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5872D2" w14:textId="500CE1BA" w:rsidR="00D526DD" w:rsidRPr="000F7D45" w:rsidRDefault="00812908" w:rsidP="00CA3146">
      <w:pPr>
        <w:shd w:val="clear" w:color="auto" w:fill="D6E3BC" w:themeFill="accent3" w:themeFillTint="66"/>
        <w:tabs>
          <w:tab w:val="left" w:pos="2804"/>
          <w:tab w:val="left" w:pos="10226"/>
        </w:tabs>
        <w:spacing w:before="60" w:after="60"/>
        <w:ind w:left="104"/>
        <w:jc w:val="center"/>
        <w:rPr>
          <w:rFonts w:ascii="Arial" w:hAnsi="Arial" w:cs="Arial"/>
          <w:b/>
          <w:i/>
          <w:sz w:val="20"/>
          <w:szCs w:val="20"/>
          <w:lang w:val="pt-BR"/>
        </w:rPr>
      </w:pPr>
      <w:r w:rsidRPr="000F7D45">
        <w:rPr>
          <w:rFonts w:ascii="Arial" w:hAnsi="Arial" w:cs="Arial"/>
          <w:b/>
          <w:sz w:val="20"/>
          <w:szCs w:val="20"/>
          <w:shd w:val="clear" w:color="auto" w:fill="D5E2BB"/>
          <w:lang w:val="pt-BR"/>
        </w:rPr>
        <w:t>EDITAL</w:t>
      </w:r>
      <w:r w:rsidRPr="000F7D45">
        <w:rPr>
          <w:rFonts w:ascii="Arial" w:hAnsi="Arial" w:cs="Arial"/>
          <w:b/>
          <w:spacing w:val="-3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rFonts w:ascii="Arial" w:hAnsi="Arial" w:cs="Arial"/>
          <w:b/>
          <w:i/>
          <w:sz w:val="20"/>
          <w:szCs w:val="20"/>
          <w:shd w:val="clear" w:color="auto" w:fill="D5E2BB"/>
          <w:lang w:val="pt-BR"/>
        </w:rPr>
        <w:t>PREGÃO</w:t>
      </w:r>
      <w:r w:rsidRPr="000F7D45">
        <w:rPr>
          <w:rFonts w:ascii="Arial" w:hAnsi="Arial" w:cs="Arial"/>
          <w:b/>
          <w:i/>
          <w:spacing w:val="-4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rFonts w:ascii="Arial" w:hAnsi="Arial" w:cs="Arial"/>
          <w:b/>
          <w:i/>
          <w:sz w:val="20"/>
          <w:szCs w:val="20"/>
          <w:shd w:val="clear" w:color="auto" w:fill="D5E2BB"/>
          <w:lang w:val="pt-BR"/>
        </w:rPr>
        <w:t>ELETRONICO</w:t>
      </w:r>
      <w:r w:rsidR="00875195" w:rsidRPr="000F7D45">
        <w:rPr>
          <w:rFonts w:ascii="Arial" w:hAnsi="Arial" w:cs="Arial"/>
          <w:b/>
          <w:i/>
          <w:sz w:val="20"/>
          <w:szCs w:val="20"/>
          <w:shd w:val="clear" w:color="auto" w:fill="D5E2BB"/>
          <w:lang w:val="pt-BR"/>
        </w:rPr>
        <w:t xml:space="preserve"> – SRP</w:t>
      </w:r>
      <w:r w:rsidRPr="000F7D45">
        <w:rPr>
          <w:rFonts w:ascii="Arial" w:hAnsi="Arial" w:cs="Arial"/>
          <w:b/>
          <w:i/>
          <w:spacing w:val="-4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rFonts w:ascii="Arial" w:hAnsi="Arial" w:cs="Arial"/>
          <w:b/>
          <w:sz w:val="20"/>
          <w:szCs w:val="20"/>
          <w:shd w:val="clear" w:color="auto" w:fill="D5E2BB"/>
          <w:lang w:val="pt-BR"/>
        </w:rPr>
        <w:t>N.º</w:t>
      </w:r>
      <w:r w:rsidRPr="000F7D45">
        <w:rPr>
          <w:rFonts w:ascii="Arial" w:hAnsi="Arial" w:cs="Arial"/>
          <w:b/>
          <w:spacing w:val="-3"/>
          <w:sz w:val="20"/>
          <w:szCs w:val="20"/>
          <w:shd w:val="clear" w:color="auto" w:fill="D5E2BB"/>
          <w:lang w:val="pt-BR"/>
        </w:rPr>
        <w:t xml:space="preserve"> </w:t>
      </w:r>
      <w:r w:rsidR="00290F9E">
        <w:rPr>
          <w:rFonts w:ascii="Arial" w:hAnsi="Arial" w:cs="Arial"/>
          <w:b/>
          <w:spacing w:val="-3"/>
          <w:sz w:val="20"/>
          <w:szCs w:val="20"/>
          <w:shd w:val="clear" w:color="auto" w:fill="D5E2BB"/>
          <w:lang w:val="pt-BR"/>
        </w:rPr>
        <w:t>008</w:t>
      </w:r>
      <w:r w:rsidR="00CA5ED3" w:rsidRPr="000F7D45">
        <w:rPr>
          <w:rFonts w:ascii="Arial" w:hAnsi="Arial" w:cs="Arial"/>
          <w:b/>
          <w:i/>
          <w:sz w:val="20"/>
          <w:szCs w:val="20"/>
          <w:shd w:val="clear" w:color="auto" w:fill="D5E2BB"/>
          <w:lang w:val="pt-BR"/>
        </w:rPr>
        <w:t>/202</w:t>
      </w:r>
      <w:r w:rsidR="00290F9E">
        <w:rPr>
          <w:rFonts w:ascii="Arial" w:hAnsi="Arial" w:cs="Arial"/>
          <w:b/>
          <w:i/>
          <w:sz w:val="20"/>
          <w:szCs w:val="20"/>
          <w:shd w:val="clear" w:color="auto" w:fill="D5E2BB"/>
          <w:lang w:val="pt-BR"/>
        </w:rPr>
        <w:t>5</w:t>
      </w:r>
    </w:p>
    <w:p w14:paraId="61FE923B" w14:textId="77777777" w:rsidR="000E5946" w:rsidRPr="000F7D45" w:rsidRDefault="000E5946" w:rsidP="00CA3146">
      <w:pPr>
        <w:pStyle w:val="Corpodetexto"/>
        <w:spacing w:before="60" w:after="60"/>
        <w:rPr>
          <w:rFonts w:ascii="Arial" w:hAnsi="Arial" w:cs="Arial"/>
          <w:b/>
          <w:i/>
          <w:sz w:val="20"/>
          <w:szCs w:val="20"/>
          <w:lang w:val="pt-BR"/>
        </w:rPr>
      </w:pPr>
    </w:p>
    <w:p w14:paraId="5AA1429B" w14:textId="45C606DC" w:rsidR="000E5946" w:rsidRPr="000F7D45" w:rsidRDefault="000E5946" w:rsidP="000E5946">
      <w:pPr>
        <w:pStyle w:val="Corpodetexto"/>
        <w:spacing w:before="60" w:after="60"/>
        <w:ind w:left="142"/>
        <w:jc w:val="both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color w:val="000000"/>
          <w:sz w:val="20"/>
          <w:szCs w:val="20"/>
          <w:shd w:val="clear" w:color="auto" w:fill="FFFFFF"/>
        </w:rPr>
        <w:t>O </w:t>
      </w:r>
      <w:r w:rsidRPr="000F7D45">
        <w:rPr>
          <w:rStyle w:val="Forte"/>
          <w:rFonts w:ascii="Arial" w:hAnsi="Arial" w:cs="Arial"/>
          <w:color w:val="000000"/>
          <w:sz w:val="20"/>
          <w:szCs w:val="20"/>
          <w:u w:val="single"/>
          <w:shd w:val="clear" w:color="auto" w:fill="FFFFFF"/>
        </w:rPr>
        <w:t>MUNICÍPIO DE ESPIGÃO DO OESTE, ESTADO DE RONDÔNIA</w:t>
      </w:r>
      <w:r w:rsidRPr="000F7D45">
        <w:rPr>
          <w:rFonts w:ascii="Arial" w:hAnsi="Arial" w:cs="Arial"/>
          <w:color w:val="000000"/>
          <w:sz w:val="20"/>
          <w:szCs w:val="20"/>
          <w:shd w:val="clear" w:color="auto" w:fill="FFFFFF"/>
        </w:rPr>
        <w:t>, POR MEIO DA PREGOEIRA NOMEADA PELO DECRETO Nº 5.503/2023 e 5.504/2023, TORNA PÚBLICO, PARA CONHECIMENTO DOS INTERESSADOS, QUE REALIZARÁ LICITAÇÃO NA MODALIDADE </w:t>
      </w:r>
      <w:r w:rsidRPr="000F7D45">
        <w:rPr>
          <w:rStyle w:val="Forte"/>
          <w:rFonts w:ascii="Arial" w:hAnsi="Arial" w:cs="Arial"/>
          <w:color w:val="000000"/>
          <w:sz w:val="20"/>
          <w:szCs w:val="20"/>
          <w:u w:val="single"/>
          <w:shd w:val="clear" w:color="auto" w:fill="FFFFFF"/>
        </w:rPr>
        <w:t>PREGÃO</w:t>
      </w:r>
      <w:r w:rsidRPr="000F7D45">
        <w:rPr>
          <w:rFonts w:ascii="Arial" w:hAnsi="Arial" w:cs="Arial"/>
          <w:color w:val="000000"/>
          <w:sz w:val="20"/>
          <w:szCs w:val="20"/>
          <w:shd w:val="clear" w:color="auto" w:fill="FFFFFF"/>
        </w:rPr>
        <w:t>, NA FORMA </w:t>
      </w:r>
      <w:r w:rsidRPr="000F7D45">
        <w:rPr>
          <w:rStyle w:val="Forte"/>
          <w:rFonts w:ascii="Arial" w:hAnsi="Arial" w:cs="Arial"/>
          <w:color w:val="000000"/>
          <w:sz w:val="20"/>
          <w:szCs w:val="20"/>
          <w:u w:val="single"/>
          <w:shd w:val="clear" w:color="auto" w:fill="FFFFFF"/>
        </w:rPr>
        <w:t>ELETRÔNICA</w:t>
      </w:r>
      <w:r w:rsidRPr="000F7D45">
        <w:rPr>
          <w:rFonts w:ascii="Arial" w:hAnsi="Arial" w:cs="Arial"/>
          <w:color w:val="000000"/>
          <w:sz w:val="20"/>
          <w:szCs w:val="20"/>
          <w:shd w:val="clear" w:color="auto" w:fill="FFFFFF"/>
        </w:rPr>
        <w:t>, COM CRITÉRIO DE JULGAMENTO </w:t>
      </w:r>
      <w:r w:rsidRPr="000F7D45">
        <w:rPr>
          <w:rStyle w:val="Forte"/>
          <w:rFonts w:ascii="Arial" w:hAnsi="Arial" w:cs="Arial"/>
          <w:color w:val="000000"/>
          <w:sz w:val="20"/>
          <w:szCs w:val="20"/>
          <w:u w:val="single"/>
          <w:shd w:val="clear" w:color="auto" w:fill="FFFFFF"/>
        </w:rPr>
        <w:t>MENOR PREÇO POR ITEM</w:t>
      </w:r>
      <w:r w:rsidRPr="000F7D45">
        <w:rPr>
          <w:rFonts w:ascii="Arial" w:hAnsi="Arial" w:cs="Arial"/>
          <w:color w:val="000000"/>
          <w:sz w:val="20"/>
          <w:szCs w:val="20"/>
          <w:shd w:val="clear" w:color="auto" w:fill="FFFFFF"/>
        </w:rPr>
        <w:t>, VISANDO A </w:t>
      </w:r>
      <w:r w:rsidRPr="000F7D45">
        <w:rPr>
          <w:rStyle w:val="Forte"/>
          <w:rFonts w:ascii="Arial" w:hAnsi="Arial" w:cs="Arial"/>
          <w:color w:val="000000"/>
          <w:sz w:val="20"/>
          <w:szCs w:val="20"/>
          <w:u w:val="single"/>
          <w:shd w:val="clear" w:color="auto" w:fill="FFFFFF"/>
        </w:rPr>
        <w:t xml:space="preserve">FORMALIZAÇÃO DE ATA DE REGISTRO DE PREÇOS PARA FUTURA E EVENTUAL </w:t>
      </w:r>
      <w:r w:rsidR="004E3E33" w:rsidRPr="000F7D45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FF"/>
        </w:rPr>
        <w:t>AQUISIÇÃO DE MATERIAIS HOSPITALARES (PENSO) PARA ATENDER A DEMANDA DA UNIDADE HOSPITALAR E REDE BÁSICA DE SAÚDE, DESTE MUNICÍPIO DE ESPIGÃO DO OESTE-RO</w:t>
      </w:r>
      <w:r w:rsidR="00BB5689" w:rsidRPr="000F7D45">
        <w:rPr>
          <w:rFonts w:ascii="Arial" w:hAnsi="Arial" w:cs="Arial"/>
          <w:b/>
          <w:bCs/>
          <w:color w:val="000000"/>
          <w:sz w:val="20"/>
          <w:szCs w:val="20"/>
          <w:u w:val="single"/>
          <w:shd w:val="clear" w:color="auto" w:fill="FFFFFF"/>
        </w:rPr>
        <w:t>.</w:t>
      </w:r>
      <w:r w:rsidR="00BB5689" w:rsidRPr="000F7D4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0F7D45">
        <w:rPr>
          <w:rFonts w:ascii="Arial" w:hAnsi="Arial" w:cs="Arial"/>
          <w:color w:val="000000"/>
          <w:sz w:val="20"/>
          <w:szCs w:val="20"/>
          <w:shd w:val="clear" w:color="auto" w:fill="FFFFFF"/>
        </w:rPr>
        <w:t>COM FUNDAMENTO LEGAL NOS TERMOS DA LEI FEDERAL Nº 14.133, DE 01 DE ABRIL DE 2021, DECRETO MUNICIPAL Nº 5.306, DE 14 DE OUTUBRO DE 2022, LEI COMPLEMENTAR Nº 123/06 E ALTERAÇÕES, BEM COMO COM BASE NAS CONDIÇÕES E EXIGÊNCIAS ESTABELECIDAS NESTE EDITAL.</w:t>
      </w:r>
    </w:p>
    <w:p w14:paraId="5CBC5540" w14:textId="77777777" w:rsidR="00E72DB6" w:rsidRPr="000F7D45" w:rsidRDefault="00E72DB6" w:rsidP="005B2065">
      <w:pPr>
        <w:pStyle w:val="Corpodetexto"/>
        <w:ind w:left="142"/>
        <w:jc w:val="both"/>
        <w:rPr>
          <w:rFonts w:ascii="Arial" w:hAnsi="Arial" w:cs="Arial"/>
          <w:sz w:val="20"/>
          <w:szCs w:val="20"/>
          <w:lang w:val="pt-BR"/>
        </w:rPr>
      </w:pPr>
    </w:p>
    <w:p w14:paraId="705CE9FF" w14:textId="4973912A" w:rsidR="00D526DD" w:rsidRPr="000F7D45" w:rsidRDefault="00986C7D" w:rsidP="005B2065">
      <w:pPr>
        <w:pStyle w:val="Corpodetexto"/>
        <w:ind w:left="142"/>
        <w:jc w:val="both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 xml:space="preserve">O MUNICÍPIO DE ESPIGÃO DO </w:t>
      </w:r>
      <w:r w:rsidR="00812908" w:rsidRPr="000F7D45">
        <w:rPr>
          <w:rFonts w:ascii="Arial" w:hAnsi="Arial" w:cs="Arial"/>
          <w:sz w:val="20"/>
          <w:szCs w:val="20"/>
          <w:lang w:val="pt-BR"/>
        </w:rPr>
        <w:t>Os trabalhos serão conduzidos por servidor designado, denominado Pregoeir</w:t>
      </w:r>
      <w:r w:rsidR="00461F8C" w:rsidRPr="000F7D45">
        <w:rPr>
          <w:rFonts w:ascii="Arial" w:hAnsi="Arial" w:cs="Arial"/>
          <w:sz w:val="20"/>
          <w:szCs w:val="20"/>
          <w:lang w:val="pt-BR"/>
        </w:rPr>
        <w:t>a</w:t>
      </w:r>
      <w:r w:rsidR="00812908" w:rsidRPr="000F7D45">
        <w:rPr>
          <w:rFonts w:ascii="Arial" w:hAnsi="Arial" w:cs="Arial"/>
          <w:sz w:val="20"/>
          <w:szCs w:val="20"/>
          <w:lang w:val="pt-BR"/>
        </w:rPr>
        <w:t>, mediante a inserção e</w:t>
      </w:r>
      <w:r w:rsidR="00812908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812908" w:rsidRPr="000F7D45">
        <w:rPr>
          <w:rFonts w:ascii="Arial" w:hAnsi="Arial" w:cs="Arial"/>
          <w:sz w:val="20"/>
          <w:szCs w:val="20"/>
          <w:lang w:val="pt-BR"/>
        </w:rPr>
        <w:t>monitoramento</w:t>
      </w:r>
      <w:r w:rsidR="00812908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812908" w:rsidRPr="000F7D45">
        <w:rPr>
          <w:rFonts w:ascii="Arial" w:hAnsi="Arial" w:cs="Arial"/>
          <w:sz w:val="20"/>
          <w:szCs w:val="20"/>
          <w:lang w:val="pt-BR"/>
        </w:rPr>
        <w:t>de</w:t>
      </w:r>
      <w:r w:rsidR="00812908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812908" w:rsidRPr="000F7D45">
        <w:rPr>
          <w:rFonts w:ascii="Arial" w:hAnsi="Arial" w:cs="Arial"/>
          <w:sz w:val="20"/>
          <w:szCs w:val="20"/>
          <w:lang w:val="pt-BR"/>
        </w:rPr>
        <w:t>dados</w:t>
      </w:r>
      <w:r w:rsidR="00812908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812908" w:rsidRPr="000F7D45">
        <w:rPr>
          <w:rFonts w:ascii="Arial" w:hAnsi="Arial" w:cs="Arial"/>
          <w:sz w:val="20"/>
          <w:szCs w:val="20"/>
          <w:lang w:val="pt-BR"/>
        </w:rPr>
        <w:t>gerados</w:t>
      </w:r>
      <w:r w:rsidR="00812908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812908" w:rsidRPr="000F7D45">
        <w:rPr>
          <w:rFonts w:ascii="Arial" w:hAnsi="Arial" w:cs="Arial"/>
          <w:sz w:val="20"/>
          <w:szCs w:val="20"/>
          <w:lang w:val="pt-BR"/>
        </w:rPr>
        <w:t>ou</w:t>
      </w:r>
      <w:r w:rsidR="00812908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812908" w:rsidRPr="000F7D45">
        <w:rPr>
          <w:rFonts w:ascii="Arial" w:hAnsi="Arial" w:cs="Arial"/>
          <w:sz w:val="20"/>
          <w:szCs w:val="20"/>
          <w:lang w:val="pt-BR"/>
        </w:rPr>
        <w:t>transferidos</w:t>
      </w:r>
      <w:r w:rsidR="00812908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812908" w:rsidRPr="000F7D45">
        <w:rPr>
          <w:rFonts w:ascii="Arial" w:hAnsi="Arial" w:cs="Arial"/>
          <w:sz w:val="20"/>
          <w:szCs w:val="20"/>
          <w:lang w:val="pt-BR"/>
        </w:rPr>
        <w:t>diretamente</w:t>
      </w:r>
      <w:r w:rsidR="00812908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812908" w:rsidRPr="000F7D45">
        <w:rPr>
          <w:rFonts w:ascii="Arial" w:hAnsi="Arial" w:cs="Arial"/>
          <w:sz w:val="20"/>
          <w:szCs w:val="20"/>
          <w:lang w:val="pt-BR"/>
        </w:rPr>
        <w:t>para</w:t>
      </w:r>
      <w:r w:rsidR="00812908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812908" w:rsidRPr="000F7D45">
        <w:rPr>
          <w:rFonts w:ascii="Arial" w:hAnsi="Arial" w:cs="Arial"/>
          <w:sz w:val="20"/>
          <w:szCs w:val="20"/>
          <w:lang w:val="pt-BR"/>
        </w:rPr>
        <w:t>a</w:t>
      </w:r>
      <w:r w:rsidR="00812908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812908" w:rsidRPr="000F7D45">
        <w:rPr>
          <w:rFonts w:ascii="Arial" w:hAnsi="Arial" w:cs="Arial"/>
          <w:sz w:val="20"/>
          <w:szCs w:val="20"/>
          <w:lang w:val="pt-BR"/>
        </w:rPr>
        <w:t>página</w:t>
      </w:r>
      <w:r w:rsidR="00812908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812908" w:rsidRPr="000F7D45">
        <w:rPr>
          <w:rFonts w:ascii="Arial" w:hAnsi="Arial" w:cs="Arial"/>
          <w:sz w:val="20"/>
          <w:szCs w:val="20"/>
          <w:lang w:val="pt-BR"/>
        </w:rPr>
        <w:t>eletrônica</w:t>
      </w:r>
      <w:r w:rsidR="00812908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hyperlink r:id="rId8">
        <w:r w:rsidR="00B07E38" w:rsidRPr="001A470C">
          <w:rPr>
            <w:rFonts w:ascii="Arial" w:hAnsi="Arial" w:cs="Arial"/>
            <w:b/>
            <w:color w:val="0000FF"/>
            <w:sz w:val="20"/>
            <w:szCs w:val="20"/>
            <w:u w:val="thick" w:color="0000FF"/>
          </w:rPr>
          <w:t>www.licitanet.com.br</w:t>
        </w:r>
      </w:hyperlink>
      <w:r w:rsidR="00812908" w:rsidRPr="000F7D45">
        <w:rPr>
          <w:rFonts w:ascii="Arial" w:hAnsi="Arial" w:cs="Arial"/>
          <w:sz w:val="20"/>
          <w:szCs w:val="20"/>
          <w:lang w:val="pt-BR"/>
        </w:rPr>
        <w:t>.</w:t>
      </w:r>
      <w:r w:rsidR="00812908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812908" w:rsidRPr="000F7D45">
        <w:rPr>
          <w:rFonts w:ascii="Arial" w:hAnsi="Arial" w:cs="Arial"/>
          <w:sz w:val="20"/>
          <w:szCs w:val="20"/>
          <w:lang w:val="pt-BR"/>
        </w:rPr>
        <w:t>O</w:t>
      </w:r>
      <w:r w:rsidR="00812908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812908" w:rsidRPr="000F7D45">
        <w:rPr>
          <w:rFonts w:ascii="Arial" w:hAnsi="Arial" w:cs="Arial"/>
          <w:sz w:val="20"/>
          <w:szCs w:val="20"/>
          <w:lang w:val="pt-BR"/>
        </w:rPr>
        <w:t>servidor</w:t>
      </w:r>
      <w:r w:rsidR="00812908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812908" w:rsidRPr="000F7D45">
        <w:rPr>
          <w:rFonts w:ascii="Arial" w:hAnsi="Arial" w:cs="Arial"/>
          <w:sz w:val="20"/>
          <w:szCs w:val="20"/>
          <w:lang w:val="pt-BR"/>
        </w:rPr>
        <w:t>terá,</w:t>
      </w:r>
      <w:r w:rsidR="00812908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812908" w:rsidRPr="000F7D45">
        <w:rPr>
          <w:rFonts w:ascii="Arial" w:hAnsi="Arial" w:cs="Arial"/>
          <w:sz w:val="20"/>
          <w:szCs w:val="20"/>
          <w:lang w:val="pt-BR"/>
        </w:rPr>
        <w:t>dentre</w:t>
      </w:r>
      <w:r w:rsidR="00812908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812908" w:rsidRPr="000F7D45">
        <w:rPr>
          <w:rFonts w:ascii="Arial" w:hAnsi="Arial" w:cs="Arial"/>
          <w:sz w:val="20"/>
          <w:szCs w:val="20"/>
          <w:lang w:val="pt-BR"/>
        </w:rPr>
        <w:t>outras,</w:t>
      </w:r>
      <w:r w:rsidR="00812908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812908" w:rsidRPr="000F7D45">
        <w:rPr>
          <w:rFonts w:ascii="Arial" w:hAnsi="Arial" w:cs="Arial"/>
          <w:sz w:val="20"/>
          <w:szCs w:val="20"/>
          <w:lang w:val="pt-BR"/>
        </w:rPr>
        <w:t>as</w:t>
      </w:r>
      <w:r w:rsidR="00812908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812908" w:rsidRPr="000F7D45">
        <w:rPr>
          <w:rFonts w:ascii="Arial" w:hAnsi="Arial" w:cs="Arial"/>
          <w:sz w:val="20"/>
          <w:szCs w:val="20"/>
          <w:lang w:val="pt-BR"/>
        </w:rPr>
        <w:t>seguintes</w:t>
      </w:r>
      <w:r w:rsidR="00812908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812908" w:rsidRPr="000F7D45">
        <w:rPr>
          <w:rFonts w:ascii="Arial" w:hAnsi="Arial" w:cs="Arial"/>
          <w:sz w:val="20"/>
          <w:szCs w:val="20"/>
          <w:lang w:val="pt-BR"/>
        </w:rPr>
        <w:t>atribuições:</w:t>
      </w:r>
      <w:r w:rsidR="00812908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812908" w:rsidRPr="000F7D45">
        <w:rPr>
          <w:rFonts w:ascii="Arial" w:hAnsi="Arial" w:cs="Arial"/>
          <w:sz w:val="20"/>
          <w:szCs w:val="20"/>
          <w:lang w:val="pt-BR"/>
        </w:rPr>
        <w:t>coordenar o processo licitatório; receber, examinar e decidir as impugnações e consultas ao edital, apoiado</w:t>
      </w:r>
      <w:r w:rsidR="00812908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812908" w:rsidRPr="000F7D45">
        <w:rPr>
          <w:rFonts w:ascii="Arial" w:hAnsi="Arial" w:cs="Arial"/>
          <w:sz w:val="20"/>
          <w:szCs w:val="20"/>
          <w:lang w:val="pt-BR"/>
        </w:rPr>
        <w:t>pela sua equipe responsável pela equipe de elaboração; conduzir a sessão pública na internet; verificar a</w:t>
      </w:r>
      <w:r w:rsidR="00812908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812908" w:rsidRPr="000F7D45">
        <w:rPr>
          <w:rFonts w:ascii="Arial" w:hAnsi="Arial" w:cs="Arial"/>
          <w:sz w:val="20"/>
          <w:szCs w:val="20"/>
          <w:lang w:val="pt-BR"/>
        </w:rPr>
        <w:t>conformidade da proposta com os requisitos estabelecidos neste edital; dirigir a etapa de lances; verificar e</w:t>
      </w:r>
      <w:r w:rsidR="00812908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812908" w:rsidRPr="000F7D45">
        <w:rPr>
          <w:rFonts w:ascii="Arial" w:hAnsi="Arial" w:cs="Arial"/>
          <w:sz w:val="20"/>
          <w:szCs w:val="20"/>
          <w:lang w:val="pt-BR"/>
        </w:rPr>
        <w:t>julgar as condições de habilitação; receber, examinar e decidir os recursos, encaminhando à autoridade</w:t>
      </w:r>
      <w:r w:rsidR="00812908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812908" w:rsidRPr="000F7D45">
        <w:rPr>
          <w:rFonts w:ascii="Arial" w:hAnsi="Arial" w:cs="Arial"/>
          <w:sz w:val="20"/>
          <w:szCs w:val="20"/>
          <w:lang w:val="pt-BR"/>
        </w:rPr>
        <w:t>competente quando mantiver sua decisão; indicar o vencedor do certame; conduzir os trabalhos da equipe</w:t>
      </w:r>
      <w:r w:rsidR="00812908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812908" w:rsidRPr="000F7D45">
        <w:rPr>
          <w:rFonts w:ascii="Arial" w:hAnsi="Arial" w:cs="Arial"/>
          <w:sz w:val="20"/>
          <w:szCs w:val="20"/>
          <w:lang w:val="pt-BR"/>
        </w:rPr>
        <w:t>de apoio; e encaminhar o processo devidamente instruído a autoridade responsável pela adjudicação e</w:t>
      </w:r>
      <w:r w:rsidR="00812908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812908" w:rsidRPr="000F7D45">
        <w:rPr>
          <w:rFonts w:ascii="Arial" w:hAnsi="Arial" w:cs="Arial"/>
          <w:sz w:val="20"/>
          <w:szCs w:val="20"/>
          <w:lang w:val="pt-BR"/>
        </w:rPr>
        <w:t>propor</w:t>
      </w:r>
      <w:r w:rsidR="00812908"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="00812908" w:rsidRPr="000F7D45">
        <w:rPr>
          <w:rFonts w:ascii="Arial" w:hAnsi="Arial" w:cs="Arial"/>
          <w:sz w:val="20"/>
          <w:szCs w:val="20"/>
          <w:lang w:val="pt-BR"/>
        </w:rPr>
        <w:t>a</w:t>
      </w:r>
      <w:r w:rsidR="00812908"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="00812908" w:rsidRPr="000F7D45">
        <w:rPr>
          <w:rFonts w:ascii="Arial" w:hAnsi="Arial" w:cs="Arial"/>
          <w:sz w:val="20"/>
          <w:szCs w:val="20"/>
          <w:lang w:val="pt-BR"/>
        </w:rPr>
        <w:t>homologação.</w:t>
      </w:r>
    </w:p>
    <w:p w14:paraId="0CE6EA0B" w14:textId="77777777" w:rsidR="00A73046" w:rsidRPr="000F7D45" w:rsidRDefault="00A73046" w:rsidP="005B2065">
      <w:pPr>
        <w:pStyle w:val="Corpodetexto"/>
        <w:ind w:left="142"/>
        <w:jc w:val="both"/>
        <w:rPr>
          <w:rFonts w:ascii="Arial" w:hAnsi="Arial" w:cs="Arial"/>
          <w:sz w:val="20"/>
          <w:szCs w:val="20"/>
          <w:lang w:val="pt-BR"/>
        </w:rPr>
      </w:pPr>
    </w:p>
    <w:tbl>
      <w:tblPr>
        <w:tblW w:w="10136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7018"/>
      </w:tblGrid>
      <w:tr w:rsidR="00D526DD" w:rsidRPr="000F7D45" w14:paraId="78179456" w14:textId="77777777" w:rsidTr="0056343B">
        <w:trPr>
          <w:trHeight w:val="230"/>
        </w:trPr>
        <w:tc>
          <w:tcPr>
            <w:tcW w:w="3118" w:type="dxa"/>
            <w:shd w:val="clear" w:color="auto" w:fill="F1F1F1"/>
          </w:tcPr>
          <w:p w14:paraId="3A17CEA7" w14:textId="77777777" w:rsidR="00D526DD" w:rsidRPr="000F7D45" w:rsidRDefault="00812908" w:rsidP="00CA3146">
            <w:pPr>
              <w:pStyle w:val="TableParagraph"/>
              <w:spacing w:before="60" w:after="60" w:line="210" w:lineRule="exact"/>
              <w:ind w:left="105" w:right="94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0F7D45">
              <w:rPr>
                <w:rFonts w:ascii="Arial" w:hAnsi="Arial" w:cs="Arial"/>
                <w:b/>
                <w:sz w:val="20"/>
                <w:szCs w:val="20"/>
                <w:lang w:val="pt-BR"/>
              </w:rPr>
              <w:t>ÓRGÃOS</w:t>
            </w:r>
            <w:r w:rsidRPr="000F7D45">
              <w:rPr>
                <w:rFonts w:ascii="Arial" w:hAnsi="Arial" w:cs="Arial"/>
                <w:b/>
                <w:spacing w:val="-4"/>
                <w:sz w:val="20"/>
                <w:szCs w:val="20"/>
                <w:lang w:val="pt-BR"/>
              </w:rPr>
              <w:t xml:space="preserve"> </w:t>
            </w:r>
            <w:r w:rsidRPr="000F7D45">
              <w:rPr>
                <w:rFonts w:ascii="Arial" w:hAnsi="Arial" w:cs="Arial"/>
                <w:b/>
                <w:sz w:val="20"/>
                <w:szCs w:val="20"/>
                <w:lang w:val="pt-BR"/>
              </w:rPr>
              <w:t>INTERESSADOS:</w:t>
            </w:r>
          </w:p>
        </w:tc>
        <w:tc>
          <w:tcPr>
            <w:tcW w:w="7018" w:type="dxa"/>
          </w:tcPr>
          <w:p w14:paraId="3E5FB10A" w14:textId="0F4F8310" w:rsidR="00D526DD" w:rsidRPr="000F7D45" w:rsidRDefault="00537FB3" w:rsidP="00537FB3">
            <w:pPr>
              <w:pStyle w:val="TableParagraph"/>
              <w:spacing w:before="60" w:after="60" w:line="210" w:lineRule="exact"/>
              <w:ind w:left="72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0F7D45">
              <w:rPr>
                <w:rFonts w:ascii="Arial" w:hAnsi="Arial" w:cs="Arial"/>
                <w:sz w:val="20"/>
                <w:szCs w:val="20"/>
                <w:lang w:val="pt-BR"/>
              </w:rPr>
              <w:t>COORDENADORIA DE COMPRAS PUBLICAS</w:t>
            </w:r>
          </w:p>
        </w:tc>
      </w:tr>
      <w:tr w:rsidR="00D526DD" w:rsidRPr="000F7D45" w14:paraId="4F324F2F" w14:textId="77777777" w:rsidTr="0056343B">
        <w:trPr>
          <w:trHeight w:val="460"/>
        </w:trPr>
        <w:tc>
          <w:tcPr>
            <w:tcW w:w="3118" w:type="dxa"/>
            <w:shd w:val="clear" w:color="auto" w:fill="F1F1F1"/>
          </w:tcPr>
          <w:p w14:paraId="3BA2A0ED" w14:textId="581E7213" w:rsidR="00D526DD" w:rsidRPr="000F7D45" w:rsidRDefault="00812908" w:rsidP="00CA3146">
            <w:pPr>
              <w:pStyle w:val="TableParagraph"/>
              <w:spacing w:before="60" w:after="60" w:line="225" w:lineRule="exact"/>
              <w:ind w:left="105" w:right="93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0F7D45">
              <w:rPr>
                <w:rFonts w:ascii="Arial" w:hAnsi="Arial" w:cs="Arial"/>
                <w:b/>
                <w:sz w:val="20"/>
                <w:szCs w:val="20"/>
                <w:lang w:val="pt-BR"/>
              </w:rPr>
              <w:t>DATA</w:t>
            </w:r>
            <w:r w:rsidRPr="000F7D45">
              <w:rPr>
                <w:rFonts w:ascii="Arial" w:hAnsi="Arial" w:cs="Arial"/>
                <w:b/>
                <w:spacing w:val="-3"/>
                <w:sz w:val="20"/>
                <w:szCs w:val="20"/>
                <w:lang w:val="pt-BR"/>
              </w:rPr>
              <w:t xml:space="preserve"> </w:t>
            </w:r>
            <w:r w:rsidRPr="000F7D45">
              <w:rPr>
                <w:rFonts w:ascii="Arial" w:hAnsi="Arial" w:cs="Arial"/>
                <w:b/>
                <w:sz w:val="20"/>
                <w:szCs w:val="20"/>
                <w:lang w:val="pt-BR"/>
              </w:rPr>
              <w:t>E</w:t>
            </w:r>
            <w:r w:rsidRPr="000F7D45">
              <w:rPr>
                <w:rFonts w:ascii="Arial" w:hAnsi="Arial" w:cs="Arial"/>
                <w:b/>
                <w:spacing w:val="1"/>
                <w:sz w:val="20"/>
                <w:szCs w:val="20"/>
                <w:lang w:val="pt-BR"/>
              </w:rPr>
              <w:t xml:space="preserve"> </w:t>
            </w:r>
            <w:r w:rsidRPr="000F7D45">
              <w:rPr>
                <w:rFonts w:ascii="Arial" w:hAnsi="Arial" w:cs="Arial"/>
                <w:b/>
                <w:sz w:val="20"/>
                <w:szCs w:val="20"/>
                <w:lang w:val="pt-BR"/>
              </w:rPr>
              <w:t>HORA</w:t>
            </w:r>
            <w:r w:rsidRPr="000F7D45">
              <w:rPr>
                <w:rFonts w:ascii="Arial" w:hAnsi="Arial" w:cs="Arial"/>
                <w:b/>
                <w:spacing w:val="-5"/>
                <w:sz w:val="20"/>
                <w:szCs w:val="20"/>
                <w:lang w:val="pt-BR"/>
              </w:rPr>
              <w:t xml:space="preserve"> </w:t>
            </w:r>
            <w:r w:rsidRPr="000F7D45">
              <w:rPr>
                <w:rFonts w:ascii="Arial" w:hAnsi="Arial" w:cs="Arial"/>
                <w:b/>
                <w:sz w:val="20"/>
                <w:szCs w:val="20"/>
                <w:lang w:val="pt-BR"/>
              </w:rPr>
              <w:t>DE</w:t>
            </w:r>
            <w:r w:rsidRPr="000F7D45">
              <w:rPr>
                <w:rFonts w:ascii="Arial" w:hAnsi="Arial" w:cs="Arial"/>
                <w:b/>
                <w:spacing w:val="-1"/>
                <w:sz w:val="20"/>
                <w:szCs w:val="20"/>
                <w:lang w:val="pt-BR"/>
              </w:rPr>
              <w:t xml:space="preserve"> </w:t>
            </w:r>
            <w:r w:rsidRPr="000F7D45">
              <w:rPr>
                <w:rFonts w:ascii="Arial" w:hAnsi="Arial" w:cs="Arial"/>
                <w:b/>
                <w:sz w:val="20"/>
                <w:szCs w:val="20"/>
                <w:lang w:val="pt-BR"/>
              </w:rPr>
              <w:t>INÍCIO</w:t>
            </w:r>
            <w:r w:rsidR="00537FB3" w:rsidRPr="000F7D4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DO CADASTRO </w:t>
            </w:r>
          </w:p>
          <w:p w14:paraId="69047D56" w14:textId="77777777" w:rsidR="00D526DD" w:rsidRPr="000F7D45" w:rsidRDefault="00812908" w:rsidP="00CA3146">
            <w:pPr>
              <w:pStyle w:val="TableParagraph"/>
              <w:spacing w:before="60" w:after="60" w:line="215" w:lineRule="exact"/>
              <w:ind w:left="102" w:right="94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0F7D45">
              <w:rPr>
                <w:rFonts w:ascii="Arial" w:hAnsi="Arial" w:cs="Arial"/>
                <w:b/>
                <w:sz w:val="20"/>
                <w:szCs w:val="20"/>
                <w:lang w:val="pt-BR"/>
              </w:rPr>
              <w:t>DAS</w:t>
            </w:r>
            <w:r w:rsidRPr="000F7D45">
              <w:rPr>
                <w:rFonts w:ascii="Arial" w:hAnsi="Arial" w:cs="Arial"/>
                <w:b/>
                <w:spacing w:val="-2"/>
                <w:sz w:val="20"/>
                <w:szCs w:val="20"/>
                <w:lang w:val="pt-BR"/>
              </w:rPr>
              <w:t xml:space="preserve"> </w:t>
            </w:r>
            <w:r w:rsidRPr="000F7D45">
              <w:rPr>
                <w:rFonts w:ascii="Arial" w:hAnsi="Arial" w:cs="Arial"/>
                <w:b/>
                <w:sz w:val="20"/>
                <w:szCs w:val="20"/>
                <w:lang w:val="pt-BR"/>
              </w:rPr>
              <w:t>PROPOSTAS:</w:t>
            </w:r>
          </w:p>
        </w:tc>
        <w:tc>
          <w:tcPr>
            <w:tcW w:w="7018" w:type="dxa"/>
          </w:tcPr>
          <w:p w14:paraId="6C4932E4" w14:textId="45A45607" w:rsidR="00D526DD" w:rsidRPr="000F7D45" w:rsidRDefault="00290F9E" w:rsidP="004F18B9">
            <w:pPr>
              <w:pStyle w:val="TableParagraph"/>
              <w:spacing w:before="60" w:after="60"/>
              <w:ind w:left="72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24</w:t>
            </w:r>
            <w:r w:rsidR="00812908" w:rsidRPr="000F7D45"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="00B07E38">
              <w:rPr>
                <w:rFonts w:ascii="Arial" w:hAnsi="Arial" w:cs="Arial"/>
                <w:sz w:val="20"/>
                <w:szCs w:val="20"/>
                <w:lang w:val="pt-BR"/>
              </w:rPr>
              <w:t>0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1</w:t>
            </w:r>
            <w:r w:rsidR="00812908" w:rsidRPr="000F7D45">
              <w:rPr>
                <w:rFonts w:ascii="Arial" w:hAnsi="Arial" w:cs="Arial"/>
                <w:sz w:val="20"/>
                <w:szCs w:val="20"/>
                <w:lang w:val="pt-BR"/>
              </w:rPr>
              <w:t>/202</w:t>
            </w:r>
            <w:r w:rsidR="00B07E38">
              <w:rPr>
                <w:rFonts w:ascii="Arial" w:hAnsi="Arial" w:cs="Arial"/>
                <w:sz w:val="20"/>
                <w:szCs w:val="20"/>
                <w:lang w:val="pt-BR"/>
              </w:rPr>
              <w:t>5</w:t>
            </w:r>
            <w:r w:rsidR="00812908" w:rsidRPr="000F7D45">
              <w:rPr>
                <w:rFonts w:ascii="Arial" w:hAnsi="Arial" w:cs="Arial"/>
                <w:spacing w:val="-1"/>
                <w:sz w:val="20"/>
                <w:szCs w:val="20"/>
                <w:lang w:val="pt-BR"/>
              </w:rPr>
              <w:t xml:space="preserve"> </w:t>
            </w:r>
            <w:r w:rsidR="00812908" w:rsidRPr="000F7D45">
              <w:rPr>
                <w:rFonts w:ascii="Arial" w:hAnsi="Arial" w:cs="Arial"/>
                <w:sz w:val="20"/>
                <w:szCs w:val="20"/>
                <w:lang w:val="pt-BR"/>
              </w:rPr>
              <w:t>às</w:t>
            </w:r>
            <w:r w:rsidR="00812908" w:rsidRPr="000F7D45">
              <w:rPr>
                <w:rFonts w:ascii="Arial" w:hAnsi="Arial" w:cs="Arial"/>
                <w:spacing w:val="-2"/>
                <w:sz w:val="20"/>
                <w:szCs w:val="20"/>
                <w:lang w:val="pt-BR"/>
              </w:rPr>
              <w:t xml:space="preserve"> </w:t>
            </w:r>
            <w:r w:rsidR="00B07E38">
              <w:rPr>
                <w:rFonts w:ascii="Arial" w:hAnsi="Arial" w:cs="Arial"/>
                <w:spacing w:val="-2"/>
                <w:sz w:val="20"/>
                <w:szCs w:val="20"/>
                <w:lang w:val="pt-BR"/>
              </w:rPr>
              <w:t>08</w:t>
            </w:r>
            <w:r w:rsidR="008E413C" w:rsidRPr="000F7D45">
              <w:rPr>
                <w:rFonts w:ascii="Arial" w:hAnsi="Arial" w:cs="Arial"/>
                <w:spacing w:val="-2"/>
                <w:sz w:val="20"/>
                <w:szCs w:val="20"/>
                <w:lang w:val="pt-BR"/>
              </w:rPr>
              <w:t>:</w:t>
            </w:r>
            <w:r w:rsidR="001D77E5" w:rsidRPr="000F7D45">
              <w:rPr>
                <w:rFonts w:ascii="Arial" w:hAnsi="Arial" w:cs="Arial"/>
                <w:spacing w:val="-2"/>
                <w:sz w:val="20"/>
                <w:szCs w:val="20"/>
                <w:lang w:val="pt-BR"/>
              </w:rPr>
              <w:t>00</w:t>
            </w:r>
            <w:r w:rsidR="008E413C" w:rsidRPr="000F7D45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812908" w:rsidRPr="000F7D45">
              <w:rPr>
                <w:rFonts w:ascii="Arial" w:hAnsi="Arial" w:cs="Arial"/>
                <w:sz w:val="20"/>
                <w:szCs w:val="20"/>
                <w:lang w:val="pt-BR"/>
              </w:rPr>
              <w:t>horas</w:t>
            </w:r>
          </w:p>
        </w:tc>
      </w:tr>
      <w:tr w:rsidR="00D526DD" w:rsidRPr="000F7D45" w14:paraId="0FE298B0" w14:textId="77777777" w:rsidTr="0056343B">
        <w:trPr>
          <w:trHeight w:val="458"/>
        </w:trPr>
        <w:tc>
          <w:tcPr>
            <w:tcW w:w="3118" w:type="dxa"/>
            <w:shd w:val="clear" w:color="auto" w:fill="F1F1F1"/>
          </w:tcPr>
          <w:p w14:paraId="220F8CF6" w14:textId="77777777" w:rsidR="00D526DD" w:rsidRPr="000F7D45" w:rsidRDefault="00812908" w:rsidP="00CA3146">
            <w:pPr>
              <w:pStyle w:val="TableParagraph"/>
              <w:spacing w:before="60" w:after="60" w:line="225" w:lineRule="exact"/>
              <w:ind w:left="105" w:right="94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0F7D45">
              <w:rPr>
                <w:rFonts w:ascii="Arial" w:hAnsi="Arial" w:cs="Arial"/>
                <w:b/>
                <w:sz w:val="20"/>
                <w:szCs w:val="20"/>
                <w:lang w:val="pt-BR"/>
              </w:rPr>
              <w:t>DATA</w:t>
            </w:r>
            <w:r w:rsidRPr="000F7D45">
              <w:rPr>
                <w:rFonts w:ascii="Arial" w:hAnsi="Arial" w:cs="Arial"/>
                <w:b/>
                <w:spacing w:val="-4"/>
                <w:sz w:val="20"/>
                <w:szCs w:val="20"/>
                <w:lang w:val="pt-BR"/>
              </w:rPr>
              <w:t xml:space="preserve"> </w:t>
            </w:r>
            <w:r w:rsidRPr="000F7D45">
              <w:rPr>
                <w:rFonts w:ascii="Arial" w:hAnsi="Arial" w:cs="Arial"/>
                <w:b/>
                <w:sz w:val="20"/>
                <w:szCs w:val="20"/>
                <w:lang w:val="pt-BR"/>
              </w:rPr>
              <w:t>E</w:t>
            </w:r>
            <w:r w:rsidRPr="000F7D45">
              <w:rPr>
                <w:rFonts w:ascii="Arial" w:hAnsi="Arial" w:cs="Arial"/>
                <w:b/>
                <w:spacing w:val="1"/>
                <w:sz w:val="20"/>
                <w:szCs w:val="20"/>
                <w:lang w:val="pt-BR"/>
              </w:rPr>
              <w:t xml:space="preserve"> </w:t>
            </w:r>
            <w:r w:rsidRPr="000F7D45">
              <w:rPr>
                <w:rFonts w:ascii="Arial" w:hAnsi="Arial" w:cs="Arial"/>
                <w:b/>
                <w:sz w:val="20"/>
                <w:szCs w:val="20"/>
                <w:lang w:val="pt-BR"/>
              </w:rPr>
              <w:t>HORA</w:t>
            </w:r>
            <w:r w:rsidRPr="000F7D45">
              <w:rPr>
                <w:rFonts w:ascii="Arial" w:hAnsi="Arial" w:cs="Arial"/>
                <w:b/>
                <w:spacing w:val="-5"/>
                <w:sz w:val="20"/>
                <w:szCs w:val="20"/>
                <w:lang w:val="pt-BR"/>
              </w:rPr>
              <w:t xml:space="preserve"> </w:t>
            </w:r>
            <w:r w:rsidRPr="000F7D45">
              <w:rPr>
                <w:rFonts w:ascii="Arial" w:hAnsi="Arial" w:cs="Arial"/>
                <w:b/>
                <w:sz w:val="20"/>
                <w:szCs w:val="20"/>
                <w:lang w:val="pt-BR"/>
              </w:rPr>
              <w:t>FINAL</w:t>
            </w:r>
            <w:r w:rsidRPr="000F7D45">
              <w:rPr>
                <w:rFonts w:ascii="Arial" w:hAnsi="Arial" w:cs="Arial"/>
                <w:b/>
                <w:spacing w:val="1"/>
                <w:sz w:val="20"/>
                <w:szCs w:val="20"/>
                <w:lang w:val="pt-BR"/>
              </w:rPr>
              <w:t xml:space="preserve"> </w:t>
            </w:r>
            <w:r w:rsidRPr="000F7D45">
              <w:rPr>
                <w:rFonts w:ascii="Arial" w:hAnsi="Arial" w:cs="Arial"/>
                <w:b/>
                <w:sz w:val="20"/>
                <w:szCs w:val="20"/>
                <w:lang w:val="pt-BR"/>
              </w:rPr>
              <w:t>DAS</w:t>
            </w:r>
          </w:p>
          <w:p w14:paraId="499F8F29" w14:textId="77777777" w:rsidR="00D526DD" w:rsidRPr="000F7D45" w:rsidRDefault="00812908" w:rsidP="00CA3146">
            <w:pPr>
              <w:pStyle w:val="TableParagraph"/>
              <w:spacing w:before="60" w:after="60" w:line="213" w:lineRule="exact"/>
              <w:ind w:left="105" w:right="94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0F7D45">
              <w:rPr>
                <w:rFonts w:ascii="Arial" w:hAnsi="Arial" w:cs="Arial"/>
                <w:b/>
                <w:sz w:val="20"/>
                <w:szCs w:val="20"/>
                <w:lang w:val="pt-BR"/>
              </w:rPr>
              <w:t>PROPOSTAS:</w:t>
            </w:r>
          </w:p>
        </w:tc>
        <w:tc>
          <w:tcPr>
            <w:tcW w:w="7018" w:type="dxa"/>
          </w:tcPr>
          <w:p w14:paraId="0943F0EA" w14:textId="0F625510" w:rsidR="00D526DD" w:rsidRPr="000F7D45" w:rsidRDefault="00290F9E" w:rsidP="00CA3146">
            <w:pPr>
              <w:pStyle w:val="TableParagraph"/>
              <w:spacing w:before="60" w:after="60"/>
              <w:ind w:left="72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05</w:t>
            </w:r>
            <w:r w:rsidR="00812908" w:rsidRPr="000F7D45"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="00B07E38">
              <w:rPr>
                <w:rFonts w:ascii="Arial" w:hAnsi="Arial" w:cs="Arial"/>
                <w:sz w:val="20"/>
                <w:szCs w:val="20"/>
                <w:lang w:val="pt-BR"/>
              </w:rPr>
              <w:t>0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2</w:t>
            </w:r>
            <w:r w:rsidR="00812908" w:rsidRPr="000F7D45"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="008E413C" w:rsidRPr="000F7D45">
              <w:rPr>
                <w:rFonts w:ascii="Arial" w:hAnsi="Arial" w:cs="Arial"/>
                <w:sz w:val="20"/>
                <w:szCs w:val="20"/>
                <w:lang w:val="pt-BR"/>
              </w:rPr>
              <w:t>202</w:t>
            </w:r>
            <w:r w:rsidR="00B07E38">
              <w:rPr>
                <w:rFonts w:ascii="Arial" w:hAnsi="Arial" w:cs="Arial"/>
                <w:sz w:val="20"/>
                <w:szCs w:val="20"/>
                <w:lang w:val="pt-BR"/>
              </w:rPr>
              <w:t>5</w:t>
            </w:r>
            <w:r w:rsidR="008E413C" w:rsidRPr="000F7D45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8E413C" w:rsidRPr="000F7D45">
              <w:rPr>
                <w:rFonts w:ascii="Arial" w:hAnsi="Arial" w:cs="Arial"/>
                <w:spacing w:val="-1"/>
                <w:sz w:val="20"/>
                <w:szCs w:val="20"/>
                <w:lang w:val="pt-BR"/>
              </w:rPr>
              <w:t>às</w:t>
            </w:r>
            <w:r w:rsidR="00812908" w:rsidRPr="000F7D45">
              <w:rPr>
                <w:rFonts w:ascii="Arial" w:hAnsi="Arial" w:cs="Arial"/>
                <w:spacing w:val="-2"/>
                <w:sz w:val="20"/>
                <w:szCs w:val="20"/>
                <w:lang w:val="pt-BR"/>
              </w:rPr>
              <w:t xml:space="preserve"> </w:t>
            </w:r>
            <w:r w:rsidR="00B07E38">
              <w:rPr>
                <w:rFonts w:ascii="Arial" w:hAnsi="Arial" w:cs="Arial"/>
                <w:spacing w:val="-2"/>
                <w:sz w:val="20"/>
                <w:szCs w:val="20"/>
                <w:lang w:val="pt-BR"/>
              </w:rPr>
              <w:t>08</w:t>
            </w:r>
            <w:r w:rsidR="008E413C" w:rsidRPr="000F7D45">
              <w:rPr>
                <w:rFonts w:ascii="Arial" w:hAnsi="Arial" w:cs="Arial"/>
                <w:spacing w:val="-2"/>
                <w:sz w:val="20"/>
                <w:szCs w:val="20"/>
                <w:lang w:val="pt-BR"/>
              </w:rPr>
              <w:t>:</w:t>
            </w:r>
            <w:r w:rsidR="001D77E5" w:rsidRPr="000F7D45">
              <w:rPr>
                <w:rFonts w:ascii="Arial" w:hAnsi="Arial" w:cs="Arial"/>
                <w:spacing w:val="-2"/>
                <w:sz w:val="20"/>
                <w:szCs w:val="20"/>
                <w:lang w:val="pt-BR"/>
              </w:rPr>
              <w:t>31</w:t>
            </w:r>
            <w:r w:rsidR="008E413C" w:rsidRPr="000F7D45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812908" w:rsidRPr="000F7D45">
              <w:rPr>
                <w:rFonts w:ascii="Arial" w:hAnsi="Arial" w:cs="Arial"/>
                <w:sz w:val="20"/>
                <w:szCs w:val="20"/>
                <w:lang w:val="pt-BR"/>
              </w:rPr>
              <w:t>horas</w:t>
            </w:r>
          </w:p>
          <w:p w14:paraId="0E7DEC65" w14:textId="37913F16" w:rsidR="00B53A63" w:rsidRPr="000F7D45" w:rsidRDefault="00B53A63" w:rsidP="00201062">
            <w:pPr>
              <w:pStyle w:val="TableParagraph"/>
              <w:spacing w:before="60" w:after="60"/>
              <w:ind w:left="72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0F7D45">
              <w:rPr>
                <w:rFonts w:ascii="Arial" w:hAnsi="Arial" w:cs="Arial"/>
                <w:sz w:val="20"/>
                <w:szCs w:val="20"/>
                <w:lang w:val="pt-BR"/>
              </w:rPr>
              <w:t>(Art. 55, I, 'a' da Lei Federal nº 14.133/2021)</w:t>
            </w:r>
          </w:p>
        </w:tc>
      </w:tr>
      <w:tr w:rsidR="00D526DD" w:rsidRPr="000F7D45" w14:paraId="57E20FF8" w14:textId="77777777" w:rsidTr="0056343B">
        <w:trPr>
          <w:trHeight w:val="690"/>
        </w:trPr>
        <w:tc>
          <w:tcPr>
            <w:tcW w:w="3118" w:type="dxa"/>
            <w:shd w:val="clear" w:color="auto" w:fill="F1F1F1"/>
          </w:tcPr>
          <w:p w14:paraId="0308620C" w14:textId="77777777" w:rsidR="00D526DD" w:rsidRPr="000F7D45" w:rsidRDefault="00812908" w:rsidP="00CA3146">
            <w:pPr>
              <w:pStyle w:val="TableParagraph"/>
              <w:spacing w:before="60" w:after="60" w:line="237" w:lineRule="auto"/>
              <w:ind w:left="105" w:right="92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0F7D45">
              <w:rPr>
                <w:rFonts w:ascii="Arial" w:hAnsi="Arial" w:cs="Arial"/>
                <w:b/>
                <w:sz w:val="20"/>
                <w:szCs w:val="20"/>
                <w:lang w:val="pt-BR"/>
              </w:rPr>
              <w:t>DATA</w:t>
            </w:r>
            <w:r w:rsidRPr="000F7D45">
              <w:rPr>
                <w:rFonts w:ascii="Arial" w:hAnsi="Arial" w:cs="Arial"/>
                <w:b/>
                <w:spacing w:val="-8"/>
                <w:sz w:val="20"/>
                <w:szCs w:val="20"/>
                <w:lang w:val="pt-BR"/>
              </w:rPr>
              <w:t xml:space="preserve"> </w:t>
            </w:r>
            <w:r w:rsidRPr="000F7D45">
              <w:rPr>
                <w:rFonts w:ascii="Arial" w:hAnsi="Arial" w:cs="Arial"/>
                <w:b/>
                <w:sz w:val="20"/>
                <w:szCs w:val="20"/>
                <w:lang w:val="pt-BR"/>
              </w:rPr>
              <w:t>DE ABERTURA</w:t>
            </w:r>
            <w:r w:rsidRPr="000F7D45">
              <w:rPr>
                <w:rFonts w:ascii="Arial" w:hAnsi="Arial" w:cs="Arial"/>
                <w:b/>
                <w:spacing w:val="-9"/>
                <w:sz w:val="20"/>
                <w:szCs w:val="20"/>
                <w:lang w:val="pt-BR"/>
              </w:rPr>
              <w:t xml:space="preserve"> </w:t>
            </w:r>
            <w:r w:rsidRPr="000F7D45">
              <w:rPr>
                <w:rFonts w:ascii="Arial" w:hAnsi="Arial" w:cs="Arial"/>
                <w:b/>
                <w:sz w:val="20"/>
                <w:szCs w:val="20"/>
                <w:lang w:val="pt-BR"/>
              </w:rPr>
              <w:t>DAS</w:t>
            </w:r>
            <w:r w:rsidRPr="000F7D45">
              <w:rPr>
                <w:rFonts w:ascii="Arial" w:hAnsi="Arial" w:cs="Arial"/>
                <w:b/>
                <w:spacing w:val="-53"/>
                <w:sz w:val="20"/>
                <w:szCs w:val="20"/>
                <w:lang w:val="pt-BR"/>
              </w:rPr>
              <w:t xml:space="preserve"> </w:t>
            </w:r>
            <w:r w:rsidRPr="000F7D45">
              <w:rPr>
                <w:rFonts w:ascii="Arial" w:hAnsi="Arial" w:cs="Arial"/>
                <w:b/>
                <w:sz w:val="20"/>
                <w:szCs w:val="20"/>
                <w:lang w:val="pt-BR"/>
              </w:rPr>
              <w:t>PROPOSTAS</w:t>
            </w:r>
            <w:r w:rsidRPr="000F7D45">
              <w:rPr>
                <w:rFonts w:ascii="Arial" w:hAnsi="Arial" w:cs="Arial"/>
                <w:b/>
                <w:spacing w:val="-1"/>
                <w:sz w:val="20"/>
                <w:szCs w:val="20"/>
                <w:lang w:val="pt-BR"/>
              </w:rPr>
              <w:t xml:space="preserve"> </w:t>
            </w:r>
            <w:r w:rsidRPr="000F7D45">
              <w:rPr>
                <w:rFonts w:ascii="Arial" w:hAnsi="Arial" w:cs="Arial"/>
                <w:b/>
                <w:sz w:val="20"/>
                <w:szCs w:val="20"/>
                <w:lang w:val="pt-BR"/>
              </w:rPr>
              <w:t>–</w:t>
            </w:r>
            <w:r w:rsidRPr="000F7D45">
              <w:rPr>
                <w:rFonts w:ascii="Arial" w:hAnsi="Arial" w:cs="Arial"/>
                <w:b/>
                <w:spacing w:val="-1"/>
                <w:sz w:val="20"/>
                <w:szCs w:val="20"/>
                <w:lang w:val="pt-BR"/>
              </w:rPr>
              <w:t xml:space="preserve"> </w:t>
            </w:r>
            <w:r w:rsidRPr="000F7D45">
              <w:rPr>
                <w:rFonts w:ascii="Arial" w:hAnsi="Arial" w:cs="Arial"/>
                <w:b/>
                <w:sz w:val="20"/>
                <w:szCs w:val="20"/>
                <w:lang w:val="pt-BR"/>
              </w:rPr>
              <w:t>SESSÃO</w:t>
            </w:r>
          </w:p>
          <w:p w14:paraId="73A60C1F" w14:textId="77777777" w:rsidR="00D526DD" w:rsidRPr="000F7D45" w:rsidRDefault="00812908" w:rsidP="00CA3146">
            <w:pPr>
              <w:pStyle w:val="TableParagraph"/>
              <w:spacing w:before="60" w:after="60" w:line="215" w:lineRule="exact"/>
              <w:ind w:left="102" w:right="94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0F7D45">
              <w:rPr>
                <w:rFonts w:ascii="Arial" w:hAnsi="Arial" w:cs="Arial"/>
                <w:b/>
                <w:sz w:val="20"/>
                <w:szCs w:val="20"/>
                <w:lang w:val="pt-BR"/>
              </w:rPr>
              <w:t>PÚBLICA:</w:t>
            </w:r>
          </w:p>
        </w:tc>
        <w:tc>
          <w:tcPr>
            <w:tcW w:w="7018" w:type="dxa"/>
          </w:tcPr>
          <w:p w14:paraId="2C21E625" w14:textId="77777777" w:rsidR="00290F9E" w:rsidRDefault="00290F9E" w:rsidP="004F18B9">
            <w:pPr>
              <w:pStyle w:val="TableParagraph"/>
              <w:spacing w:before="60" w:after="60"/>
              <w:ind w:left="72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  <w:p w14:paraId="64A638E8" w14:textId="68406F72" w:rsidR="00D526DD" w:rsidRPr="000F7D45" w:rsidRDefault="00290F9E" w:rsidP="004F18B9">
            <w:pPr>
              <w:pStyle w:val="TableParagraph"/>
              <w:spacing w:before="60" w:after="60"/>
              <w:ind w:left="72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05</w:t>
            </w:r>
            <w:r w:rsidR="004F18B9" w:rsidRPr="000F7D45"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="00B07E38">
              <w:rPr>
                <w:rFonts w:ascii="Arial" w:hAnsi="Arial" w:cs="Arial"/>
                <w:sz w:val="20"/>
                <w:szCs w:val="20"/>
                <w:lang w:val="pt-BR"/>
              </w:rPr>
              <w:t>0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2</w:t>
            </w:r>
            <w:r w:rsidR="00812908" w:rsidRPr="000F7D45">
              <w:rPr>
                <w:rFonts w:ascii="Arial" w:hAnsi="Arial" w:cs="Arial"/>
                <w:sz w:val="20"/>
                <w:szCs w:val="20"/>
                <w:lang w:val="pt-BR"/>
              </w:rPr>
              <w:t>/202</w:t>
            </w:r>
            <w:r w:rsidR="00B07E38">
              <w:rPr>
                <w:rFonts w:ascii="Arial" w:hAnsi="Arial" w:cs="Arial"/>
                <w:sz w:val="20"/>
                <w:szCs w:val="20"/>
                <w:lang w:val="pt-BR"/>
              </w:rPr>
              <w:t>5</w:t>
            </w:r>
            <w:r w:rsidR="00812908" w:rsidRPr="000F7D45">
              <w:rPr>
                <w:rFonts w:ascii="Arial" w:hAnsi="Arial" w:cs="Arial"/>
                <w:spacing w:val="-1"/>
                <w:sz w:val="20"/>
                <w:szCs w:val="20"/>
                <w:lang w:val="pt-BR"/>
              </w:rPr>
              <w:t xml:space="preserve"> </w:t>
            </w:r>
            <w:r w:rsidR="00812908" w:rsidRPr="000F7D45">
              <w:rPr>
                <w:rFonts w:ascii="Arial" w:hAnsi="Arial" w:cs="Arial"/>
                <w:sz w:val="20"/>
                <w:szCs w:val="20"/>
                <w:lang w:val="pt-BR"/>
              </w:rPr>
              <w:t>às</w:t>
            </w:r>
            <w:r w:rsidR="00812908" w:rsidRPr="000F7D45">
              <w:rPr>
                <w:rFonts w:ascii="Arial" w:hAnsi="Arial" w:cs="Arial"/>
                <w:spacing w:val="-2"/>
                <w:sz w:val="20"/>
                <w:szCs w:val="20"/>
                <w:lang w:val="pt-BR"/>
              </w:rPr>
              <w:t xml:space="preserve"> </w:t>
            </w:r>
            <w:r w:rsidR="00B07E38">
              <w:rPr>
                <w:rFonts w:ascii="Arial" w:hAnsi="Arial" w:cs="Arial"/>
                <w:spacing w:val="-2"/>
                <w:sz w:val="20"/>
                <w:szCs w:val="20"/>
                <w:lang w:val="pt-BR"/>
              </w:rPr>
              <w:t>09</w:t>
            </w:r>
            <w:r w:rsidR="00B53A63" w:rsidRPr="000F7D45">
              <w:rPr>
                <w:rFonts w:ascii="Arial" w:hAnsi="Arial" w:cs="Arial"/>
                <w:sz w:val="20"/>
                <w:szCs w:val="20"/>
                <w:lang w:val="pt-BR"/>
              </w:rPr>
              <w:t>:</w:t>
            </w:r>
            <w:r w:rsidR="001D77E5" w:rsidRPr="000F7D45">
              <w:rPr>
                <w:rFonts w:ascii="Arial" w:hAnsi="Arial" w:cs="Arial"/>
                <w:sz w:val="20"/>
                <w:szCs w:val="20"/>
                <w:lang w:val="pt-BR"/>
              </w:rPr>
              <w:t>00</w:t>
            </w:r>
            <w:r w:rsidR="00812908" w:rsidRPr="000F7D45">
              <w:rPr>
                <w:rFonts w:ascii="Arial" w:hAnsi="Arial" w:cs="Arial"/>
                <w:spacing w:val="-3"/>
                <w:sz w:val="20"/>
                <w:szCs w:val="20"/>
                <w:lang w:val="pt-BR"/>
              </w:rPr>
              <w:t xml:space="preserve"> </w:t>
            </w:r>
            <w:r w:rsidR="00812908" w:rsidRPr="000F7D45">
              <w:rPr>
                <w:rFonts w:ascii="Arial" w:hAnsi="Arial" w:cs="Arial"/>
                <w:sz w:val="20"/>
                <w:szCs w:val="20"/>
                <w:lang w:val="pt-BR"/>
              </w:rPr>
              <w:t>horas</w:t>
            </w:r>
          </w:p>
        </w:tc>
      </w:tr>
      <w:tr w:rsidR="00D526DD" w:rsidRPr="000F7D45" w14:paraId="57445829" w14:textId="77777777" w:rsidTr="0056343B">
        <w:trPr>
          <w:trHeight w:val="230"/>
        </w:trPr>
        <w:tc>
          <w:tcPr>
            <w:tcW w:w="3118" w:type="dxa"/>
            <w:shd w:val="clear" w:color="auto" w:fill="F1F1F1"/>
          </w:tcPr>
          <w:p w14:paraId="168B8852" w14:textId="77777777" w:rsidR="00D526DD" w:rsidRPr="000F7D45" w:rsidRDefault="00812908" w:rsidP="00CA3146">
            <w:pPr>
              <w:pStyle w:val="TableParagraph"/>
              <w:spacing w:before="60" w:after="60" w:line="210" w:lineRule="exact"/>
              <w:ind w:left="104" w:right="94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0F7D45">
              <w:rPr>
                <w:rFonts w:ascii="Arial" w:hAnsi="Arial" w:cs="Arial"/>
                <w:b/>
                <w:sz w:val="20"/>
                <w:szCs w:val="20"/>
                <w:lang w:val="pt-BR"/>
              </w:rPr>
              <w:t>LOCAL:</w:t>
            </w:r>
          </w:p>
        </w:tc>
        <w:tc>
          <w:tcPr>
            <w:tcW w:w="7018" w:type="dxa"/>
          </w:tcPr>
          <w:p w14:paraId="01F9627F" w14:textId="58A1A20B" w:rsidR="00D526DD" w:rsidRPr="000F7D45" w:rsidRDefault="00EA3495" w:rsidP="00CA3146">
            <w:pPr>
              <w:pStyle w:val="TableParagraph"/>
              <w:spacing w:before="60" w:after="60" w:line="210" w:lineRule="exact"/>
              <w:ind w:left="72"/>
              <w:rPr>
                <w:rFonts w:ascii="Arial" w:hAnsi="Arial" w:cs="Arial"/>
                <w:sz w:val="20"/>
                <w:szCs w:val="20"/>
                <w:lang w:val="pt-BR"/>
              </w:rPr>
            </w:pPr>
            <w:hyperlink r:id="rId9">
              <w:r w:rsidR="00B07E38" w:rsidRPr="001A470C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www.licitanet.com.br</w:t>
              </w:r>
            </w:hyperlink>
          </w:p>
        </w:tc>
      </w:tr>
      <w:tr w:rsidR="00D526DD" w:rsidRPr="000F7D45" w14:paraId="4D61AF02" w14:textId="77777777" w:rsidTr="0056343B">
        <w:trPr>
          <w:trHeight w:val="230"/>
        </w:trPr>
        <w:tc>
          <w:tcPr>
            <w:tcW w:w="3118" w:type="dxa"/>
            <w:shd w:val="clear" w:color="auto" w:fill="F1F1F1"/>
          </w:tcPr>
          <w:p w14:paraId="73F6F54F" w14:textId="77777777" w:rsidR="00D526DD" w:rsidRPr="000F7D45" w:rsidRDefault="00812908" w:rsidP="00CA3146">
            <w:pPr>
              <w:pStyle w:val="TableParagraph"/>
              <w:spacing w:before="60" w:after="60" w:line="210" w:lineRule="exact"/>
              <w:ind w:left="105" w:right="94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0F7D45">
              <w:rPr>
                <w:rFonts w:ascii="Arial" w:hAnsi="Arial" w:cs="Arial"/>
                <w:b/>
                <w:sz w:val="20"/>
                <w:szCs w:val="20"/>
                <w:lang w:val="pt-BR"/>
              </w:rPr>
              <w:t>MODO</w:t>
            </w:r>
            <w:r w:rsidRPr="000F7D45">
              <w:rPr>
                <w:rFonts w:ascii="Arial" w:hAnsi="Arial" w:cs="Arial"/>
                <w:b/>
                <w:spacing w:val="-2"/>
                <w:sz w:val="20"/>
                <w:szCs w:val="20"/>
                <w:lang w:val="pt-BR"/>
              </w:rPr>
              <w:t xml:space="preserve"> </w:t>
            </w:r>
            <w:r w:rsidRPr="000F7D45">
              <w:rPr>
                <w:rFonts w:ascii="Arial" w:hAnsi="Arial" w:cs="Arial"/>
                <w:b/>
                <w:sz w:val="20"/>
                <w:szCs w:val="20"/>
                <w:lang w:val="pt-BR"/>
              </w:rPr>
              <w:t>DE</w:t>
            </w:r>
            <w:r w:rsidRPr="000F7D45">
              <w:rPr>
                <w:rFonts w:ascii="Arial" w:hAnsi="Arial" w:cs="Arial"/>
                <w:b/>
                <w:spacing w:val="-3"/>
                <w:sz w:val="20"/>
                <w:szCs w:val="20"/>
                <w:lang w:val="pt-BR"/>
              </w:rPr>
              <w:t xml:space="preserve"> </w:t>
            </w:r>
            <w:r w:rsidRPr="000F7D45">
              <w:rPr>
                <w:rFonts w:ascii="Arial" w:hAnsi="Arial" w:cs="Arial"/>
                <w:b/>
                <w:sz w:val="20"/>
                <w:szCs w:val="20"/>
                <w:lang w:val="pt-BR"/>
              </w:rPr>
              <w:t>DISPUTA:</w:t>
            </w:r>
          </w:p>
        </w:tc>
        <w:tc>
          <w:tcPr>
            <w:tcW w:w="7018" w:type="dxa"/>
          </w:tcPr>
          <w:p w14:paraId="642DD56D" w14:textId="5D56B5EF" w:rsidR="00D526DD" w:rsidRPr="000F7D45" w:rsidRDefault="00812908" w:rsidP="00537FB3">
            <w:pPr>
              <w:pStyle w:val="TableParagraph"/>
              <w:spacing w:before="60" w:after="60" w:line="210" w:lineRule="exact"/>
              <w:ind w:left="72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0F7D45">
              <w:rPr>
                <w:rFonts w:ascii="Arial" w:hAnsi="Arial" w:cs="Arial"/>
                <w:sz w:val="20"/>
                <w:szCs w:val="20"/>
                <w:lang w:val="pt-BR"/>
              </w:rPr>
              <w:t>ABERTO</w:t>
            </w:r>
          </w:p>
        </w:tc>
      </w:tr>
    </w:tbl>
    <w:p w14:paraId="52DA6833" w14:textId="1F141D31" w:rsidR="00D526DD" w:rsidRPr="000F7D45" w:rsidRDefault="00812908" w:rsidP="00CA3146">
      <w:pPr>
        <w:pStyle w:val="Ttulo1"/>
        <w:numPr>
          <w:ilvl w:val="0"/>
          <w:numId w:val="10"/>
        </w:numPr>
        <w:shd w:val="clear" w:color="auto" w:fill="D6E3BC" w:themeFill="accent3" w:themeFillTint="66"/>
        <w:tabs>
          <w:tab w:val="left" w:pos="567"/>
          <w:tab w:val="left" w:pos="10226"/>
        </w:tabs>
        <w:spacing w:before="60" w:after="60"/>
        <w:ind w:left="426" w:hanging="284"/>
        <w:jc w:val="both"/>
        <w:rPr>
          <w:sz w:val="20"/>
          <w:szCs w:val="20"/>
          <w:lang w:val="pt-BR"/>
        </w:rPr>
      </w:pPr>
      <w:r w:rsidRPr="000F7D45">
        <w:rPr>
          <w:sz w:val="20"/>
          <w:szCs w:val="20"/>
          <w:shd w:val="clear" w:color="auto" w:fill="D5E2BB"/>
          <w:lang w:val="pt-BR"/>
        </w:rPr>
        <w:t>DO</w:t>
      </w:r>
      <w:r w:rsidR="00731BE0" w:rsidRPr="000F7D45">
        <w:rPr>
          <w:spacing w:val="-2"/>
          <w:sz w:val="20"/>
          <w:szCs w:val="20"/>
          <w:shd w:val="clear" w:color="auto" w:fill="D5E2BB"/>
          <w:lang w:val="pt-BR"/>
        </w:rPr>
        <w:t xml:space="preserve"> O</w:t>
      </w:r>
      <w:r w:rsidR="00731BE0" w:rsidRPr="000F7D45">
        <w:rPr>
          <w:sz w:val="20"/>
          <w:szCs w:val="20"/>
          <w:shd w:val="clear" w:color="auto" w:fill="D5E2BB"/>
          <w:lang w:val="pt-BR"/>
        </w:rPr>
        <w:t>BJETO</w:t>
      </w:r>
    </w:p>
    <w:p w14:paraId="017F43AA" w14:textId="3ED0B9C4" w:rsidR="00F30C2E" w:rsidRPr="000F7D45" w:rsidRDefault="00812908" w:rsidP="001574E1">
      <w:pPr>
        <w:pStyle w:val="PargrafodaLista"/>
        <w:numPr>
          <w:ilvl w:val="1"/>
          <w:numId w:val="10"/>
        </w:numPr>
        <w:tabs>
          <w:tab w:val="left" w:pos="561"/>
        </w:tabs>
        <w:spacing w:before="60" w:after="60"/>
        <w:ind w:right="184" w:firstLine="0"/>
        <w:rPr>
          <w:rFonts w:ascii="Arial" w:hAnsi="Arial" w:cs="Arial"/>
          <w:sz w:val="20"/>
          <w:szCs w:val="20"/>
          <w:highlight w:val="yellow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 xml:space="preserve">O objeto da presente licitação é a escolha da proposta mais vantajosa para </w:t>
      </w:r>
      <w:r w:rsidR="00D15763" w:rsidRPr="000F7D45">
        <w:rPr>
          <w:rFonts w:ascii="Arial" w:hAnsi="Arial" w:cs="Arial"/>
          <w:b/>
          <w:bCs/>
          <w:color w:val="000000"/>
          <w:sz w:val="20"/>
          <w:szCs w:val="20"/>
          <w:u w:val="single"/>
          <w:shd w:val="clear" w:color="auto" w:fill="FFFFFF"/>
        </w:rPr>
        <w:t>FORMALIZAÇÃO DE ATA DE REGISTRO DE PREÇOS PARA FUTURA E EVENTUAL AQUISIÇÃO DE MATERIAIS HOSPITALARES (PENSO) PARA ATENDER A DEMANDA DA UNIDADE HOSPITALAR E REDE BÁSICA DE SAÚDE, DESTE MUNICÍPIO DE ESPIGÃO DO OESTE-RO</w:t>
      </w:r>
      <w:r w:rsidR="001574E1" w:rsidRPr="000F7D45">
        <w:rPr>
          <w:rFonts w:ascii="Arial" w:hAnsi="Arial" w:cs="Arial"/>
          <w:sz w:val="20"/>
          <w:szCs w:val="20"/>
          <w:lang w:val="pt-BR"/>
        </w:rPr>
        <w:t>,</w:t>
      </w:r>
      <w:r w:rsidR="00F30C2E" w:rsidRPr="000F7D45">
        <w:rPr>
          <w:rFonts w:ascii="Arial" w:hAnsi="Arial" w:cs="Arial"/>
          <w:sz w:val="20"/>
          <w:szCs w:val="20"/>
          <w:lang w:val="pt-BR"/>
        </w:rPr>
        <w:t xml:space="preserve"> para um período de 12 meses </w:t>
      </w:r>
      <w:r w:rsidRPr="000F7D45">
        <w:rPr>
          <w:rFonts w:ascii="Arial" w:hAnsi="Arial" w:cs="Arial"/>
          <w:sz w:val="20"/>
          <w:szCs w:val="20"/>
          <w:lang w:val="pt-BR"/>
        </w:rPr>
        <w:t>conforme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condições,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="001574E1"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justificativa, </w:t>
      </w:r>
      <w:r w:rsidRPr="000F7D45">
        <w:rPr>
          <w:rFonts w:ascii="Arial" w:hAnsi="Arial" w:cs="Arial"/>
          <w:sz w:val="20"/>
          <w:szCs w:val="20"/>
          <w:lang w:val="pt-BR"/>
        </w:rPr>
        <w:t>quantidades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exigências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estabelecidas</w:t>
      </w:r>
      <w:r w:rsidR="00F30C2E" w:rsidRPr="000F7D45">
        <w:rPr>
          <w:rFonts w:ascii="Arial" w:hAnsi="Arial" w:cs="Arial"/>
          <w:sz w:val="20"/>
          <w:szCs w:val="20"/>
          <w:lang w:val="pt-BR"/>
        </w:rPr>
        <w:t xml:space="preserve"> no Termo de Referência </w:t>
      </w:r>
      <w:r w:rsidR="00F30C2E"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anexo </w:t>
      </w:r>
      <w:r w:rsidR="008E508A">
        <w:rPr>
          <w:rFonts w:ascii="Arial" w:hAnsi="Arial" w:cs="Arial"/>
          <w:spacing w:val="-3"/>
          <w:sz w:val="20"/>
          <w:szCs w:val="20"/>
          <w:lang w:val="pt-BR"/>
        </w:rPr>
        <w:t>I</w:t>
      </w:r>
      <w:r w:rsidR="00F30C2E" w:rsidRPr="000F7D45">
        <w:rPr>
          <w:rFonts w:ascii="Arial" w:hAnsi="Arial" w:cs="Arial"/>
          <w:spacing w:val="-3"/>
          <w:sz w:val="20"/>
          <w:szCs w:val="20"/>
          <w:lang w:val="pt-BR"/>
        </w:rPr>
        <w:t>I e na proposta anexo I</w:t>
      </w:r>
      <w:r w:rsidR="008E508A">
        <w:rPr>
          <w:rFonts w:ascii="Arial" w:hAnsi="Arial" w:cs="Arial"/>
          <w:spacing w:val="-3"/>
          <w:sz w:val="20"/>
          <w:szCs w:val="20"/>
          <w:lang w:val="pt-BR"/>
        </w:rPr>
        <w:t>I</w:t>
      </w:r>
      <w:r w:rsidR="00F30C2E" w:rsidRPr="000F7D45">
        <w:rPr>
          <w:rFonts w:ascii="Arial" w:hAnsi="Arial" w:cs="Arial"/>
          <w:spacing w:val="-3"/>
          <w:sz w:val="20"/>
          <w:szCs w:val="20"/>
          <w:lang w:val="pt-BR"/>
        </w:rPr>
        <w:t>I ao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Edital.</w:t>
      </w:r>
    </w:p>
    <w:p w14:paraId="16919B39" w14:textId="4EF23949" w:rsidR="00731BE0" w:rsidRPr="000F7D45" w:rsidRDefault="00812908" w:rsidP="001C53BF">
      <w:pPr>
        <w:pStyle w:val="PargrafodaLista"/>
        <w:numPr>
          <w:ilvl w:val="1"/>
          <w:numId w:val="10"/>
        </w:numPr>
        <w:tabs>
          <w:tab w:val="left" w:pos="561"/>
        </w:tabs>
        <w:spacing w:before="60" w:after="60"/>
        <w:ind w:right="185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b/>
          <w:sz w:val="20"/>
          <w:szCs w:val="20"/>
          <w:lang w:val="pt-BR"/>
        </w:rPr>
        <w:t xml:space="preserve">O critério de julgamento adotado será </w:t>
      </w:r>
      <w:r w:rsidRPr="000F7D45">
        <w:rPr>
          <w:rFonts w:ascii="Arial" w:hAnsi="Arial" w:cs="Arial"/>
          <w:b/>
          <w:color w:val="000000" w:themeColor="text1"/>
          <w:sz w:val="20"/>
          <w:szCs w:val="20"/>
          <w:lang w:val="pt-BR"/>
        </w:rPr>
        <w:t xml:space="preserve">o Menor </w:t>
      </w:r>
      <w:r w:rsidR="0046638D" w:rsidRPr="000F7D45">
        <w:rPr>
          <w:rFonts w:ascii="Arial" w:hAnsi="Arial" w:cs="Arial"/>
          <w:b/>
          <w:color w:val="000000" w:themeColor="text1"/>
          <w:sz w:val="20"/>
          <w:szCs w:val="20"/>
          <w:lang w:val="pt-BR"/>
        </w:rPr>
        <w:t>p</w:t>
      </w:r>
      <w:r w:rsidRPr="000F7D45">
        <w:rPr>
          <w:rFonts w:ascii="Arial" w:hAnsi="Arial" w:cs="Arial"/>
          <w:b/>
          <w:color w:val="000000" w:themeColor="text1"/>
          <w:sz w:val="20"/>
          <w:szCs w:val="20"/>
          <w:lang w:val="pt-BR"/>
        </w:rPr>
        <w:t>reço</w:t>
      </w:r>
      <w:r w:rsidR="00EA2478" w:rsidRPr="000F7D45">
        <w:rPr>
          <w:rFonts w:ascii="Arial" w:hAnsi="Arial" w:cs="Arial"/>
          <w:b/>
          <w:color w:val="000000" w:themeColor="text1"/>
          <w:sz w:val="20"/>
          <w:szCs w:val="20"/>
          <w:lang w:val="pt-BR"/>
        </w:rPr>
        <w:t xml:space="preserve"> UNITÁRIO</w:t>
      </w:r>
      <w:r w:rsidR="00FB7C04" w:rsidRPr="000F7D45">
        <w:rPr>
          <w:rFonts w:ascii="Arial" w:hAnsi="Arial" w:cs="Arial"/>
          <w:b/>
          <w:color w:val="000000" w:themeColor="text1"/>
          <w:sz w:val="20"/>
          <w:szCs w:val="20"/>
          <w:lang w:val="pt-BR"/>
        </w:rPr>
        <w:t xml:space="preserve"> </w:t>
      </w:r>
      <w:r w:rsidR="00FB7C04" w:rsidRPr="000F7D45">
        <w:rPr>
          <w:rFonts w:ascii="Arial" w:hAnsi="Arial" w:cs="Arial"/>
          <w:b/>
          <w:sz w:val="20"/>
          <w:szCs w:val="20"/>
          <w:lang w:val="pt-BR"/>
        </w:rPr>
        <w:t>por item</w:t>
      </w:r>
      <w:r w:rsidRPr="000F7D45">
        <w:rPr>
          <w:rFonts w:ascii="Arial" w:hAnsi="Arial" w:cs="Arial"/>
          <w:sz w:val="20"/>
          <w:szCs w:val="20"/>
          <w:lang w:val="pt-BR"/>
        </w:rPr>
        <w:t>, observadas as exigências contidas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neste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Edital 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seus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Anexos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quanto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às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especificações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objeto.</w:t>
      </w:r>
    </w:p>
    <w:p w14:paraId="573F884E" w14:textId="77777777" w:rsidR="009368D9" w:rsidRPr="000F7D45" w:rsidRDefault="009368D9" w:rsidP="00CA3146">
      <w:pPr>
        <w:pStyle w:val="Corpodetexto"/>
        <w:spacing w:before="1"/>
        <w:rPr>
          <w:rFonts w:ascii="Arial" w:hAnsi="Arial" w:cs="Arial"/>
          <w:sz w:val="20"/>
          <w:szCs w:val="20"/>
          <w:lang w:val="pt-BR"/>
        </w:rPr>
      </w:pPr>
    </w:p>
    <w:p w14:paraId="3F6A435B" w14:textId="2F4681FE" w:rsidR="00731BE0" w:rsidRPr="000F7D45" w:rsidRDefault="00731BE0" w:rsidP="000B0B49">
      <w:pPr>
        <w:pStyle w:val="Ttulo1"/>
        <w:numPr>
          <w:ilvl w:val="0"/>
          <w:numId w:val="10"/>
        </w:numPr>
        <w:tabs>
          <w:tab w:val="left" w:pos="417"/>
          <w:tab w:val="left" w:pos="10226"/>
        </w:tabs>
        <w:ind w:left="426" w:hanging="313"/>
        <w:rPr>
          <w:sz w:val="20"/>
          <w:szCs w:val="20"/>
          <w:lang w:val="pt-BR"/>
        </w:rPr>
      </w:pPr>
      <w:r w:rsidRPr="000F7D45">
        <w:rPr>
          <w:sz w:val="20"/>
          <w:szCs w:val="20"/>
          <w:shd w:val="clear" w:color="auto" w:fill="D5E2BB"/>
          <w:lang w:val="pt-BR"/>
        </w:rPr>
        <w:t>DOS</w:t>
      </w:r>
      <w:r w:rsidRPr="000F7D45">
        <w:rPr>
          <w:spacing w:val="-7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RECURSOS</w:t>
      </w:r>
      <w:r w:rsidRPr="000F7D45">
        <w:rPr>
          <w:spacing w:val="-4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ORÇAMENTÁRIOS</w:t>
      </w:r>
    </w:p>
    <w:p w14:paraId="4F47C14E" w14:textId="51E9B977" w:rsidR="00731BE0" w:rsidRPr="000F7D45" w:rsidRDefault="00731BE0" w:rsidP="00582DCF">
      <w:pPr>
        <w:pStyle w:val="PargrafodaLista"/>
        <w:numPr>
          <w:ilvl w:val="1"/>
          <w:numId w:val="10"/>
        </w:numPr>
        <w:tabs>
          <w:tab w:val="left" w:pos="561"/>
        </w:tabs>
        <w:ind w:right="189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As</w:t>
      </w:r>
      <w:r w:rsidRPr="000F7D45">
        <w:rPr>
          <w:rFonts w:ascii="Arial" w:hAnsi="Arial" w:cs="Arial"/>
          <w:spacing w:val="5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despesas</w:t>
      </w:r>
      <w:r w:rsidRPr="000F7D45">
        <w:rPr>
          <w:rFonts w:ascii="Arial" w:hAnsi="Arial" w:cs="Arial"/>
          <w:spacing w:val="5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para</w:t>
      </w:r>
      <w:r w:rsidRPr="000F7D45">
        <w:rPr>
          <w:rFonts w:ascii="Arial" w:hAnsi="Arial" w:cs="Arial"/>
          <w:spacing w:val="5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atender</w:t>
      </w:r>
      <w:r w:rsidRPr="000F7D45">
        <w:rPr>
          <w:rFonts w:ascii="Arial" w:hAnsi="Arial" w:cs="Arial"/>
          <w:spacing w:val="5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5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esta</w:t>
      </w:r>
      <w:r w:rsidRPr="000F7D45">
        <w:rPr>
          <w:rFonts w:ascii="Arial" w:hAnsi="Arial" w:cs="Arial"/>
          <w:spacing w:val="5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licitação</w:t>
      </w:r>
      <w:r w:rsidRPr="000F7D45">
        <w:rPr>
          <w:rFonts w:ascii="Arial" w:hAnsi="Arial" w:cs="Arial"/>
          <w:spacing w:val="5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estão</w:t>
      </w:r>
      <w:r w:rsidRPr="000F7D45">
        <w:rPr>
          <w:rFonts w:ascii="Arial" w:hAnsi="Arial" w:cs="Arial"/>
          <w:spacing w:val="5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programadas</w:t>
      </w:r>
      <w:r w:rsidRPr="000F7D45">
        <w:rPr>
          <w:rFonts w:ascii="Arial" w:hAnsi="Arial" w:cs="Arial"/>
          <w:spacing w:val="5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</w:t>
      </w:r>
      <w:r w:rsidRPr="000F7D45">
        <w:rPr>
          <w:rFonts w:ascii="Arial" w:hAnsi="Arial" w:cs="Arial"/>
          <w:spacing w:val="5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dotação</w:t>
      </w:r>
      <w:r w:rsidRPr="000F7D45">
        <w:rPr>
          <w:rFonts w:ascii="Arial" w:hAnsi="Arial" w:cs="Arial"/>
          <w:spacing w:val="5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orçamentária</w:t>
      </w:r>
      <w:r w:rsidRPr="000F7D45">
        <w:rPr>
          <w:rFonts w:ascii="Arial" w:hAnsi="Arial" w:cs="Arial"/>
          <w:spacing w:val="5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própria,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prevista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orçamento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União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="001574E1"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deste </w:t>
      </w:r>
      <w:r w:rsidRPr="000F7D45">
        <w:rPr>
          <w:rFonts w:ascii="Arial" w:hAnsi="Arial" w:cs="Arial"/>
          <w:sz w:val="20"/>
          <w:szCs w:val="20"/>
          <w:lang w:val="pt-BR"/>
        </w:rPr>
        <w:t>exercício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202</w:t>
      </w:r>
      <w:r w:rsidR="00825F44" w:rsidRPr="000F7D45">
        <w:rPr>
          <w:rFonts w:ascii="Arial" w:hAnsi="Arial" w:cs="Arial"/>
          <w:sz w:val="20"/>
          <w:szCs w:val="20"/>
          <w:lang w:val="pt-BR"/>
        </w:rPr>
        <w:t>4</w:t>
      </w:r>
      <w:r w:rsidR="00582DCF" w:rsidRPr="000F7D45">
        <w:rPr>
          <w:rFonts w:ascii="Arial" w:hAnsi="Arial" w:cs="Arial"/>
          <w:spacing w:val="-2"/>
          <w:sz w:val="20"/>
          <w:szCs w:val="20"/>
          <w:lang w:val="pt-BR"/>
        </w:rPr>
        <w:t>.</w:t>
      </w:r>
    </w:p>
    <w:p w14:paraId="027B3ECA" w14:textId="77777777" w:rsidR="00825F44" w:rsidRPr="000F7D45" w:rsidRDefault="00825F44" w:rsidP="00582DCF">
      <w:pPr>
        <w:tabs>
          <w:tab w:val="left" w:pos="561"/>
        </w:tabs>
        <w:ind w:left="132" w:right="189"/>
        <w:rPr>
          <w:rFonts w:ascii="Arial" w:hAnsi="Arial" w:cs="Arial"/>
          <w:sz w:val="20"/>
          <w:szCs w:val="20"/>
          <w:lang w:val="pt-BR"/>
        </w:rPr>
      </w:pPr>
    </w:p>
    <w:p w14:paraId="2B8E37B7" w14:textId="5625D1D4" w:rsidR="00BB5689" w:rsidRPr="000F7D45" w:rsidRDefault="006B1C5D" w:rsidP="00582DCF">
      <w:pPr>
        <w:tabs>
          <w:tab w:val="left" w:pos="561"/>
        </w:tabs>
        <w:ind w:left="132" w:right="189"/>
        <w:rPr>
          <w:rFonts w:ascii="Arial" w:hAnsi="Arial" w:cs="Arial"/>
          <w:sz w:val="20"/>
          <w:szCs w:val="20"/>
        </w:rPr>
      </w:pPr>
      <w:r w:rsidRPr="000F7D45">
        <w:rPr>
          <w:rFonts w:ascii="Arial" w:hAnsi="Arial" w:cs="Arial"/>
          <w:b/>
          <w:bCs/>
          <w:sz w:val="20"/>
          <w:szCs w:val="20"/>
        </w:rPr>
        <w:t>10.302.0009.3070</w:t>
      </w:r>
      <w:r w:rsidRPr="000F7D45">
        <w:rPr>
          <w:rFonts w:ascii="Arial" w:hAnsi="Arial" w:cs="Arial"/>
          <w:sz w:val="20"/>
          <w:szCs w:val="20"/>
        </w:rPr>
        <w:t> - Media E Alta Coplexidade Ambulatorial E Hospitalar</w:t>
      </w:r>
      <w:r w:rsidRPr="000F7D45">
        <w:rPr>
          <w:rFonts w:ascii="Arial" w:hAnsi="Arial" w:cs="Arial"/>
          <w:sz w:val="20"/>
          <w:szCs w:val="20"/>
        </w:rPr>
        <w:br/>
      </w:r>
      <w:r w:rsidRPr="000F7D45">
        <w:rPr>
          <w:rFonts w:ascii="Arial" w:hAnsi="Arial" w:cs="Arial"/>
          <w:b/>
          <w:bCs/>
          <w:sz w:val="20"/>
          <w:szCs w:val="20"/>
        </w:rPr>
        <w:t>10.301.0008.3060</w:t>
      </w:r>
      <w:r w:rsidRPr="000F7D45">
        <w:rPr>
          <w:rFonts w:ascii="Arial" w:hAnsi="Arial" w:cs="Arial"/>
          <w:sz w:val="20"/>
          <w:szCs w:val="20"/>
        </w:rPr>
        <w:t> - Atenção Primária Em Saúde</w:t>
      </w:r>
      <w:r w:rsidRPr="000F7D45">
        <w:rPr>
          <w:rFonts w:ascii="Arial" w:hAnsi="Arial" w:cs="Arial"/>
          <w:sz w:val="20"/>
          <w:szCs w:val="20"/>
        </w:rPr>
        <w:br/>
      </w:r>
      <w:r w:rsidRPr="000F7D45">
        <w:rPr>
          <w:rFonts w:ascii="Arial" w:hAnsi="Arial" w:cs="Arial"/>
          <w:b/>
          <w:bCs/>
          <w:sz w:val="20"/>
          <w:szCs w:val="20"/>
        </w:rPr>
        <w:t>10 302 0009 3071</w:t>
      </w:r>
      <w:r w:rsidRPr="000F7D45">
        <w:rPr>
          <w:rFonts w:ascii="Arial" w:hAnsi="Arial" w:cs="Arial"/>
          <w:sz w:val="20"/>
          <w:szCs w:val="20"/>
        </w:rPr>
        <w:t> - Despesas Com Centro De Atenção Psicossocial – CAPS</w:t>
      </w:r>
    </w:p>
    <w:p w14:paraId="3E91136A" w14:textId="77777777" w:rsidR="006B1C5D" w:rsidRPr="000F7D45" w:rsidRDefault="006B1C5D" w:rsidP="00582DCF">
      <w:pPr>
        <w:tabs>
          <w:tab w:val="left" w:pos="561"/>
        </w:tabs>
        <w:ind w:left="132" w:right="189"/>
        <w:rPr>
          <w:rFonts w:ascii="Arial" w:hAnsi="Arial" w:cs="Arial"/>
          <w:sz w:val="20"/>
          <w:szCs w:val="20"/>
          <w:lang w:val="pt-BR"/>
        </w:rPr>
      </w:pPr>
    </w:p>
    <w:p w14:paraId="2779C8B0" w14:textId="568E5480" w:rsidR="005A6CBA" w:rsidRPr="000F7D45" w:rsidRDefault="005A6CBA" w:rsidP="000B0B49">
      <w:pPr>
        <w:pStyle w:val="Corpodetexto"/>
        <w:numPr>
          <w:ilvl w:val="0"/>
          <w:numId w:val="10"/>
        </w:numPr>
        <w:shd w:val="clear" w:color="auto" w:fill="D6E3BC" w:themeFill="accent3" w:themeFillTint="66"/>
        <w:ind w:left="503"/>
        <w:outlineLvl w:val="0"/>
        <w:rPr>
          <w:rFonts w:ascii="Arial" w:hAnsi="Arial" w:cs="Arial"/>
          <w:b/>
          <w:sz w:val="20"/>
          <w:szCs w:val="20"/>
          <w:lang w:val="pt-BR"/>
        </w:rPr>
      </w:pPr>
      <w:r w:rsidRPr="000F7D45">
        <w:rPr>
          <w:rFonts w:ascii="Arial" w:hAnsi="Arial" w:cs="Arial"/>
          <w:b/>
          <w:sz w:val="20"/>
          <w:szCs w:val="20"/>
          <w:shd w:val="clear" w:color="auto" w:fill="D6E3BC" w:themeFill="accent3" w:themeFillTint="66"/>
          <w:lang w:val="pt-BR"/>
        </w:rPr>
        <w:t>DO REGISTRO DE PREÇOS</w:t>
      </w:r>
    </w:p>
    <w:p w14:paraId="49403A40" w14:textId="679C2EF9" w:rsidR="005A6CBA" w:rsidRPr="000F7D45" w:rsidRDefault="005A6CBA" w:rsidP="005A6CBA">
      <w:pPr>
        <w:pStyle w:val="Corpodetexto"/>
        <w:numPr>
          <w:ilvl w:val="1"/>
          <w:numId w:val="10"/>
        </w:numPr>
        <w:ind w:firstLine="10"/>
        <w:jc w:val="both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 xml:space="preserve">As regras referentes aos órgãos gerenciador e participantes, bem como a eventuais adesões são as que </w:t>
      </w:r>
      <w:r w:rsidRPr="000F7D45">
        <w:rPr>
          <w:rFonts w:ascii="Arial" w:hAnsi="Arial" w:cs="Arial"/>
          <w:sz w:val="20"/>
          <w:szCs w:val="20"/>
          <w:lang w:val="pt-BR"/>
        </w:rPr>
        <w:lastRenderedPageBreak/>
        <w:t>constam da minuta de Ata de Registro de Preços.</w:t>
      </w:r>
    </w:p>
    <w:p w14:paraId="493F901B" w14:textId="77777777" w:rsidR="005A6CBA" w:rsidRPr="000F7D45" w:rsidRDefault="005A6CBA" w:rsidP="005A6CBA">
      <w:pPr>
        <w:pStyle w:val="Corpodetexto"/>
        <w:ind w:left="142"/>
        <w:jc w:val="both"/>
        <w:rPr>
          <w:rFonts w:ascii="Arial" w:hAnsi="Arial" w:cs="Arial"/>
          <w:sz w:val="20"/>
          <w:szCs w:val="20"/>
          <w:lang w:val="pt-BR"/>
        </w:rPr>
      </w:pPr>
    </w:p>
    <w:p w14:paraId="7A9D2B6E" w14:textId="3ABEBA25" w:rsidR="00D261FD" w:rsidRPr="000F7D45" w:rsidRDefault="00731BE0" w:rsidP="004A7BF0">
      <w:pPr>
        <w:pStyle w:val="Ttulo1"/>
        <w:numPr>
          <w:ilvl w:val="0"/>
          <w:numId w:val="10"/>
        </w:numPr>
        <w:shd w:val="clear" w:color="auto" w:fill="D6E3BC" w:themeFill="accent3" w:themeFillTint="66"/>
        <w:tabs>
          <w:tab w:val="left" w:pos="417"/>
          <w:tab w:val="left" w:pos="10226"/>
        </w:tabs>
        <w:spacing w:before="2"/>
        <w:ind w:left="416" w:hanging="313"/>
        <w:rPr>
          <w:sz w:val="20"/>
          <w:szCs w:val="20"/>
          <w:lang w:val="pt-BR"/>
        </w:rPr>
      </w:pPr>
      <w:r w:rsidRPr="000F7D45">
        <w:rPr>
          <w:sz w:val="20"/>
          <w:szCs w:val="20"/>
          <w:shd w:val="clear" w:color="auto" w:fill="D5E2BB"/>
          <w:lang w:val="pt-BR"/>
        </w:rPr>
        <w:t>DO</w:t>
      </w:r>
      <w:r w:rsidRPr="000F7D45">
        <w:rPr>
          <w:spacing w:val="-4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CREDENCIAMENTO</w:t>
      </w:r>
      <w:r w:rsidR="00FE4821" w:rsidRPr="000F7D45">
        <w:rPr>
          <w:sz w:val="20"/>
          <w:szCs w:val="20"/>
          <w:shd w:val="clear" w:color="auto" w:fill="D5E2BB"/>
          <w:lang w:val="pt-BR"/>
        </w:rPr>
        <w:t xml:space="preserve"> </w:t>
      </w:r>
    </w:p>
    <w:p w14:paraId="448CE12A" w14:textId="59B31187" w:rsidR="0054284B" w:rsidRPr="000F7D45" w:rsidRDefault="0054284B" w:rsidP="0054284B">
      <w:pPr>
        <w:pStyle w:val="PargrafodaLista"/>
        <w:numPr>
          <w:ilvl w:val="1"/>
          <w:numId w:val="10"/>
        </w:numPr>
        <w:tabs>
          <w:tab w:val="left" w:pos="561"/>
        </w:tabs>
        <w:spacing w:before="96" w:line="237" w:lineRule="auto"/>
        <w:ind w:right="184" w:firstLine="0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0F7D45">
        <w:rPr>
          <w:rFonts w:ascii="Arial" w:hAnsi="Arial" w:cs="Arial"/>
          <w:color w:val="000000" w:themeColor="text1"/>
          <w:sz w:val="20"/>
          <w:szCs w:val="20"/>
        </w:rPr>
        <w:t xml:space="preserve">Para acesso ao sistema eletrônico, os interessados em participar do Pregão deverão dispor de um cadastro prévio, adquirindo </w:t>
      </w:r>
      <w:r w:rsidRPr="000F7D45">
        <w:rPr>
          <w:rFonts w:ascii="Arial" w:hAnsi="Arial" w:cs="Arial"/>
          <w:i/>
          <w:iCs/>
          <w:color w:val="000000" w:themeColor="text1"/>
          <w:sz w:val="20"/>
          <w:szCs w:val="20"/>
        </w:rPr>
        <w:t>login</w:t>
      </w:r>
      <w:r w:rsidRPr="000F7D45">
        <w:rPr>
          <w:rFonts w:ascii="Arial" w:hAnsi="Arial" w:cs="Arial"/>
          <w:color w:val="000000" w:themeColor="text1"/>
          <w:sz w:val="20"/>
          <w:szCs w:val="20"/>
        </w:rPr>
        <w:t xml:space="preserve"> e senhas pessoais (intransferíveis), obtidas junto a Confederação Nacional dos Municípios pelo web-site: </w:t>
      </w:r>
      <w:r w:rsidR="004E6EF5">
        <w:fldChar w:fldCharType="begin"/>
      </w:r>
      <w:r w:rsidR="004E6EF5">
        <w:instrText>HYPERLINK "http://www.portaldecompraspublicas.com.br/" \h</w:instrText>
      </w:r>
      <w:r w:rsidR="004E6EF5">
        <w:fldChar w:fldCharType="separate"/>
      </w:r>
      <w:r w:rsidR="004E6EF5" w:rsidRPr="001A470C">
        <w:rPr>
          <w:rFonts w:ascii="Arial" w:hAnsi="Arial" w:cs="Arial"/>
          <w:b/>
          <w:color w:val="0000FF"/>
          <w:sz w:val="20"/>
          <w:szCs w:val="20"/>
          <w:u w:val="thick" w:color="0000FF"/>
        </w:rPr>
        <w:t>www.licitanet.com.br</w:t>
      </w:r>
      <w:r w:rsidR="004E6EF5">
        <w:rPr>
          <w:rFonts w:ascii="Arial" w:hAnsi="Arial" w:cs="Arial"/>
          <w:b/>
          <w:color w:val="0000FF"/>
          <w:sz w:val="20"/>
          <w:szCs w:val="20"/>
          <w:u w:val="thick" w:color="0000FF"/>
        </w:rPr>
        <w:fldChar w:fldCharType="end"/>
      </w:r>
      <w:r w:rsidRPr="000F7D45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312FE8D" w14:textId="77777777" w:rsidR="0054284B" w:rsidRPr="000F7D45" w:rsidRDefault="0054284B" w:rsidP="0054284B">
      <w:pPr>
        <w:pStyle w:val="PargrafodaLista"/>
        <w:numPr>
          <w:ilvl w:val="1"/>
          <w:numId w:val="10"/>
        </w:numPr>
        <w:tabs>
          <w:tab w:val="left" w:pos="561"/>
        </w:tabs>
        <w:spacing w:before="96" w:line="237" w:lineRule="auto"/>
        <w:ind w:right="184" w:firstLine="0"/>
        <w:rPr>
          <w:rFonts w:ascii="Arial" w:hAnsi="Arial" w:cs="Arial"/>
          <w:color w:val="000000" w:themeColor="text1"/>
          <w:sz w:val="20"/>
          <w:szCs w:val="20"/>
          <w:highlight w:val="yellow"/>
          <w:lang w:val="pt-BR"/>
        </w:rPr>
      </w:pPr>
      <w:r w:rsidRPr="000F7D45">
        <w:rPr>
          <w:rFonts w:ascii="Arial" w:hAnsi="Arial" w:cs="Arial"/>
          <w:sz w:val="20"/>
          <w:szCs w:val="20"/>
        </w:rPr>
        <w:t>As empresas licitantes deverão credenciar representantes, mediante a apresentação de procuração por instrumento público ou particular, com firma reconhecida, atribuindo poderes para formular lances de preços e praticar todos os demais atos e operações no Sistema de Licitações de Pregão Eletrônico. Sendo sócio-proprietário ou dirigente da empresa proponente, deverá apresentar cópia do respectivo estatuto ou contrato social, no qual estejam expressos poderes para exercer direitos e assumir obrigações em decorrência de tal investidura;</w:t>
      </w:r>
    </w:p>
    <w:p w14:paraId="3207465F" w14:textId="77777777" w:rsidR="00CF5DB2" w:rsidRPr="000F7D45" w:rsidRDefault="0054284B" w:rsidP="00C96E14">
      <w:pPr>
        <w:pStyle w:val="PargrafodaLista"/>
        <w:numPr>
          <w:ilvl w:val="1"/>
          <w:numId w:val="10"/>
        </w:numPr>
        <w:tabs>
          <w:tab w:val="left" w:pos="561"/>
        </w:tabs>
        <w:adjustRightInd w:val="0"/>
        <w:spacing w:before="96" w:line="237" w:lineRule="auto"/>
        <w:ind w:right="184" w:firstLine="0"/>
        <w:rPr>
          <w:rFonts w:ascii="Arial" w:hAnsi="Arial" w:cs="Arial"/>
          <w:sz w:val="20"/>
          <w:szCs w:val="20"/>
        </w:rPr>
      </w:pPr>
      <w:r w:rsidRPr="000F7D45">
        <w:rPr>
          <w:rFonts w:ascii="Arial" w:hAnsi="Arial" w:cs="Arial"/>
          <w:sz w:val="20"/>
          <w:szCs w:val="20"/>
        </w:rPr>
        <w:t xml:space="preserve">É de exclusiva responsabilidade do usuário o sigilo da senha, bem como seu uso em qualquer transação efetuada diretamente ou por seu representante, não cabendo à Prefeitura Municipal de Espigão do Oeste-RO., e ao Portal da CNM – Confederação Nacional dos Municípios, a responsabilidade por eventuais danos decorrentes de uso indevido da senha, ainda que por terceiros. O credenciamento junto ao sistema eletrônico implica a responsabilidade legal do licitante e de seu representante legal pelos atos praticados e a presunção de capacidade técnica para realização das transações inerentes ao pregão eletrônico; </w:t>
      </w:r>
    </w:p>
    <w:p w14:paraId="5A347B62" w14:textId="3567EBB4" w:rsidR="00CF5DB2" w:rsidRPr="000F7D45" w:rsidRDefault="0054284B" w:rsidP="00C96E14">
      <w:pPr>
        <w:pStyle w:val="PargrafodaLista"/>
        <w:numPr>
          <w:ilvl w:val="1"/>
          <w:numId w:val="10"/>
        </w:numPr>
        <w:tabs>
          <w:tab w:val="left" w:pos="561"/>
        </w:tabs>
        <w:adjustRightInd w:val="0"/>
        <w:spacing w:before="96" w:line="237" w:lineRule="auto"/>
        <w:ind w:right="184" w:firstLine="0"/>
        <w:rPr>
          <w:rFonts w:ascii="Arial" w:hAnsi="Arial" w:cs="Arial"/>
          <w:sz w:val="20"/>
          <w:szCs w:val="20"/>
        </w:rPr>
      </w:pPr>
      <w:r w:rsidRPr="000F7D45">
        <w:rPr>
          <w:rFonts w:ascii="Arial" w:hAnsi="Arial" w:cs="Arial"/>
          <w:bCs/>
          <w:sz w:val="20"/>
          <w:szCs w:val="20"/>
        </w:rPr>
        <w:t xml:space="preserve"> </w:t>
      </w:r>
      <w:r w:rsidRPr="000F7D45">
        <w:rPr>
          <w:rFonts w:ascii="Arial" w:hAnsi="Arial" w:cs="Arial"/>
          <w:sz w:val="20"/>
          <w:szCs w:val="20"/>
        </w:rPr>
        <w:t xml:space="preserve">O login e a senha poderão ser utilizados em qualquer pregão eletrônico, salvo quando canceladas por solicitação do credenciado, por iniciativa desta Prefeitura Municipal de Espigão do Oeste-RO e Portal </w:t>
      </w:r>
      <w:hyperlink r:id="rId10">
        <w:r w:rsidR="004E6EF5" w:rsidRPr="001A470C">
          <w:rPr>
            <w:rFonts w:ascii="Arial" w:hAnsi="Arial" w:cs="Arial"/>
            <w:b/>
            <w:color w:val="0000FF"/>
            <w:sz w:val="20"/>
            <w:szCs w:val="20"/>
            <w:u w:val="thick" w:color="0000FF"/>
          </w:rPr>
          <w:t>www.licitanet.com.br</w:t>
        </w:r>
      </w:hyperlink>
      <w:r w:rsidRPr="000F7D45">
        <w:rPr>
          <w:rFonts w:ascii="Arial" w:hAnsi="Arial" w:cs="Arial"/>
          <w:sz w:val="20"/>
          <w:szCs w:val="20"/>
        </w:rPr>
        <w:t xml:space="preserve"> devidamente justificada, ou em virtude de sua inabilitação.</w:t>
      </w:r>
      <w:r w:rsidR="00CF5DB2" w:rsidRPr="000F7D45">
        <w:rPr>
          <w:rFonts w:ascii="Arial" w:hAnsi="Arial" w:cs="Arial"/>
          <w:sz w:val="20"/>
          <w:szCs w:val="20"/>
        </w:rPr>
        <w:t xml:space="preserve"> Os fornecedores credenciados interessados em participar do pregão eletrônico, deverão enviar suas propostas de preços, utilizando, para tanto, exclusivamente, o sistema eletrônico, sendo consideradas inválidas as propostas apresentadas por quaisquer outros meios; </w:t>
      </w:r>
    </w:p>
    <w:p w14:paraId="0AEDEFBE" w14:textId="2A6E3FA3" w:rsidR="00CF5DB2" w:rsidRPr="000F7D45" w:rsidRDefault="00CF5DB2" w:rsidP="00C96E14">
      <w:pPr>
        <w:pStyle w:val="PargrafodaLista"/>
        <w:numPr>
          <w:ilvl w:val="1"/>
          <w:numId w:val="10"/>
        </w:numPr>
        <w:tabs>
          <w:tab w:val="left" w:pos="561"/>
        </w:tabs>
        <w:adjustRightInd w:val="0"/>
        <w:spacing w:before="96" w:line="237" w:lineRule="auto"/>
        <w:ind w:right="184" w:firstLine="0"/>
        <w:rPr>
          <w:rFonts w:ascii="Arial" w:hAnsi="Arial" w:cs="Arial"/>
          <w:sz w:val="20"/>
          <w:szCs w:val="20"/>
        </w:rPr>
      </w:pPr>
      <w:r w:rsidRPr="000F7D45">
        <w:rPr>
          <w:rFonts w:ascii="Arial" w:hAnsi="Arial" w:cs="Arial"/>
          <w:sz w:val="20"/>
          <w:szCs w:val="20"/>
        </w:rPr>
        <w:t xml:space="preserve"> A empresa licitante será responsável por todas as transações que forem efetuadas em seu nome no sistema eletrônico, assumindo como firmes e verdadeiras suas propostas e lances;</w:t>
      </w:r>
    </w:p>
    <w:p w14:paraId="09F8DFE2" w14:textId="31C1001A" w:rsidR="00CF5DB2" w:rsidRPr="000F7D45" w:rsidRDefault="00CF5DB2" w:rsidP="00C96E14">
      <w:pPr>
        <w:pStyle w:val="PargrafodaLista"/>
        <w:numPr>
          <w:ilvl w:val="1"/>
          <w:numId w:val="10"/>
        </w:numPr>
        <w:tabs>
          <w:tab w:val="left" w:pos="561"/>
        </w:tabs>
        <w:adjustRightInd w:val="0"/>
        <w:spacing w:before="96" w:line="237" w:lineRule="auto"/>
        <w:ind w:right="184" w:firstLine="0"/>
        <w:rPr>
          <w:rFonts w:ascii="Arial" w:hAnsi="Arial" w:cs="Arial"/>
          <w:sz w:val="20"/>
          <w:szCs w:val="20"/>
        </w:rPr>
      </w:pPr>
      <w:r w:rsidRPr="000F7D45">
        <w:rPr>
          <w:rFonts w:ascii="Arial" w:hAnsi="Arial" w:cs="Arial"/>
          <w:sz w:val="20"/>
          <w:szCs w:val="20"/>
        </w:rPr>
        <w:t>Caberá à empresa licitante acompanhar todas as operações no sistema eletrônico durante a sessão pública do pregão, ficando responsável pelo ônus decorrente da perda de negócios diante da inobservância de quaisquer mensagens emitidas pelo sistema ou de sua desconexão;</w:t>
      </w:r>
    </w:p>
    <w:p w14:paraId="50090DD2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sz w:val="20"/>
          <w:szCs w:val="20"/>
          <w:highlight w:val="yellow"/>
          <w:lang w:val="pt-BR"/>
        </w:rPr>
      </w:pPr>
    </w:p>
    <w:p w14:paraId="525C2275" w14:textId="3EF5A8D8" w:rsidR="00731BE0" w:rsidRPr="000F7D45" w:rsidRDefault="00731BE0" w:rsidP="000B0B49">
      <w:pPr>
        <w:pStyle w:val="Ttulo1"/>
        <w:numPr>
          <w:ilvl w:val="0"/>
          <w:numId w:val="10"/>
        </w:numPr>
        <w:tabs>
          <w:tab w:val="left" w:pos="417"/>
          <w:tab w:val="left" w:pos="10226"/>
        </w:tabs>
        <w:ind w:left="483" w:hanging="313"/>
        <w:rPr>
          <w:sz w:val="20"/>
          <w:szCs w:val="20"/>
          <w:lang w:val="pt-BR"/>
        </w:rPr>
      </w:pPr>
      <w:r w:rsidRPr="000F7D45">
        <w:rPr>
          <w:sz w:val="20"/>
          <w:szCs w:val="20"/>
          <w:shd w:val="clear" w:color="auto" w:fill="D5E2BB"/>
          <w:lang w:val="pt-BR"/>
        </w:rPr>
        <w:t>DA</w:t>
      </w:r>
      <w:r w:rsidRPr="000F7D45">
        <w:rPr>
          <w:spacing w:val="-5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PARTICIPAÇÃO</w:t>
      </w:r>
      <w:r w:rsidRPr="000F7D45">
        <w:rPr>
          <w:spacing w:val="-2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NO</w:t>
      </w:r>
      <w:r w:rsidRPr="000F7D45">
        <w:rPr>
          <w:spacing w:val="-2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PREGÃO</w:t>
      </w:r>
    </w:p>
    <w:p w14:paraId="085668A8" w14:textId="266A0C23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561"/>
        </w:tabs>
        <w:spacing w:line="237" w:lineRule="auto"/>
        <w:ind w:right="192" w:firstLine="0"/>
        <w:rPr>
          <w:rFonts w:ascii="Arial" w:hAnsi="Arial" w:cs="Arial"/>
          <w:b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Poderão participar deste Pregão interessados cujo ramo de atividade seja compatível com o objeto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desta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licitação,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estejam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Credenciamento</w:t>
      </w:r>
      <w:r w:rsidRPr="000F7D45">
        <w:rPr>
          <w:rFonts w:ascii="Arial" w:hAnsi="Arial" w:cs="Arial"/>
          <w:spacing w:val="-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regular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4E6EF5" w:rsidRPr="001A470C">
        <w:rPr>
          <w:rFonts w:ascii="Arial" w:hAnsi="Arial" w:cs="Arial"/>
          <w:b/>
          <w:sz w:val="20"/>
          <w:szCs w:val="20"/>
        </w:rPr>
        <w:t>LICITANET LICITAÇOES ELETRONICAS</w:t>
      </w:r>
      <w:r w:rsidRPr="000F7D45">
        <w:rPr>
          <w:rFonts w:ascii="Arial" w:hAnsi="Arial" w:cs="Arial"/>
          <w:b/>
          <w:sz w:val="20"/>
          <w:szCs w:val="20"/>
          <w:lang w:val="pt-BR"/>
        </w:rPr>
        <w:t>.</w:t>
      </w:r>
    </w:p>
    <w:p w14:paraId="75F9B2B2" w14:textId="77777777" w:rsidR="00731BE0" w:rsidRPr="000F7D45" w:rsidRDefault="00731BE0" w:rsidP="00CA3146">
      <w:pPr>
        <w:pStyle w:val="Corpodetexto"/>
        <w:spacing w:before="3"/>
        <w:rPr>
          <w:rFonts w:ascii="Arial" w:hAnsi="Arial" w:cs="Arial"/>
          <w:b/>
          <w:sz w:val="20"/>
          <w:szCs w:val="20"/>
          <w:highlight w:val="yellow"/>
          <w:lang w:val="pt-BR"/>
        </w:rPr>
      </w:pPr>
    </w:p>
    <w:p w14:paraId="0A1E10D6" w14:textId="77777777" w:rsidR="00B4371F" w:rsidRPr="000F7D45" w:rsidRDefault="00731BE0" w:rsidP="00B4371F">
      <w:pPr>
        <w:pStyle w:val="PargrafodaLista"/>
        <w:numPr>
          <w:ilvl w:val="1"/>
          <w:numId w:val="10"/>
        </w:numPr>
        <w:tabs>
          <w:tab w:val="left" w:pos="561"/>
        </w:tabs>
        <w:spacing w:line="237" w:lineRule="auto"/>
        <w:ind w:right="190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Será concedido tratamento favorecido para as microempresas e empresas de pequeno porte, para 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sociedades cooperativas mencionadas no artigo 34 da Lei nº 11.488, de 2007, para o microempreendedor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individual -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MEI,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limites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previstos da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Lei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Complementar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n.º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123,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2006.</w:t>
      </w:r>
      <w:r w:rsidR="009420D5" w:rsidRPr="000F7D45">
        <w:rPr>
          <w:rFonts w:ascii="Arial" w:hAnsi="Arial" w:cs="Arial"/>
          <w:sz w:val="20"/>
          <w:szCs w:val="20"/>
          <w:lang w:val="pt-BR"/>
        </w:rPr>
        <w:t xml:space="preserve"> </w:t>
      </w:r>
    </w:p>
    <w:p w14:paraId="35D2D68E" w14:textId="77777777" w:rsidR="00B4371F" w:rsidRPr="000F7D45" w:rsidRDefault="00B4371F" w:rsidP="00B4371F">
      <w:pPr>
        <w:pStyle w:val="PargrafodaLista"/>
        <w:rPr>
          <w:rFonts w:ascii="Arial" w:hAnsi="Arial" w:cs="Arial"/>
          <w:sz w:val="20"/>
          <w:szCs w:val="20"/>
        </w:rPr>
      </w:pPr>
    </w:p>
    <w:p w14:paraId="6DDA9E77" w14:textId="181082A4" w:rsidR="00B4371F" w:rsidRPr="000F7D45" w:rsidRDefault="009420D5" w:rsidP="0029080D">
      <w:pPr>
        <w:pStyle w:val="PargrafodaLista"/>
        <w:numPr>
          <w:ilvl w:val="1"/>
          <w:numId w:val="10"/>
        </w:numPr>
        <w:tabs>
          <w:tab w:val="left" w:pos="561"/>
        </w:tabs>
        <w:spacing w:line="237" w:lineRule="auto"/>
        <w:ind w:right="190" w:firstLine="0"/>
        <w:rPr>
          <w:rFonts w:ascii="Arial" w:hAnsi="Arial" w:cs="Arial"/>
          <w:w w:val="105"/>
          <w:sz w:val="20"/>
          <w:szCs w:val="20"/>
        </w:rPr>
      </w:pPr>
      <w:r w:rsidRPr="000F7D45">
        <w:rPr>
          <w:rFonts w:ascii="Arial" w:hAnsi="Arial" w:cs="Arial"/>
          <w:b/>
          <w:sz w:val="20"/>
          <w:szCs w:val="20"/>
        </w:rPr>
        <w:t>O licitante enquadrado como microempresa ou empresa de pequeno porte deverá declarar, que atende aos requisitos do art. 3º da LC nº 123/2006 e LC 147/2014 e  alterações, para fazer jus aos benefícios previstos na lei.</w:t>
      </w:r>
      <w:r w:rsidR="0029080D" w:rsidRPr="000F7D45">
        <w:rPr>
          <w:rFonts w:ascii="Arial" w:hAnsi="Arial" w:cs="Arial"/>
          <w:w w:val="105"/>
          <w:sz w:val="20"/>
          <w:szCs w:val="20"/>
        </w:rPr>
        <w:t xml:space="preserve"> </w:t>
      </w:r>
    </w:p>
    <w:p w14:paraId="65B27E45" w14:textId="12B99EE2" w:rsidR="009420D5" w:rsidRPr="000F7D45" w:rsidRDefault="009420D5" w:rsidP="00B4371F">
      <w:pPr>
        <w:pStyle w:val="PargrafodaLista"/>
        <w:numPr>
          <w:ilvl w:val="1"/>
          <w:numId w:val="10"/>
        </w:numPr>
        <w:tabs>
          <w:tab w:val="left" w:pos="561"/>
        </w:tabs>
        <w:spacing w:line="237" w:lineRule="auto"/>
        <w:ind w:right="190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</w:rPr>
        <w:t xml:space="preserve">Não cabe aos licitantes, após sua abertura, alegação de desconhecimento de seus itens ou reclamação quanto ao seu conteúdo. Antes de elaborar suas propostas, as licitantes deverão ler atentamente o Edital e seus anexos. Estando a conformidade dos itens ofertados compatíveis </w:t>
      </w:r>
      <w:r w:rsidRPr="000F7D45">
        <w:rPr>
          <w:rFonts w:ascii="Arial" w:hAnsi="Arial" w:cs="Arial"/>
          <w:color w:val="000000"/>
          <w:sz w:val="20"/>
          <w:szCs w:val="20"/>
        </w:rPr>
        <w:t xml:space="preserve">com as especificações do </w:t>
      </w:r>
      <w:r w:rsidRPr="000F7D45">
        <w:rPr>
          <w:rFonts w:ascii="Arial" w:hAnsi="Arial" w:cs="Arial"/>
          <w:b/>
          <w:bCs/>
          <w:color w:val="000000"/>
          <w:sz w:val="20"/>
          <w:szCs w:val="20"/>
        </w:rPr>
        <w:t>ANEXO II (MODELO DE CARTA PROPOSTA).</w:t>
      </w:r>
    </w:p>
    <w:p w14:paraId="20A8163A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sz w:val="20"/>
          <w:szCs w:val="20"/>
          <w:lang w:val="pt-BR"/>
        </w:rPr>
      </w:pPr>
    </w:p>
    <w:p w14:paraId="6B697174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561"/>
        </w:tabs>
        <w:ind w:left="560" w:hanging="429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NÃO</w:t>
      </w:r>
      <w:r w:rsidRPr="000F7D45">
        <w:rPr>
          <w:rFonts w:ascii="Arial" w:hAnsi="Arial" w:cs="Arial"/>
          <w:spacing w:val="-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PODERÃO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PARTICIPAR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DESTA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LICITAÇÃO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OS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INTERESSADOS:</w:t>
      </w:r>
    </w:p>
    <w:p w14:paraId="47326CCC" w14:textId="77777777" w:rsidR="00731BE0" w:rsidRPr="000F7D45" w:rsidRDefault="00731BE0" w:rsidP="00CA3146">
      <w:pPr>
        <w:pStyle w:val="Corpodetexto"/>
        <w:spacing w:before="9"/>
        <w:rPr>
          <w:rFonts w:ascii="Arial" w:hAnsi="Arial" w:cs="Arial"/>
          <w:sz w:val="20"/>
          <w:szCs w:val="20"/>
          <w:lang w:val="pt-BR"/>
        </w:rPr>
      </w:pPr>
    </w:p>
    <w:p w14:paraId="7484991C" w14:textId="653F9811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986"/>
        </w:tabs>
        <w:spacing w:before="1"/>
        <w:ind w:right="190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Proibidos</w:t>
      </w:r>
      <w:r w:rsidRPr="000F7D45">
        <w:rPr>
          <w:rFonts w:ascii="Arial" w:hAnsi="Arial" w:cs="Arial"/>
          <w:spacing w:val="2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2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participar</w:t>
      </w:r>
      <w:r w:rsidRPr="000F7D45">
        <w:rPr>
          <w:rFonts w:ascii="Arial" w:hAnsi="Arial" w:cs="Arial"/>
          <w:spacing w:val="2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2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licitações</w:t>
      </w:r>
      <w:r w:rsidRPr="000F7D45">
        <w:rPr>
          <w:rFonts w:ascii="Arial" w:hAnsi="Arial" w:cs="Arial"/>
          <w:spacing w:val="2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2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celebrar</w:t>
      </w:r>
      <w:r w:rsidRPr="000F7D45">
        <w:rPr>
          <w:rFonts w:ascii="Arial" w:hAnsi="Arial" w:cs="Arial"/>
          <w:spacing w:val="2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contratos</w:t>
      </w:r>
      <w:r w:rsidRPr="000F7D45">
        <w:rPr>
          <w:rFonts w:ascii="Arial" w:hAnsi="Arial" w:cs="Arial"/>
          <w:spacing w:val="2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administrativos,</w:t>
      </w:r>
      <w:r w:rsidRPr="000F7D45">
        <w:rPr>
          <w:rFonts w:ascii="Arial" w:hAnsi="Arial" w:cs="Arial"/>
          <w:spacing w:val="2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na</w:t>
      </w:r>
      <w:r w:rsidRPr="000F7D45">
        <w:rPr>
          <w:rFonts w:ascii="Arial" w:hAnsi="Arial" w:cs="Arial"/>
          <w:spacing w:val="2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forma</w:t>
      </w:r>
      <w:r w:rsidRPr="000F7D45">
        <w:rPr>
          <w:rFonts w:ascii="Arial" w:hAnsi="Arial" w:cs="Arial"/>
          <w:spacing w:val="2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21"/>
          <w:sz w:val="20"/>
          <w:szCs w:val="20"/>
          <w:lang w:val="pt-BR"/>
        </w:rPr>
        <w:t xml:space="preserve"> </w:t>
      </w:r>
      <w:proofErr w:type="gramStart"/>
      <w:r w:rsidRPr="000F7D45">
        <w:rPr>
          <w:rFonts w:ascii="Arial" w:hAnsi="Arial" w:cs="Arial"/>
          <w:sz w:val="20"/>
          <w:szCs w:val="20"/>
          <w:lang w:val="pt-BR"/>
        </w:rPr>
        <w:t>legislação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="00EC24FE"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vigente</w:t>
      </w:r>
      <w:proofErr w:type="gramEnd"/>
      <w:r w:rsidRPr="000F7D45">
        <w:rPr>
          <w:rFonts w:ascii="Arial" w:hAnsi="Arial" w:cs="Arial"/>
          <w:sz w:val="20"/>
          <w:szCs w:val="20"/>
          <w:lang w:val="pt-BR"/>
        </w:rPr>
        <w:t>;</w:t>
      </w:r>
    </w:p>
    <w:p w14:paraId="1DF2C08F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04D1EB52" w14:textId="08C5BAFE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986"/>
        </w:tabs>
        <w:ind w:left="985" w:hanging="57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Que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atendam às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condições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deste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Edital 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seu(s) anexo(s);</w:t>
      </w:r>
    </w:p>
    <w:p w14:paraId="043D5334" w14:textId="77777777" w:rsidR="00731BE0" w:rsidRPr="000F7D45" w:rsidRDefault="00731BE0" w:rsidP="00CA3146">
      <w:pPr>
        <w:pStyle w:val="Corpodetexto"/>
        <w:spacing w:before="11"/>
        <w:rPr>
          <w:rFonts w:ascii="Arial" w:hAnsi="Arial" w:cs="Arial"/>
          <w:sz w:val="20"/>
          <w:szCs w:val="20"/>
          <w:lang w:val="pt-BR"/>
        </w:rPr>
      </w:pPr>
    </w:p>
    <w:p w14:paraId="3FAD9E06" w14:textId="77777777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986"/>
        </w:tabs>
        <w:spacing w:line="237" w:lineRule="auto"/>
        <w:ind w:right="188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Estrangeiros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que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não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tenham</w:t>
      </w:r>
      <w:r w:rsidRPr="000F7D45">
        <w:rPr>
          <w:rFonts w:ascii="Arial" w:hAnsi="Arial" w:cs="Arial"/>
          <w:spacing w:val="1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representação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legal</w:t>
      </w:r>
      <w:r w:rsidRPr="000F7D45">
        <w:rPr>
          <w:rFonts w:ascii="Arial" w:hAnsi="Arial" w:cs="Arial"/>
          <w:spacing w:val="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Brasil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</w:t>
      </w:r>
      <w:r w:rsidRPr="000F7D45">
        <w:rPr>
          <w:rFonts w:ascii="Arial" w:hAnsi="Arial" w:cs="Arial"/>
          <w:spacing w:val="1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poderes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expressos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para</w:t>
      </w:r>
      <w:r w:rsidRPr="000F7D45">
        <w:rPr>
          <w:rFonts w:ascii="Arial" w:hAnsi="Arial" w:cs="Arial"/>
          <w:spacing w:val="9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receber</w:t>
      </w:r>
      <w:r w:rsidRPr="000F7D45">
        <w:rPr>
          <w:rFonts w:ascii="Arial" w:hAnsi="Arial" w:cs="Arial"/>
          <w:spacing w:val="-5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citação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responder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administrativa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judicialmente;</w:t>
      </w:r>
    </w:p>
    <w:p w14:paraId="02942580" w14:textId="77777777" w:rsidR="00731BE0" w:rsidRPr="000F7D45" w:rsidRDefault="00731BE0" w:rsidP="00CA3146">
      <w:pPr>
        <w:pStyle w:val="Corpodetexto"/>
        <w:spacing w:before="1"/>
        <w:rPr>
          <w:rFonts w:ascii="Arial" w:hAnsi="Arial" w:cs="Arial"/>
          <w:sz w:val="20"/>
          <w:szCs w:val="20"/>
          <w:lang w:val="pt-BR"/>
        </w:rPr>
      </w:pPr>
    </w:p>
    <w:p w14:paraId="086F4066" w14:textId="77777777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986"/>
        </w:tabs>
        <w:spacing w:before="1"/>
        <w:ind w:left="985" w:hanging="57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lastRenderedPageBreak/>
        <w:t>Que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enquadrem nas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vedações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previstas no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artigo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9º,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§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1º,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Lei nº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14.133,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 2021;</w:t>
      </w:r>
    </w:p>
    <w:p w14:paraId="2F063292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1BCEC746" w14:textId="77777777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1043"/>
        </w:tabs>
        <w:spacing w:before="1" w:line="237" w:lineRule="auto"/>
        <w:ind w:right="186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Que</w:t>
      </w:r>
      <w:r w:rsidRPr="000F7D45">
        <w:rPr>
          <w:rFonts w:ascii="Arial" w:hAnsi="Arial" w:cs="Arial"/>
          <w:spacing w:val="2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estejam</w:t>
      </w:r>
      <w:r w:rsidRPr="000F7D45">
        <w:rPr>
          <w:rFonts w:ascii="Arial" w:hAnsi="Arial" w:cs="Arial"/>
          <w:spacing w:val="2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sob</w:t>
      </w:r>
      <w:r w:rsidRPr="000F7D45">
        <w:rPr>
          <w:rFonts w:ascii="Arial" w:hAnsi="Arial" w:cs="Arial"/>
          <w:spacing w:val="2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falência,</w:t>
      </w:r>
      <w:r w:rsidRPr="000F7D45">
        <w:rPr>
          <w:rFonts w:ascii="Arial" w:hAnsi="Arial" w:cs="Arial"/>
          <w:spacing w:val="2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concurso</w:t>
      </w:r>
      <w:r w:rsidRPr="000F7D45">
        <w:rPr>
          <w:rFonts w:ascii="Arial" w:hAnsi="Arial" w:cs="Arial"/>
          <w:spacing w:val="2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2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credores,</w:t>
      </w:r>
      <w:r w:rsidRPr="000F7D45">
        <w:rPr>
          <w:rFonts w:ascii="Arial" w:hAnsi="Arial" w:cs="Arial"/>
          <w:spacing w:val="2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concordata</w:t>
      </w:r>
      <w:r w:rsidRPr="000F7D45">
        <w:rPr>
          <w:rFonts w:ascii="Arial" w:hAnsi="Arial" w:cs="Arial"/>
          <w:spacing w:val="2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</w:t>
      </w:r>
      <w:r w:rsidRPr="000F7D45">
        <w:rPr>
          <w:rFonts w:ascii="Arial" w:hAnsi="Arial" w:cs="Arial"/>
          <w:spacing w:val="2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</w:t>
      </w:r>
      <w:r w:rsidRPr="000F7D45">
        <w:rPr>
          <w:rFonts w:ascii="Arial" w:hAnsi="Arial" w:cs="Arial"/>
          <w:spacing w:val="2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processo</w:t>
      </w:r>
      <w:r w:rsidRPr="000F7D45">
        <w:rPr>
          <w:rFonts w:ascii="Arial" w:hAnsi="Arial" w:cs="Arial"/>
          <w:spacing w:val="2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2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dissolução</w:t>
      </w:r>
      <w:r w:rsidRPr="000F7D45">
        <w:rPr>
          <w:rFonts w:ascii="Arial" w:hAnsi="Arial" w:cs="Arial"/>
          <w:spacing w:val="2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</w:t>
      </w:r>
      <w:r w:rsidRPr="000F7D45">
        <w:rPr>
          <w:rFonts w:ascii="Arial" w:hAnsi="Arial" w:cs="Arial"/>
          <w:spacing w:val="-5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liquidação;</w:t>
      </w:r>
    </w:p>
    <w:p w14:paraId="66BF9484" w14:textId="77777777" w:rsidR="00731BE0" w:rsidRPr="000F7D45" w:rsidRDefault="00731BE0" w:rsidP="00CA3146">
      <w:pPr>
        <w:pStyle w:val="Corpodetexto"/>
        <w:spacing w:before="3"/>
        <w:rPr>
          <w:rFonts w:ascii="Arial" w:hAnsi="Arial" w:cs="Arial"/>
          <w:sz w:val="20"/>
          <w:szCs w:val="20"/>
          <w:lang w:val="pt-BR"/>
        </w:rPr>
      </w:pPr>
    </w:p>
    <w:p w14:paraId="5EB18A78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561"/>
        </w:tabs>
        <w:spacing w:line="237" w:lineRule="auto"/>
        <w:ind w:right="194" w:firstLine="0"/>
        <w:rPr>
          <w:rFonts w:ascii="Arial" w:hAnsi="Arial" w:cs="Arial"/>
          <w:sz w:val="20"/>
          <w:szCs w:val="20"/>
          <w:highlight w:val="yellow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COMO CONDIÇÃO PARA PARTICIPAÇÃO NO PREGÃO, A LICITANTE ASSINALARÁ “SIM” OU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“NÃO”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CAMPO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PRÓPRIO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SISTEMA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ELETRÔNICO,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RELATIVO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ÀS</w:t>
      </w:r>
      <w:r w:rsidRPr="000F7D45">
        <w:rPr>
          <w:rFonts w:ascii="Arial" w:hAnsi="Arial" w:cs="Arial"/>
          <w:spacing w:val="59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SEGUINTES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DECLARAÇÕES:</w:t>
      </w:r>
    </w:p>
    <w:p w14:paraId="5C19FF26" w14:textId="77777777" w:rsidR="00731BE0" w:rsidRPr="000F7D45" w:rsidRDefault="00731BE0" w:rsidP="00CA3146">
      <w:pPr>
        <w:pStyle w:val="Corpodetexto"/>
        <w:spacing w:before="5"/>
        <w:rPr>
          <w:rFonts w:ascii="Arial" w:hAnsi="Arial" w:cs="Arial"/>
          <w:sz w:val="20"/>
          <w:szCs w:val="20"/>
          <w:lang w:val="pt-BR"/>
        </w:rPr>
      </w:pPr>
    </w:p>
    <w:p w14:paraId="6C5E41AC" w14:textId="77777777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986"/>
        </w:tabs>
        <w:spacing w:line="237" w:lineRule="auto"/>
        <w:ind w:right="185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Que</w:t>
      </w:r>
      <w:r w:rsidRPr="000F7D45">
        <w:rPr>
          <w:rFonts w:ascii="Arial" w:hAnsi="Arial" w:cs="Arial"/>
          <w:spacing w:val="4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cumpre</w:t>
      </w:r>
      <w:r w:rsidRPr="000F7D45">
        <w:rPr>
          <w:rFonts w:ascii="Arial" w:hAnsi="Arial" w:cs="Arial"/>
          <w:spacing w:val="4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os</w:t>
      </w:r>
      <w:r w:rsidRPr="000F7D45">
        <w:rPr>
          <w:rFonts w:ascii="Arial" w:hAnsi="Arial" w:cs="Arial"/>
          <w:spacing w:val="4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requisitos</w:t>
      </w:r>
      <w:r w:rsidRPr="000F7D45">
        <w:rPr>
          <w:rFonts w:ascii="Arial" w:hAnsi="Arial" w:cs="Arial"/>
          <w:spacing w:val="4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estabelecidos</w:t>
      </w:r>
      <w:r w:rsidRPr="000F7D45">
        <w:rPr>
          <w:rFonts w:ascii="Arial" w:hAnsi="Arial" w:cs="Arial"/>
          <w:spacing w:val="4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4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artigo</w:t>
      </w:r>
      <w:r w:rsidRPr="000F7D45">
        <w:rPr>
          <w:rFonts w:ascii="Arial" w:hAnsi="Arial" w:cs="Arial"/>
          <w:spacing w:val="4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3°</w:t>
      </w:r>
      <w:r w:rsidRPr="000F7D45">
        <w:rPr>
          <w:rFonts w:ascii="Arial" w:hAnsi="Arial" w:cs="Arial"/>
          <w:spacing w:val="5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4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Lei</w:t>
      </w:r>
      <w:r w:rsidRPr="000F7D45">
        <w:rPr>
          <w:rFonts w:ascii="Arial" w:hAnsi="Arial" w:cs="Arial"/>
          <w:spacing w:val="4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Complementar</w:t>
      </w:r>
      <w:r w:rsidRPr="000F7D45">
        <w:rPr>
          <w:rFonts w:ascii="Arial" w:hAnsi="Arial" w:cs="Arial"/>
          <w:spacing w:val="4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nº</w:t>
      </w:r>
      <w:r w:rsidRPr="000F7D45">
        <w:rPr>
          <w:rFonts w:ascii="Arial" w:hAnsi="Arial" w:cs="Arial"/>
          <w:spacing w:val="4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123,</w:t>
      </w:r>
      <w:r w:rsidRPr="000F7D45">
        <w:rPr>
          <w:rFonts w:ascii="Arial" w:hAnsi="Arial" w:cs="Arial"/>
          <w:spacing w:val="4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4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2006,</w:t>
      </w:r>
      <w:r w:rsidRPr="000F7D45">
        <w:rPr>
          <w:rFonts w:ascii="Arial" w:hAnsi="Arial" w:cs="Arial"/>
          <w:spacing w:val="-5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estando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apta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usufruir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tratamento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favorecido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estabelecido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 seus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proofErr w:type="spellStart"/>
      <w:r w:rsidRPr="000F7D45">
        <w:rPr>
          <w:rFonts w:ascii="Arial" w:hAnsi="Arial" w:cs="Arial"/>
          <w:sz w:val="20"/>
          <w:szCs w:val="20"/>
          <w:lang w:val="pt-BR"/>
        </w:rPr>
        <w:t>arts</w:t>
      </w:r>
      <w:proofErr w:type="spellEnd"/>
      <w:r w:rsidRPr="000F7D45">
        <w:rPr>
          <w:rFonts w:ascii="Arial" w:hAnsi="Arial" w:cs="Arial"/>
          <w:sz w:val="20"/>
          <w:szCs w:val="20"/>
          <w:lang w:val="pt-BR"/>
        </w:rPr>
        <w:t>.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42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49;</w:t>
      </w:r>
    </w:p>
    <w:p w14:paraId="770A60C3" w14:textId="77777777" w:rsidR="00731BE0" w:rsidRPr="000F7D45" w:rsidRDefault="00731BE0" w:rsidP="00CA3146">
      <w:pPr>
        <w:pStyle w:val="Corpodetexto"/>
        <w:spacing w:before="1"/>
        <w:rPr>
          <w:rFonts w:ascii="Arial" w:hAnsi="Arial" w:cs="Arial"/>
          <w:sz w:val="20"/>
          <w:szCs w:val="20"/>
          <w:lang w:val="pt-BR"/>
        </w:rPr>
      </w:pPr>
    </w:p>
    <w:p w14:paraId="30B55600" w14:textId="2900B9B8" w:rsidR="00731BE0" w:rsidRPr="000F7D45" w:rsidRDefault="00731BE0" w:rsidP="00CA3146">
      <w:pPr>
        <w:pStyle w:val="PargrafodaLista"/>
        <w:numPr>
          <w:ilvl w:val="3"/>
          <w:numId w:val="10"/>
        </w:numPr>
        <w:tabs>
          <w:tab w:val="left" w:pos="1552"/>
        </w:tabs>
        <w:ind w:right="184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Nos</w:t>
      </w:r>
      <w:r w:rsidRPr="000F7D45">
        <w:rPr>
          <w:rFonts w:ascii="Arial" w:hAnsi="Arial" w:cs="Arial"/>
          <w:spacing w:val="1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itens</w:t>
      </w:r>
      <w:r w:rsidRPr="000F7D45">
        <w:rPr>
          <w:rFonts w:ascii="Arial" w:hAnsi="Arial" w:cs="Arial"/>
          <w:spacing w:val="1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exclusivos</w:t>
      </w:r>
      <w:r w:rsidRPr="000F7D45">
        <w:rPr>
          <w:rFonts w:ascii="Arial" w:hAnsi="Arial" w:cs="Arial"/>
          <w:spacing w:val="1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para</w:t>
      </w:r>
      <w:r w:rsidRPr="000F7D45">
        <w:rPr>
          <w:rFonts w:ascii="Arial" w:hAnsi="Arial" w:cs="Arial"/>
          <w:spacing w:val="1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participação</w:t>
      </w:r>
      <w:r w:rsidRPr="000F7D45">
        <w:rPr>
          <w:rFonts w:ascii="Arial" w:hAnsi="Arial" w:cs="Arial"/>
          <w:spacing w:val="1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microempresas</w:t>
      </w:r>
      <w:r w:rsidRPr="000F7D45">
        <w:rPr>
          <w:rFonts w:ascii="Arial" w:hAnsi="Arial" w:cs="Arial"/>
          <w:spacing w:val="1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1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empresas</w:t>
      </w:r>
      <w:r w:rsidRPr="000F7D45">
        <w:rPr>
          <w:rFonts w:ascii="Arial" w:hAnsi="Arial" w:cs="Arial"/>
          <w:spacing w:val="1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2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pequeno</w:t>
      </w:r>
      <w:r w:rsidRPr="000F7D45">
        <w:rPr>
          <w:rFonts w:ascii="Arial" w:hAnsi="Arial" w:cs="Arial"/>
          <w:spacing w:val="1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porte,</w:t>
      </w:r>
      <w:r w:rsidRPr="000F7D45">
        <w:rPr>
          <w:rFonts w:ascii="Arial" w:hAnsi="Arial" w:cs="Arial"/>
          <w:spacing w:val="1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proofErr w:type="spellStart"/>
      <w:r w:rsidRPr="000F7D45">
        <w:rPr>
          <w:rFonts w:ascii="Arial" w:hAnsi="Arial" w:cs="Arial"/>
          <w:sz w:val="20"/>
          <w:szCs w:val="20"/>
          <w:lang w:val="pt-BR"/>
        </w:rPr>
        <w:t>ssinalação</w:t>
      </w:r>
      <w:proofErr w:type="spellEnd"/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campo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“não”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impedirá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prosseguimento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certame;</w:t>
      </w:r>
    </w:p>
    <w:p w14:paraId="37B11C09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sz w:val="20"/>
          <w:szCs w:val="20"/>
          <w:lang w:val="pt-BR"/>
        </w:rPr>
      </w:pPr>
    </w:p>
    <w:p w14:paraId="208D5D8A" w14:textId="77777777" w:rsidR="00731BE0" w:rsidRPr="000F7D45" w:rsidRDefault="00731BE0" w:rsidP="00CA3146">
      <w:pPr>
        <w:pStyle w:val="PargrafodaLista"/>
        <w:numPr>
          <w:ilvl w:val="3"/>
          <w:numId w:val="10"/>
        </w:numPr>
        <w:tabs>
          <w:tab w:val="left" w:pos="1552"/>
        </w:tabs>
        <w:ind w:right="184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Nos itens em que a participação não for exclusiva para microempresas e empresas 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pequeno porte, a assinalação do campo “não” apenas produzirá o efeito de o licitante não ter direito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ao tratamento favorecido previsto na Lei Complementar nº 123, de 2006, mesmo que microempresa,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empresa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pequeno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porte.</w:t>
      </w:r>
    </w:p>
    <w:p w14:paraId="6A4A298F" w14:textId="77777777" w:rsidR="00731BE0" w:rsidRPr="000F7D45" w:rsidRDefault="00731BE0" w:rsidP="00CA3146">
      <w:pPr>
        <w:pStyle w:val="Corpodetexto"/>
        <w:rPr>
          <w:rFonts w:ascii="Arial" w:hAnsi="Arial" w:cs="Arial"/>
          <w:sz w:val="20"/>
          <w:szCs w:val="20"/>
          <w:lang w:val="pt-BR"/>
        </w:rPr>
      </w:pPr>
    </w:p>
    <w:p w14:paraId="22BA14E5" w14:textId="77777777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986"/>
        </w:tabs>
        <w:spacing w:line="237" w:lineRule="auto"/>
        <w:ind w:right="190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Que conhece todas as regras do edital, bem como todos os requisitos de habilitação, e que 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proposta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está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 conformidade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exigências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instrumento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convocatório;</w:t>
      </w:r>
    </w:p>
    <w:p w14:paraId="57C04EBC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07996F52" w14:textId="77777777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986"/>
        </w:tabs>
        <w:ind w:right="186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Que nos valores propostos estão inclusos todos os custos operacionais, encargos previdenciários,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trabalhistas,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tributários,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comerciais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quaisquer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outros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incidam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direta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indiretamente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fornecimento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bens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serviços.</w:t>
      </w:r>
    </w:p>
    <w:p w14:paraId="24505B48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sz w:val="20"/>
          <w:szCs w:val="20"/>
          <w:lang w:val="pt-BR"/>
        </w:rPr>
      </w:pPr>
    </w:p>
    <w:p w14:paraId="39CA9F5D" w14:textId="77777777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986"/>
        </w:tabs>
        <w:spacing w:line="237" w:lineRule="auto"/>
        <w:ind w:right="187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Que a proposta econômica compreende a integralidade dos custos para atendimento dos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direitos trabalhistas assegurados na Constituição Federal, nas leis trabalhistas, nas normas infralegais,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nas convenções coletivas de trabalho e nos termos de ajustamento de conduta vigentes na data 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entrega das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propostas.</w:t>
      </w:r>
    </w:p>
    <w:p w14:paraId="2D509432" w14:textId="77777777" w:rsidR="00731BE0" w:rsidRPr="000F7D45" w:rsidRDefault="00731BE0" w:rsidP="00CA3146">
      <w:pPr>
        <w:pStyle w:val="Corpodetexto"/>
        <w:spacing w:before="8"/>
        <w:rPr>
          <w:rFonts w:ascii="Arial" w:hAnsi="Arial" w:cs="Arial"/>
          <w:sz w:val="20"/>
          <w:szCs w:val="20"/>
          <w:lang w:val="pt-BR"/>
        </w:rPr>
      </w:pPr>
    </w:p>
    <w:p w14:paraId="0751FABD" w14:textId="0DCA53F0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986"/>
        </w:tabs>
        <w:spacing w:line="237" w:lineRule="auto"/>
        <w:ind w:right="190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Que cumpre os requisitos de habilitação e que as declarações informadas são verídicas, conforme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art.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63,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inciso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Lei 14.133/2021.</w:t>
      </w:r>
    </w:p>
    <w:p w14:paraId="6F0CDD74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5B989F34" w14:textId="77777777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986"/>
        </w:tabs>
        <w:ind w:right="190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Que inexistem fatos impeditivos para sua habilitação no certame, ciente da obrigatoriedade 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declarar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ocorrências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posteriores;</w:t>
      </w:r>
    </w:p>
    <w:p w14:paraId="092075AC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3D4EEA8D" w14:textId="77777777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986"/>
        </w:tabs>
        <w:ind w:right="191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Que não emprega menor de 18 anos em trabalho noturno, perigoso ou insalubre e não emprega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menor de 16 anos, salvo menor, a partir de 14 anos, na condição de aprendiz, nos termos do artigo 7°,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XXXIII,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Constituição;</w:t>
      </w:r>
    </w:p>
    <w:p w14:paraId="1788FD5D" w14:textId="77777777" w:rsidR="00731BE0" w:rsidRPr="000F7D45" w:rsidRDefault="00731BE0" w:rsidP="00CA3146">
      <w:pPr>
        <w:pStyle w:val="Corpodetexto"/>
        <w:spacing w:before="11"/>
        <w:rPr>
          <w:rFonts w:ascii="Arial" w:hAnsi="Arial" w:cs="Arial"/>
          <w:sz w:val="20"/>
          <w:szCs w:val="20"/>
          <w:lang w:val="pt-BR"/>
        </w:rPr>
      </w:pPr>
    </w:p>
    <w:p w14:paraId="7D6C9FF7" w14:textId="572F018A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986"/>
        </w:tabs>
        <w:ind w:right="187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Que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possui,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sua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cadeia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produtiva,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empregados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executando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trabalho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degradante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</w:t>
      </w:r>
      <w:r w:rsidR="00052D3D" w:rsidRPr="000F7D45">
        <w:rPr>
          <w:rFonts w:ascii="Arial" w:hAnsi="Arial" w:cs="Arial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forçado, observando o disposto nos incisos III e IV do art. 1º e no inciso III do art. 5º da Constituição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Federal;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</w:p>
    <w:p w14:paraId="4B41B600" w14:textId="77777777" w:rsidR="00731BE0" w:rsidRPr="000F7D45" w:rsidRDefault="00731BE0" w:rsidP="00CA3146">
      <w:pPr>
        <w:pStyle w:val="Corpodetexto"/>
        <w:rPr>
          <w:rFonts w:ascii="Arial" w:hAnsi="Arial" w:cs="Arial"/>
          <w:sz w:val="20"/>
          <w:szCs w:val="20"/>
          <w:lang w:val="pt-BR"/>
        </w:rPr>
      </w:pPr>
    </w:p>
    <w:p w14:paraId="32EFEDCD" w14:textId="77777777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986"/>
        </w:tabs>
        <w:spacing w:line="237" w:lineRule="auto"/>
        <w:ind w:right="184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Que cumpre as exigências de reserva de cargos para pessoa com deficiência e para reabilitado da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Previdência Social, previstas em lei e em outras normas específicas, conforme art. 63, inciso IV, Lei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14.133/2021.</w:t>
      </w:r>
    </w:p>
    <w:p w14:paraId="3982961C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sz w:val="20"/>
          <w:szCs w:val="20"/>
          <w:lang w:val="pt-BR"/>
        </w:rPr>
      </w:pPr>
    </w:p>
    <w:p w14:paraId="61C57255" w14:textId="5A3129D4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561"/>
        </w:tabs>
        <w:ind w:right="189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4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declaração</w:t>
      </w:r>
      <w:r w:rsidRPr="000F7D45">
        <w:rPr>
          <w:rFonts w:ascii="Arial" w:hAnsi="Arial" w:cs="Arial"/>
          <w:spacing w:val="4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falsa</w:t>
      </w:r>
      <w:r w:rsidRPr="000F7D45">
        <w:rPr>
          <w:rFonts w:ascii="Arial" w:hAnsi="Arial" w:cs="Arial"/>
          <w:spacing w:val="4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relativa</w:t>
      </w:r>
      <w:r w:rsidRPr="000F7D45">
        <w:rPr>
          <w:rFonts w:ascii="Arial" w:hAnsi="Arial" w:cs="Arial"/>
          <w:spacing w:val="4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ao</w:t>
      </w:r>
      <w:r w:rsidRPr="000F7D45">
        <w:rPr>
          <w:rFonts w:ascii="Arial" w:hAnsi="Arial" w:cs="Arial"/>
          <w:spacing w:val="4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cumprimento</w:t>
      </w:r>
      <w:r w:rsidRPr="000F7D45">
        <w:rPr>
          <w:rFonts w:ascii="Arial" w:hAnsi="Arial" w:cs="Arial"/>
          <w:spacing w:val="4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4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qualquer</w:t>
      </w:r>
      <w:r w:rsidRPr="000F7D45">
        <w:rPr>
          <w:rFonts w:ascii="Arial" w:hAnsi="Arial" w:cs="Arial"/>
          <w:spacing w:val="4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condição</w:t>
      </w:r>
      <w:r w:rsidRPr="000F7D45">
        <w:rPr>
          <w:rFonts w:ascii="Arial" w:hAnsi="Arial" w:cs="Arial"/>
          <w:spacing w:val="4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sujeitará</w:t>
      </w:r>
      <w:r w:rsidRPr="000F7D45">
        <w:rPr>
          <w:rFonts w:ascii="Arial" w:hAnsi="Arial" w:cs="Arial"/>
          <w:spacing w:val="4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4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licitante</w:t>
      </w:r>
      <w:r w:rsidRPr="000F7D45">
        <w:rPr>
          <w:rFonts w:ascii="Arial" w:hAnsi="Arial" w:cs="Arial"/>
          <w:spacing w:val="4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às</w:t>
      </w:r>
      <w:r w:rsidRPr="000F7D45">
        <w:rPr>
          <w:rFonts w:ascii="Arial" w:hAnsi="Arial" w:cs="Arial"/>
          <w:spacing w:val="4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sanções</w:t>
      </w:r>
      <w:r w:rsidR="00052D3D" w:rsidRPr="000F7D45">
        <w:rPr>
          <w:rFonts w:ascii="Arial" w:hAnsi="Arial" w:cs="Arial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previstas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 lei 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neste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Edital.</w:t>
      </w:r>
    </w:p>
    <w:p w14:paraId="6EC00FA0" w14:textId="77777777" w:rsidR="00731BE0" w:rsidRPr="000F7D45" w:rsidRDefault="00731BE0" w:rsidP="00CA3146">
      <w:pPr>
        <w:pStyle w:val="Corpodetexto"/>
        <w:spacing w:before="7"/>
        <w:rPr>
          <w:rFonts w:ascii="Arial" w:hAnsi="Arial" w:cs="Arial"/>
          <w:sz w:val="20"/>
          <w:szCs w:val="20"/>
          <w:lang w:val="pt-BR"/>
        </w:rPr>
      </w:pPr>
    </w:p>
    <w:p w14:paraId="59246AC7" w14:textId="715B2974" w:rsidR="00731BE0" w:rsidRPr="000F7D45" w:rsidRDefault="00731BE0" w:rsidP="000B0B49">
      <w:pPr>
        <w:pStyle w:val="Ttulo1"/>
        <w:numPr>
          <w:ilvl w:val="0"/>
          <w:numId w:val="10"/>
        </w:numPr>
        <w:tabs>
          <w:tab w:val="left" w:pos="417"/>
          <w:tab w:val="left" w:pos="10226"/>
        </w:tabs>
        <w:spacing w:before="95"/>
        <w:ind w:left="426" w:hanging="313"/>
        <w:rPr>
          <w:sz w:val="20"/>
          <w:szCs w:val="20"/>
          <w:lang w:val="pt-BR"/>
        </w:rPr>
      </w:pPr>
      <w:r w:rsidRPr="000F7D45">
        <w:rPr>
          <w:sz w:val="20"/>
          <w:szCs w:val="20"/>
          <w:shd w:val="clear" w:color="auto" w:fill="D5E2BB"/>
          <w:lang w:val="pt-BR"/>
        </w:rPr>
        <w:t>DA</w:t>
      </w:r>
      <w:r w:rsidRPr="000F7D45">
        <w:rPr>
          <w:spacing w:val="-4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APRESENTAÇÃO</w:t>
      </w:r>
      <w:r w:rsidRPr="000F7D45">
        <w:rPr>
          <w:spacing w:val="-3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DA</w:t>
      </w:r>
      <w:r w:rsidRPr="000F7D45">
        <w:rPr>
          <w:spacing w:val="-6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PROPOSTA</w:t>
      </w:r>
      <w:r w:rsidRPr="000F7D45">
        <w:rPr>
          <w:spacing w:val="-8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E</w:t>
      </w:r>
      <w:r w:rsidRPr="000F7D45">
        <w:rPr>
          <w:spacing w:val="-2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DOS</w:t>
      </w:r>
      <w:r w:rsidRPr="000F7D45">
        <w:rPr>
          <w:spacing w:val="-1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DOCUMENTOS</w:t>
      </w:r>
      <w:r w:rsidRPr="000F7D45">
        <w:rPr>
          <w:spacing w:val="-4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DE</w:t>
      </w:r>
      <w:r w:rsidRPr="000F7D45">
        <w:rPr>
          <w:spacing w:val="-4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HABILITAÇÃO</w:t>
      </w:r>
    </w:p>
    <w:p w14:paraId="487A376A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561"/>
        </w:tabs>
        <w:ind w:right="190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O envio da proposta e dos documentos de habilitação exigidos neste Edital, ocorrerão por meio 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chave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acesso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senha.</w:t>
      </w:r>
    </w:p>
    <w:p w14:paraId="13ACC13E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657E11EE" w14:textId="090CF28F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561"/>
        </w:tabs>
        <w:ind w:right="183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Os licitantes encaminharão, exclusivamente por meio do s</w:t>
      </w:r>
      <w:r w:rsidR="00052D3D" w:rsidRPr="000F7D45">
        <w:rPr>
          <w:rFonts w:ascii="Arial" w:hAnsi="Arial" w:cs="Arial"/>
          <w:sz w:val="20"/>
          <w:szCs w:val="20"/>
          <w:lang w:val="pt-BR"/>
        </w:rPr>
        <w:t xml:space="preserve">istema eletrônico, proposta com </w:t>
      </w:r>
      <w:r w:rsidRPr="000F7D45">
        <w:rPr>
          <w:rFonts w:ascii="Arial" w:hAnsi="Arial" w:cs="Arial"/>
          <w:sz w:val="20"/>
          <w:szCs w:val="20"/>
          <w:lang w:val="pt-BR"/>
        </w:rPr>
        <w:t>a descrição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 objeto ofertado e o preço, até a data e o horário estabelecidos para abertura da sessão pública, quando,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então,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encerrar-se-á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automaticamente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etapa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envio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dessa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documentação.</w:t>
      </w:r>
    </w:p>
    <w:p w14:paraId="257EB31B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sz w:val="20"/>
          <w:szCs w:val="20"/>
          <w:lang w:val="pt-BR"/>
        </w:rPr>
      </w:pPr>
    </w:p>
    <w:p w14:paraId="08A9DA12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561"/>
        </w:tabs>
        <w:spacing w:before="96" w:line="237" w:lineRule="auto"/>
        <w:ind w:right="188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Os documentos de habilitação exigidos no edital serão encaminhados apenas pelo licitante vencedor,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termos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art.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63,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inciso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II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Lei n.º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14.133/2021.</w:t>
      </w:r>
    </w:p>
    <w:p w14:paraId="771F8E0C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6544D8A1" w14:textId="73E632EF" w:rsidR="00731BE0" w:rsidRPr="000F7D45" w:rsidRDefault="003A1C2E" w:rsidP="003A1C2E">
      <w:pPr>
        <w:pStyle w:val="PargrafodaLista"/>
        <w:numPr>
          <w:ilvl w:val="2"/>
          <w:numId w:val="10"/>
        </w:numPr>
        <w:ind w:right="184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b/>
          <w:sz w:val="20"/>
          <w:szCs w:val="20"/>
          <w:u w:val="thick"/>
          <w:lang w:val="pt-BR"/>
        </w:rPr>
        <w:t>O licitante vencedor deverá enviar os documentos de habilitação no prazo legal, sobre pena de desclassificação</w:t>
      </w:r>
      <w:r w:rsidRPr="000F7D45">
        <w:rPr>
          <w:rFonts w:ascii="Arial" w:hAnsi="Arial" w:cs="Arial"/>
          <w:sz w:val="20"/>
          <w:szCs w:val="20"/>
          <w:lang w:val="pt-BR"/>
        </w:rPr>
        <w:t>, sem prejuízo das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sanções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previstas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neste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Edital</w:t>
      </w:r>
    </w:p>
    <w:p w14:paraId="77B19D23" w14:textId="77777777" w:rsidR="003A1C2E" w:rsidRPr="000F7D45" w:rsidRDefault="003A1C2E" w:rsidP="003A1C2E">
      <w:pPr>
        <w:ind w:left="-153" w:right="184"/>
        <w:rPr>
          <w:rFonts w:ascii="Arial" w:hAnsi="Arial" w:cs="Arial"/>
          <w:sz w:val="20"/>
          <w:szCs w:val="20"/>
          <w:lang w:val="pt-BR"/>
        </w:rPr>
      </w:pPr>
    </w:p>
    <w:p w14:paraId="1D378895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561"/>
        </w:tabs>
        <w:spacing w:line="237" w:lineRule="auto"/>
        <w:ind w:right="184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Microempresas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Empresas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Pequeno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Porte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deverão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encaminhar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documentação</w:t>
      </w:r>
      <w:r w:rsidRPr="000F7D45">
        <w:rPr>
          <w:rFonts w:ascii="Arial" w:hAnsi="Arial" w:cs="Arial"/>
          <w:spacing w:val="5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habilitação, ainda que haja alguma restrição de regularidade fiscal e trabalhista, nos termos do art. 43, § 1º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LC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nº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123,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2006.</w:t>
      </w:r>
    </w:p>
    <w:p w14:paraId="767F8BC6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sz w:val="20"/>
          <w:szCs w:val="20"/>
          <w:lang w:val="pt-BR"/>
        </w:rPr>
      </w:pPr>
    </w:p>
    <w:p w14:paraId="16222E5B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561"/>
        </w:tabs>
        <w:ind w:right="190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Incumbirá ao licitante acompanhar as operações no sistema eletrônico durante a sessão pública 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Pregão, ficando responsável pelo ônus decorrente da perda de negócios, diante da inobservância 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quaisquer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mensagens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emitidas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pelo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sistema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sua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desconexão.</w:t>
      </w:r>
    </w:p>
    <w:p w14:paraId="3859239D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sz w:val="20"/>
          <w:szCs w:val="20"/>
          <w:lang w:val="pt-BR"/>
        </w:rPr>
      </w:pPr>
    </w:p>
    <w:p w14:paraId="4EB80D9C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561"/>
        </w:tabs>
        <w:spacing w:line="237" w:lineRule="auto"/>
        <w:ind w:right="185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Até a abertura da sessão pública, os licitantes poderão retirar ou substituir a proposta inserida no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sistema;</w:t>
      </w:r>
    </w:p>
    <w:p w14:paraId="05EEEFC5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3A7100BB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561"/>
        </w:tabs>
        <w:spacing w:before="1"/>
        <w:ind w:right="188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Não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será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estabelecida,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nessa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etapa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certame,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ordem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classificação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entre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propostas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apresentadas, o que somente ocorrerá após a realização dos procedimentos de negociação e julgamento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proposta.</w:t>
      </w:r>
    </w:p>
    <w:p w14:paraId="1C35C733" w14:textId="77777777" w:rsidR="00731BE0" w:rsidRPr="000F7D45" w:rsidRDefault="00731BE0" w:rsidP="00CA3146">
      <w:pPr>
        <w:pStyle w:val="Corpodetexto"/>
        <w:spacing w:before="1"/>
        <w:rPr>
          <w:rFonts w:ascii="Arial" w:hAnsi="Arial" w:cs="Arial"/>
          <w:sz w:val="20"/>
          <w:szCs w:val="20"/>
          <w:lang w:val="pt-BR"/>
        </w:rPr>
      </w:pPr>
    </w:p>
    <w:p w14:paraId="5627AB05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561"/>
        </w:tabs>
        <w:spacing w:line="237" w:lineRule="auto"/>
        <w:ind w:right="190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Os</w:t>
      </w:r>
      <w:r w:rsidRPr="000F7D45">
        <w:rPr>
          <w:rFonts w:ascii="Arial" w:hAnsi="Arial" w:cs="Arial"/>
          <w:spacing w:val="3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documentos</w:t>
      </w:r>
      <w:r w:rsidRPr="000F7D45">
        <w:rPr>
          <w:rFonts w:ascii="Arial" w:hAnsi="Arial" w:cs="Arial"/>
          <w:spacing w:val="39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que</w:t>
      </w:r>
      <w:r w:rsidRPr="000F7D45">
        <w:rPr>
          <w:rFonts w:ascii="Arial" w:hAnsi="Arial" w:cs="Arial"/>
          <w:spacing w:val="39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compõem</w:t>
      </w:r>
      <w:r w:rsidRPr="000F7D45">
        <w:rPr>
          <w:rFonts w:ascii="Arial" w:hAnsi="Arial" w:cs="Arial"/>
          <w:spacing w:val="4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39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proposta</w:t>
      </w:r>
      <w:r w:rsidRPr="000F7D45">
        <w:rPr>
          <w:rFonts w:ascii="Arial" w:hAnsi="Arial" w:cs="Arial"/>
          <w:spacing w:val="39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3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4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habilitação</w:t>
      </w:r>
      <w:r w:rsidRPr="000F7D45">
        <w:rPr>
          <w:rFonts w:ascii="Arial" w:hAnsi="Arial" w:cs="Arial"/>
          <w:spacing w:val="39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39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licitante</w:t>
      </w:r>
      <w:r w:rsidRPr="000F7D45">
        <w:rPr>
          <w:rFonts w:ascii="Arial" w:hAnsi="Arial" w:cs="Arial"/>
          <w:spacing w:val="39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melhor</w:t>
      </w:r>
      <w:r w:rsidRPr="000F7D45">
        <w:rPr>
          <w:rFonts w:ascii="Arial" w:hAnsi="Arial" w:cs="Arial"/>
          <w:spacing w:val="3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classificado</w:t>
      </w:r>
      <w:r w:rsidRPr="000F7D45">
        <w:rPr>
          <w:rFonts w:ascii="Arial" w:hAnsi="Arial" w:cs="Arial"/>
          <w:spacing w:val="3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somente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serão disponibilizados para avaliação do pregoeiro e para acesso público após o encerramento do envio de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lances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envio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documentos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respectivamente.</w:t>
      </w:r>
    </w:p>
    <w:p w14:paraId="4AD8C132" w14:textId="77777777" w:rsidR="00731BE0" w:rsidRPr="000F7D45" w:rsidRDefault="00731BE0" w:rsidP="00CA3146">
      <w:pPr>
        <w:pStyle w:val="Corpodetexto"/>
        <w:rPr>
          <w:rFonts w:ascii="Arial" w:hAnsi="Arial" w:cs="Arial"/>
          <w:sz w:val="20"/>
          <w:szCs w:val="20"/>
          <w:lang w:val="pt-BR"/>
        </w:rPr>
      </w:pPr>
    </w:p>
    <w:p w14:paraId="787887F5" w14:textId="51522FD1" w:rsidR="00731BE0" w:rsidRPr="000F7D45" w:rsidRDefault="00731BE0" w:rsidP="000B0B49">
      <w:pPr>
        <w:pStyle w:val="Ttulo1"/>
        <w:numPr>
          <w:ilvl w:val="0"/>
          <w:numId w:val="10"/>
        </w:numPr>
        <w:tabs>
          <w:tab w:val="left" w:pos="417"/>
          <w:tab w:val="left" w:pos="10226"/>
        </w:tabs>
        <w:ind w:left="483" w:hanging="313"/>
        <w:rPr>
          <w:sz w:val="20"/>
          <w:szCs w:val="20"/>
          <w:lang w:val="pt-BR"/>
        </w:rPr>
      </w:pPr>
      <w:r w:rsidRPr="000F7D45">
        <w:rPr>
          <w:sz w:val="20"/>
          <w:szCs w:val="20"/>
          <w:shd w:val="clear" w:color="auto" w:fill="D5E2BB"/>
          <w:lang w:val="pt-BR"/>
        </w:rPr>
        <w:t>DO</w:t>
      </w:r>
      <w:r w:rsidRPr="000F7D45">
        <w:rPr>
          <w:spacing w:val="-4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PREENCHIMENTO</w:t>
      </w:r>
      <w:r w:rsidRPr="000F7D45">
        <w:rPr>
          <w:spacing w:val="-6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DA</w:t>
      </w:r>
      <w:r w:rsidRPr="000F7D45">
        <w:rPr>
          <w:spacing w:val="-7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PROPOSTA.</w:t>
      </w:r>
    </w:p>
    <w:p w14:paraId="271FCE13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561"/>
        </w:tabs>
        <w:ind w:right="194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O LICITANTE DEVERÁ ENVIAR SUA PROPOSTA MEDIANTE O PREENCHIMENTO, NO SISTEMA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ELETRÔNICO,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SEGUINTES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CAMPOS:</w:t>
      </w:r>
    </w:p>
    <w:p w14:paraId="0A316FCB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427BCF5E" w14:textId="21B2205E" w:rsidR="00731BE0" w:rsidRPr="000F7D45" w:rsidRDefault="00731BE0" w:rsidP="00C051B1">
      <w:pPr>
        <w:pStyle w:val="PargrafodaLista"/>
        <w:numPr>
          <w:ilvl w:val="2"/>
          <w:numId w:val="10"/>
        </w:numPr>
        <w:tabs>
          <w:tab w:val="left" w:pos="986"/>
        </w:tabs>
        <w:ind w:right="189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Valor unitário e total para cada item ou lote de itens (conforme o caso), em moeda corrente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nacional</w:t>
      </w:r>
    </w:p>
    <w:p w14:paraId="499085CC" w14:textId="77777777" w:rsidR="00C051B1" w:rsidRPr="000F7D45" w:rsidRDefault="00C051B1" w:rsidP="00C051B1">
      <w:pPr>
        <w:tabs>
          <w:tab w:val="left" w:pos="986"/>
        </w:tabs>
        <w:ind w:left="416" w:right="189"/>
        <w:rPr>
          <w:rFonts w:ascii="Arial" w:hAnsi="Arial" w:cs="Arial"/>
          <w:sz w:val="20"/>
          <w:szCs w:val="20"/>
          <w:lang w:val="pt-BR"/>
        </w:rPr>
      </w:pPr>
    </w:p>
    <w:p w14:paraId="22CF179A" w14:textId="77777777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986"/>
        </w:tabs>
        <w:ind w:right="188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Descrição detalhada do objeto, contendo as informações similares à especificação do Termo 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Referência: indicando, no que for aplicável, o modelo, prazo de validade ou de garantia, número 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registro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inscrição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bem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órgão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competente,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quando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for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caso;</w:t>
      </w:r>
    </w:p>
    <w:p w14:paraId="4BF4B2EB" w14:textId="77777777" w:rsidR="00FE29F5" w:rsidRPr="000F7D45" w:rsidRDefault="00FE29F5" w:rsidP="005F7C93">
      <w:pPr>
        <w:pStyle w:val="ParagraphStyle"/>
        <w:widowControl/>
        <w:ind w:left="416" w:right="170"/>
        <w:jc w:val="both"/>
        <w:rPr>
          <w:b/>
          <w:color w:val="000000"/>
          <w:sz w:val="20"/>
          <w:szCs w:val="20"/>
        </w:rPr>
      </w:pPr>
    </w:p>
    <w:p w14:paraId="22998138" w14:textId="10AD9C83" w:rsidR="005F7C93" w:rsidRPr="000F7D45" w:rsidRDefault="005F7C93" w:rsidP="005F7C93">
      <w:pPr>
        <w:pStyle w:val="ParagraphStyle"/>
        <w:widowControl/>
        <w:ind w:left="416" w:right="170"/>
        <w:jc w:val="both"/>
        <w:rPr>
          <w:color w:val="000000"/>
          <w:sz w:val="20"/>
          <w:szCs w:val="20"/>
        </w:rPr>
      </w:pPr>
      <w:r w:rsidRPr="000F7D45">
        <w:rPr>
          <w:b/>
          <w:color w:val="000000"/>
          <w:sz w:val="20"/>
          <w:szCs w:val="20"/>
        </w:rPr>
        <w:t>7.1.</w:t>
      </w:r>
      <w:r w:rsidR="00C051B1" w:rsidRPr="000F7D45">
        <w:rPr>
          <w:b/>
          <w:color w:val="000000"/>
          <w:sz w:val="20"/>
          <w:szCs w:val="20"/>
        </w:rPr>
        <w:t>3</w:t>
      </w:r>
      <w:r w:rsidRPr="000F7D45">
        <w:rPr>
          <w:b/>
          <w:color w:val="000000"/>
          <w:sz w:val="20"/>
          <w:szCs w:val="20"/>
        </w:rPr>
        <w:t>.</w:t>
      </w:r>
      <w:r w:rsidRPr="000F7D45">
        <w:rPr>
          <w:color w:val="000000"/>
          <w:sz w:val="20"/>
          <w:szCs w:val="20"/>
        </w:rPr>
        <w:t xml:space="preserve"> Ao apresentar sua proposta e ao formular lances, o licitante concorda especificamente com as seguintes condições: Razão social, CNPJ/MF, endereço completo, CEP, </w:t>
      </w:r>
      <w:r w:rsidRPr="000F7D45">
        <w:rPr>
          <w:b/>
          <w:bCs/>
          <w:color w:val="000000"/>
          <w:sz w:val="20"/>
          <w:szCs w:val="20"/>
        </w:rPr>
        <w:t>e-mail</w:t>
      </w:r>
      <w:r w:rsidRPr="000F7D45">
        <w:rPr>
          <w:color w:val="000000"/>
          <w:sz w:val="20"/>
          <w:szCs w:val="20"/>
        </w:rPr>
        <w:t xml:space="preserve">, </w:t>
      </w:r>
      <w:r w:rsidRPr="000F7D45">
        <w:rPr>
          <w:b/>
          <w:bCs/>
          <w:color w:val="000000"/>
          <w:sz w:val="20"/>
          <w:szCs w:val="20"/>
        </w:rPr>
        <w:t xml:space="preserve">fax </w:t>
      </w:r>
      <w:r w:rsidRPr="000F7D45">
        <w:rPr>
          <w:color w:val="000000"/>
          <w:sz w:val="20"/>
          <w:szCs w:val="20"/>
        </w:rPr>
        <w:t xml:space="preserve">e </w:t>
      </w:r>
      <w:r w:rsidRPr="000F7D45">
        <w:rPr>
          <w:b/>
          <w:bCs/>
          <w:color w:val="000000"/>
          <w:sz w:val="20"/>
          <w:szCs w:val="20"/>
        </w:rPr>
        <w:t xml:space="preserve">telefone </w:t>
      </w:r>
      <w:r w:rsidRPr="000F7D45">
        <w:rPr>
          <w:color w:val="000000"/>
          <w:sz w:val="20"/>
          <w:szCs w:val="20"/>
        </w:rPr>
        <w:t xml:space="preserve">do licitante, bem como </w:t>
      </w:r>
      <w:r w:rsidRPr="000F7D45">
        <w:rPr>
          <w:b/>
          <w:bCs/>
          <w:color w:val="000000"/>
          <w:sz w:val="20"/>
          <w:szCs w:val="20"/>
        </w:rPr>
        <w:t>conta - corrente</w:t>
      </w:r>
      <w:r w:rsidRPr="000F7D45">
        <w:rPr>
          <w:color w:val="000000"/>
          <w:sz w:val="20"/>
          <w:szCs w:val="20"/>
        </w:rPr>
        <w:t xml:space="preserve">, </w:t>
      </w:r>
      <w:r w:rsidRPr="000F7D45">
        <w:rPr>
          <w:b/>
          <w:bCs/>
          <w:color w:val="000000"/>
          <w:sz w:val="20"/>
          <w:szCs w:val="20"/>
        </w:rPr>
        <w:t xml:space="preserve">nome </w:t>
      </w:r>
      <w:r w:rsidRPr="000F7D45">
        <w:rPr>
          <w:color w:val="000000"/>
          <w:sz w:val="20"/>
          <w:szCs w:val="20"/>
        </w:rPr>
        <w:t xml:space="preserve">e </w:t>
      </w:r>
      <w:r w:rsidRPr="000F7D45">
        <w:rPr>
          <w:b/>
          <w:bCs/>
          <w:color w:val="000000"/>
          <w:sz w:val="20"/>
          <w:szCs w:val="20"/>
        </w:rPr>
        <w:t xml:space="preserve">número da agencia bancária </w:t>
      </w:r>
      <w:r w:rsidRPr="000F7D45">
        <w:rPr>
          <w:color w:val="000000"/>
          <w:sz w:val="20"/>
          <w:szCs w:val="20"/>
        </w:rPr>
        <w:t>pela qual ocorrerá o crédito dos pagamentos a serem efetuados pelo Município de Espigão do Oeste-RO., na hipótese de sagrar-se vencedora desta licitação</w:t>
      </w:r>
    </w:p>
    <w:p w14:paraId="5F646C0C" w14:textId="77777777" w:rsidR="005F7C93" w:rsidRPr="000F7D45" w:rsidRDefault="005F7C93" w:rsidP="005F7C93">
      <w:pPr>
        <w:tabs>
          <w:tab w:val="left" w:pos="986"/>
        </w:tabs>
        <w:ind w:left="416" w:right="188"/>
        <w:rPr>
          <w:rFonts w:ascii="Arial" w:hAnsi="Arial" w:cs="Arial"/>
          <w:sz w:val="20"/>
          <w:szCs w:val="20"/>
          <w:lang w:val="pt-BR"/>
        </w:rPr>
      </w:pPr>
    </w:p>
    <w:p w14:paraId="293FEF24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561"/>
        </w:tabs>
        <w:ind w:left="560" w:hanging="429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Todas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especificações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objeto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contidas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proposta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vinculam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contratada.</w:t>
      </w:r>
    </w:p>
    <w:p w14:paraId="14C5F3CD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sz w:val="20"/>
          <w:szCs w:val="20"/>
          <w:lang w:val="pt-BR"/>
        </w:rPr>
      </w:pPr>
    </w:p>
    <w:p w14:paraId="0926AA09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561"/>
        </w:tabs>
        <w:spacing w:line="237" w:lineRule="auto"/>
        <w:ind w:right="191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Nos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valores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propostos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estarão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inclusos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todos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custos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operacionais,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encargos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previdenciários,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trabalhistas, tributários, comerciais e quaisquer outros que incidam direta ou indiretamente no fornecimento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bens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serviços.</w:t>
      </w:r>
    </w:p>
    <w:p w14:paraId="2B55D557" w14:textId="77777777" w:rsidR="00731BE0" w:rsidRPr="000F7D45" w:rsidRDefault="00731BE0" w:rsidP="00CA3146">
      <w:pPr>
        <w:pStyle w:val="Corpodetexto"/>
        <w:spacing w:before="4"/>
        <w:rPr>
          <w:rFonts w:ascii="Arial" w:hAnsi="Arial" w:cs="Arial"/>
          <w:sz w:val="20"/>
          <w:szCs w:val="20"/>
          <w:lang w:val="pt-BR"/>
        </w:rPr>
      </w:pPr>
    </w:p>
    <w:p w14:paraId="16E63BAE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561"/>
        </w:tabs>
        <w:spacing w:before="1" w:line="237" w:lineRule="auto"/>
        <w:ind w:right="191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preços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ofertados,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tanto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proposta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inicial,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quanto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etapa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lances,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exclusiva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responsabilidade do licitante, não lhe assistindo o direito de pleitear qualquer alteração, sob alegação 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erro,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omissão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qualquer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outro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pretexto.</w:t>
      </w:r>
    </w:p>
    <w:p w14:paraId="198C4A38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sz w:val="20"/>
          <w:szCs w:val="20"/>
          <w:lang w:val="pt-BR"/>
        </w:rPr>
      </w:pPr>
    </w:p>
    <w:p w14:paraId="36080F2D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561"/>
        </w:tabs>
        <w:ind w:right="186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O prazo de validade da proposta não será inferior a 60 (SESSENTA) dias, a contar da data de sua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apresentação.</w:t>
      </w:r>
    </w:p>
    <w:p w14:paraId="669DB110" w14:textId="77777777" w:rsidR="005F7C93" w:rsidRPr="000F7D45" w:rsidRDefault="005F7C93" w:rsidP="005F7C93">
      <w:pPr>
        <w:pStyle w:val="PargrafodaLista"/>
        <w:rPr>
          <w:rFonts w:ascii="Arial" w:hAnsi="Arial" w:cs="Arial"/>
          <w:sz w:val="20"/>
          <w:szCs w:val="20"/>
          <w:lang w:val="pt-BR"/>
        </w:rPr>
      </w:pPr>
    </w:p>
    <w:p w14:paraId="1B5B5CF1" w14:textId="5EAB6960" w:rsidR="00052D3D" w:rsidRPr="000F7D45" w:rsidRDefault="00731BE0" w:rsidP="004A7BF0">
      <w:pPr>
        <w:pStyle w:val="Ttulo1"/>
        <w:numPr>
          <w:ilvl w:val="0"/>
          <w:numId w:val="10"/>
        </w:numPr>
        <w:tabs>
          <w:tab w:val="left" w:pos="426"/>
          <w:tab w:val="left" w:pos="10226"/>
        </w:tabs>
        <w:ind w:left="142" w:firstLine="10"/>
        <w:rPr>
          <w:sz w:val="20"/>
          <w:szCs w:val="20"/>
          <w:lang w:val="pt-BR"/>
        </w:rPr>
      </w:pPr>
      <w:r w:rsidRPr="000F7D45">
        <w:rPr>
          <w:sz w:val="20"/>
          <w:szCs w:val="20"/>
          <w:shd w:val="clear" w:color="auto" w:fill="D5E2BB"/>
          <w:lang w:val="pt-BR"/>
        </w:rPr>
        <w:t>DA</w:t>
      </w:r>
      <w:r w:rsidRPr="000F7D45">
        <w:rPr>
          <w:spacing w:val="-4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ABERTURA</w:t>
      </w:r>
      <w:r w:rsidRPr="000F7D45">
        <w:rPr>
          <w:spacing w:val="-8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DA</w:t>
      </w:r>
      <w:r w:rsidRPr="000F7D45">
        <w:rPr>
          <w:spacing w:val="-6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SESSÃO,</w:t>
      </w:r>
      <w:r w:rsidRPr="000F7D45">
        <w:rPr>
          <w:spacing w:val="-6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CLASSIFICAÇÃO</w:t>
      </w:r>
      <w:r w:rsidRPr="000F7D45">
        <w:rPr>
          <w:spacing w:val="-3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DAS</w:t>
      </w:r>
      <w:r w:rsidRPr="000F7D45">
        <w:rPr>
          <w:spacing w:val="-2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PROPOSTAS</w:t>
      </w:r>
      <w:r w:rsidRPr="000F7D45">
        <w:rPr>
          <w:spacing w:val="-2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E</w:t>
      </w:r>
      <w:r w:rsidRPr="000F7D45">
        <w:rPr>
          <w:spacing w:val="-2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FORMULAÇÃO</w:t>
      </w:r>
      <w:r w:rsidRPr="000F7D45">
        <w:rPr>
          <w:spacing w:val="-3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DE</w:t>
      </w:r>
      <w:r w:rsidRPr="000F7D45">
        <w:rPr>
          <w:spacing w:val="-2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LANCES</w:t>
      </w:r>
    </w:p>
    <w:p w14:paraId="5355C489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561"/>
        </w:tabs>
        <w:spacing w:before="96" w:line="237" w:lineRule="auto"/>
        <w:ind w:right="187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 abertura da presente licitação dar-se-á em sessão pública, por meio de sistema eletrônico, na data,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horário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local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indicados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neste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Edital.</w:t>
      </w:r>
    </w:p>
    <w:p w14:paraId="1C619A2F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6764AB74" w14:textId="446AC29F" w:rsidR="00731BE0" w:rsidRPr="000F7D45" w:rsidRDefault="00FE29F5" w:rsidP="00CA3146">
      <w:pPr>
        <w:pStyle w:val="PargrafodaLista"/>
        <w:numPr>
          <w:ilvl w:val="1"/>
          <w:numId w:val="10"/>
        </w:numPr>
        <w:tabs>
          <w:tab w:val="left" w:pos="619"/>
        </w:tabs>
        <w:ind w:left="618" w:hanging="487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pacing w:val="-3"/>
          <w:sz w:val="20"/>
          <w:szCs w:val="20"/>
          <w:lang w:val="pt-BR"/>
        </w:rPr>
        <w:lastRenderedPageBreak/>
        <w:t>A</w:t>
      </w:r>
      <w:r w:rsidR="00731BE0"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Pregoeir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="00731BE0"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verificará</w:t>
      </w:r>
      <w:r w:rsidR="00731BE0"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as</w:t>
      </w:r>
      <w:r w:rsidR="00731BE0"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propostas</w:t>
      </w:r>
      <w:r w:rsidR="00731BE0"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apresentadas,</w:t>
      </w:r>
      <w:r w:rsidR="00731BE0"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desclassificando</w:t>
      </w:r>
      <w:r w:rsidR="00731BE0"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desde</w:t>
      </w:r>
      <w:r w:rsidR="00731BE0"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logo</w:t>
      </w:r>
      <w:r w:rsidR="00731BE0"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aquelas</w:t>
      </w:r>
      <w:r w:rsidR="00731BE0"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que:</w:t>
      </w:r>
    </w:p>
    <w:p w14:paraId="1C126BB1" w14:textId="77777777" w:rsidR="00731BE0" w:rsidRPr="000F7D45" w:rsidRDefault="00731BE0" w:rsidP="00CA3146">
      <w:pPr>
        <w:pStyle w:val="Corpodetexto"/>
        <w:rPr>
          <w:rFonts w:ascii="Arial" w:hAnsi="Arial" w:cs="Arial"/>
          <w:sz w:val="20"/>
          <w:szCs w:val="20"/>
          <w:lang w:val="pt-BR"/>
        </w:rPr>
      </w:pPr>
    </w:p>
    <w:p w14:paraId="09BA2405" w14:textId="77777777" w:rsidR="00731BE0" w:rsidRPr="000F7D45" w:rsidRDefault="00731BE0" w:rsidP="00CA3146">
      <w:pPr>
        <w:pStyle w:val="PargrafodaLista"/>
        <w:numPr>
          <w:ilvl w:val="0"/>
          <w:numId w:val="9"/>
        </w:numPr>
        <w:tabs>
          <w:tab w:val="left" w:pos="854"/>
        </w:tabs>
        <w:ind w:hanging="361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contiverem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vícios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insanáveis;</w:t>
      </w:r>
    </w:p>
    <w:p w14:paraId="45048891" w14:textId="77777777" w:rsidR="00731BE0" w:rsidRPr="000F7D45" w:rsidRDefault="00731BE0" w:rsidP="00CA3146">
      <w:pPr>
        <w:pStyle w:val="Corpodetexto"/>
        <w:spacing w:before="11"/>
        <w:rPr>
          <w:rFonts w:ascii="Arial" w:hAnsi="Arial" w:cs="Arial"/>
          <w:sz w:val="20"/>
          <w:szCs w:val="20"/>
          <w:lang w:val="pt-BR"/>
        </w:rPr>
      </w:pPr>
    </w:p>
    <w:p w14:paraId="59F7F7B8" w14:textId="77777777" w:rsidR="00731BE0" w:rsidRPr="000F7D45" w:rsidRDefault="00731BE0" w:rsidP="00CA3146">
      <w:pPr>
        <w:pStyle w:val="PargrafodaLista"/>
        <w:numPr>
          <w:ilvl w:val="0"/>
          <w:numId w:val="9"/>
        </w:numPr>
        <w:tabs>
          <w:tab w:val="left" w:pos="854"/>
        </w:tabs>
        <w:ind w:hanging="361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não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obedecerem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às</w:t>
      </w:r>
      <w:r w:rsidRPr="000F7D45">
        <w:rPr>
          <w:rFonts w:ascii="Arial" w:hAnsi="Arial" w:cs="Arial"/>
          <w:spacing w:val="-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especificações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técnicas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pormenorizadas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edital;</w:t>
      </w:r>
    </w:p>
    <w:p w14:paraId="18E72DE8" w14:textId="77777777" w:rsidR="00731BE0" w:rsidRPr="000F7D45" w:rsidRDefault="00731BE0" w:rsidP="00CA3146">
      <w:pPr>
        <w:pStyle w:val="Corpodetexto"/>
        <w:spacing w:before="11"/>
        <w:rPr>
          <w:rFonts w:ascii="Arial" w:hAnsi="Arial" w:cs="Arial"/>
          <w:sz w:val="20"/>
          <w:szCs w:val="20"/>
          <w:lang w:val="pt-BR"/>
        </w:rPr>
      </w:pPr>
    </w:p>
    <w:p w14:paraId="77D8CB82" w14:textId="77777777" w:rsidR="00731BE0" w:rsidRPr="000F7D45" w:rsidRDefault="00731BE0" w:rsidP="00CA3146">
      <w:pPr>
        <w:pStyle w:val="PargrafodaLista"/>
        <w:numPr>
          <w:ilvl w:val="0"/>
          <w:numId w:val="9"/>
        </w:numPr>
        <w:tabs>
          <w:tab w:val="left" w:pos="854"/>
        </w:tabs>
        <w:ind w:right="189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apresentarem</w:t>
      </w:r>
      <w:r w:rsidRPr="000F7D45">
        <w:rPr>
          <w:rFonts w:ascii="Arial" w:hAnsi="Arial" w:cs="Arial"/>
          <w:spacing w:val="2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preços</w:t>
      </w:r>
      <w:r w:rsidRPr="000F7D45">
        <w:rPr>
          <w:rFonts w:ascii="Arial" w:hAnsi="Arial" w:cs="Arial"/>
          <w:spacing w:val="2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inexequíveis</w:t>
      </w:r>
      <w:r w:rsidRPr="000F7D45">
        <w:rPr>
          <w:rFonts w:ascii="Arial" w:hAnsi="Arial" w:cs="Arial"/>
          <w:spacing w:val="2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</w:t>
      </w:r>
      <w:r w:rsidRPr="000F7D45">
        <w:rPr>
          <w:rFonts w:ascii="Arial" w:hAnsi="Arial" w:cs="Arial"/>
          <w:spacing w:val="2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permanecerem</w:t>
      </w:r>
      <w:r w:rsidRPr="000F7D45">
        <w:rPr>
          <w:rFonts w:ascii="Arial" w:hAnsi="Arial" w:cs="Arial"/>
          <w:spacing w:val="2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acima</w:t>
      </w:r>
      <w:r w:rsidRPr="000F7D45">
        <w:rPr>
          <w:rFonts w:ascii="Arial" w:hAnsi="Arial" w:cs="Arial"/>
          <w:spacing w:val="2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2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orçamento</w:t>
      </w:r>
      <w:r w:rsidRPr="000F7D45">
        <w:rPr>
          <w:rFonts w:ascii="Arial" w:hAnsi="Arial" w:cs="Arial"/>
          <w:spacing w:val="2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estimado</w:t>
      </w:r>
      <w:r w:rsidRPr="000F7D45">
        <w:rPr>
          <w:rFonts w:ascii="Arial" w:hAnsi="Arial" w:cs="Arial"/>
          <w:spacing w:val="2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para</w:t>
      </w:r>
      <w:r w:rsidRPr="000F7D45">
        <w:rPr>
          <w:rFonts w:ascii="Arial" w:hAnsi="Arial" w:cs="Arial"/>
          <w:spacing w:val="2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contratação;</w:t>
      </w:r>
    </w:p>
    <w:p w14:paraId="53043D33" w14:textId="77777777" w:rsidR="00731BE0" w:rsidRPr="000F7D45" w:rsidRDefault="00731BE0" w:rsidP="00CA3146">
      <w:pPr>
        <w:pStyle w:val="Corpodetexto"/>
        <w:spacing w:before="1"/>
        <w:rPr>
          <w:rFonts w:ascii="Arial" w:hAnsi="Arial" w:cs="Arial"/>
          <w:sz w:val="20"/>
          <w:szCs w:val="20"/>
          <w:lang w:val="pt-BR"/>
        </w:rPr>
      </w:pPr>
    </w:p>
    <w:p w14:paraId="64ACBAD9" w14:textId="77777777" w:rsidR="00731BE0" w:rsidRPr="000F7D45" w:rsidRDefault="00731BE0" w:rsidP="00CA3146">
      <w:pPr>
        <w:pStyle w:val="PargrafodaLista"/>
        <w:numPr>
          <w:ilvl w:val="0"/>
          <w:numId w:val="9"/>
        </w:numPr>
        <w:tabs>
          <w:tab w:val="left" w:pos="854"/>
        </w:tabs>
        <w:ind w:hanging="361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não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tiverem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sua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exequibilidade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demonstrada,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quando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exigido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pela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Administração;</w:t>
      </w:r>
    </w:p>
    <w:p w14:paraId="5188F132" w14:textId="77777777" w:rsidR="00731BE0" w:rsidRPr="000F7D45" w:rsidRDefault="00731BE0" w:rsidP="00CA3146">
      <w:pPr>
        <w:pStyle w:val="Corpodetexto"/>
        <w:spacing w:before="11"/>
        <w:rPr>
          <w:rFonts w:ascii="Arial" w:hAnsi="Arial" w:cs="Arial"/>
          <w:sz w:val="20"/>
          <w:szCs w:val="20"/>
          <w:lang w:val="pt-BR"/>
        </w:rPr>
      </w:pPr>
    </w:p>
    <w:p w14:paraId="0D99E741" w14:textId="77777777" w:rsidR="00731BE0" w:rsidRPr="000F7D45" w:rsidRDefault="00731BE0" w:rsidP="005F7C93">
      <w:pPr>
        <w:pStyle w:val="PargrafodaLista"/>
        <w:numPr>
          <w:ilvl w:val="0"/>
          <w:numId w:val="9"/>
        </w:numPr>
        <w:tabs>
          <w:tab w:val="left" w:pos="854"/>
        </w:tabs>
        <w:ind w:right="170" w:hanging="361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apresentarem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desconformidade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quaisquer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outras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exigências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edital,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desde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insanável.</w:t>
      </w:r>
    </w:p>
    <w:p w14:paraId="64496527" w14:textId="77777777" w:rsidR="00731BE0" w:rsidRPr="000F7D45" w:rsidRDefault="00731BE0" w:rsidP="00CA3146">
      <w:pPr>
        <w:pStyle w:val="Corpodetexto"/>
        <w:spacing w:before="11"/>
        <w:rPr>
          <w:rFonts w:ascii="Arial" w:hAnsi="Arial" w:cs="Arial"/>
          <w:sz w:val="20"/>
          <w:szCs w:val="20"/>
          <w:lang w:val="pt-BR"/>
        </w:rPr>
      </w:pPr>
    </w:p>
    <w:p w14:paraId="4BE2E435" w14:textId="77777777" w:rsidR="00227244" w:rsidRPr="000F7D45" w:rsidRDefault="00731BE0" w:rsidP="000B0B49">
      <w:pPr>
        <w:pStyle w:val="Corpodetexto"/>
        <w:numPr>
          <w:ilvl w:val="3"/>
          <w:numId w:val="10"/>
        </w:numPr>
        <w:ind w:left="965"/>
        <w:jc w:val="both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verificação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1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conformidade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das</w:t>
      </w:r>
      <w:r w:rsidRPr="000F7D45">
        <w:rPr>
          <w:rFonts w:ascii="Arial" w:hAnsi="Arial" w:cs="Arial"/>
          <w:spacing w:val="1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propostas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poderá</w:t>
      </w:r>
      <w:r w:rsidRPr="000F7D45">
        <w:rPr>
          <w:rFonts w:ascii="Arial" w:hAnsi="Arial" w:cs="Arial"/>
          <w:spacing w:val="1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</w:t>
      </w:r>
      <w:r w:rsidRPr="000F7D45">
        <w:rPr>
          <w:rFonts w:ascii="Arial" w:hAnsi="Arial" w:cs="Arial"/>
          <w:spacing w:val="9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feita</w:t>
      </w:r>
      <w:r w:rsidRPr="000F7D45">
        <w:rPr>
          <w:rFonts w:ascii="Arial" w:hAnsi="Arial" w:cs="Arial"/>
          <w:spacing w:val="1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exclusivamente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</w:t>
      </w:r>
      <w:r w:rsidRPr="000F7D45">
        <w:rPr>
          <w:rFonts w:ascii="Arial" w:hAnsi="Arial" w:cs="Arial"/>
          <w:spacing w:val="1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relação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à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proposta</w:t>
      </w:r>
      <w:r w:rsidRPr="000F7D45">
        <w:rPr>
          <w:rFonts w:ascii="Arial" w:hAnsi="Arial" w:cs="Arial"/>
          <w:spacing w:val="-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mais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bem classificada.</w:t>
      </w:r>
    </w:p>
    <w:p w14:paraId="5D136CA4" w14:textId="77777777" w:rsidR="00227244" w:rsidRPr="000F7D45" w:rsidRDefault="00731BE0" w:rsidP="000B0B49">
      <w:pPr>
        <w:pStyle w:val="Corpodetexto"/>
        <w:numPr>
          <w:ilvl w:val="3"/>
          <w:numId w:val="10"/>
        </w:numPr>
        <w:ind w:left="795"/>
        <w:jc w:val="both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highlight w:val="lightGray"/>
          <w:lang w:val="pt-BR"/>
        </w:rPr>
        <w:t>Também</w:t>
      </w:r>
      <w:r w:rsidRPr="000F7D45">
        <w:rPr>
          <w:rFonts w:ascii="Arial" w:hAnsi="Arial" w:cs="Arial"/>
          <w:spacing w:val="-2"/>
          <w:sz w:val="20"/>
          <w:szCs w:val="20"/>
          <w:highlight w:val="lightGray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highlight w:val="lightGray"/>
          <w:lang w:val="pt-BR"/>
        </w:rPr>
        <w:t>será</w:t>
      </w:r>
      <w:r w:rsidRPr="000F7D45">
        <w:rPr>
          <w:rFonts w:ascii="Arial" w:hAnsi="Arial" w:cs="Arial"/>
          <w:spacing w:val="-4"/>
          <w:sz w:val="20"/>
          <w:szCs w:val="20"/>
          <w:highlight w:val="lightGray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highlight w:val="lightGray"/>
          <w:lang w:val="pt-BR"/>
        </w:rPr>
        <w:t>desclassificada</w:t>
      </w:r>
      <w:r w:rsidRPr="000F7D45">
        <w:rPr>
          <w:rFonts w:ascii="Arial" w:hAnsi="Arial" w:cs="Arial"/>
          <w:spacing w:val="-1"/>
          <w:sz w:val="20"/>
          <w:szCs w:val="20"/>
          <w:highlight w:val="lightGray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highlight w:val="lightGray"/>
          <w:lang w:val="pt-BR"/>
        </w:rPr>
        <w:t>a</w:t>
      </w:r>
      <w:r w:rsidRPr="000F7D45">
        <w:rPr>
          <w:rFonts w:ascii="Arial" w:hAnsi="Arial" w:cs="Arial"/>
          <w:spacing w:val="-4"/>
          <w:sz w:val="20"/>
          <w:szCs w:val="20"/>
          <w:highlight w:val="lightGray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highlight w:val="lightGray"/>
          <w:lang w:val="pt-BR"/>
        </w:rPr>
        <w:t>proposta</w:t>
      </w:r>
      <w:r w:rsidRPr="000F7D45">
        <w:rPr>
          <w:rFonts w:ascii="Arial" w:hAnsi="Arial" w:cs="Arial"/>
          <w:spacing w:val="-2"/>
          <w:sz w:val="20"/>
          <w:szCs w:val="20"/>
          <w:highlight w:val="lightGray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highlight w:val="lightGray"/>
          <w:lang w:val="pt-BR"/>
        </w:rPr>
        <w:t>que</w:t>
      </w:r>
      <w:r w:rsidRPr="000F7D45">
        <w:rPr>
          <w:rFonts w:ascii="Arial" w:hAnsi="Arial" w:cs="Arial"/>
          <w:spacing w:val="-3"/>
          <w:sz w:val="20"/>
          <w:szCs w:val="20"/>
          <w:highlight w:val="lightGray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highlight w:val="lightGray"/>
          <w:lang w:val="pt-BR"/>
        </w:rPr>
        <w:t>identifique</w:t>
      </w:r>
      <w:r w:rsidRPr="000F7D45">
        <w:rPr>
          <w:rFonts w:ascii="Arial" w:hAnsi="Arial" w:cs="Arial"/>
          <w:spacing w:val="-2"/>
          <w:sz w:val="20"/>
          <w:szCs w:val="20"/>
          <w:highlight w:val="lightGray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highlight w:val="lightGray"/>
          <w:lang w:val="pt-BR"/>
        </w:rPr>
        <w:t>o</w:t>
      </w:r>
      <w:r w:rsidRPr="000F7D45">
        <w:rPr>
          <w:rFonts w:ascii="Arial" w:hAnsi="Arial" w:cs="Arial"/>
          <w:spacing w:val="-3"/>
          <w:sz w:val="20"/>
          <w:szCs w:val="20"/>
          <w:highlight w:val="lightGray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highlight w:val="lightGray"/>
          <w:lang w:val="pt-BR"/>
        </w:rPr>
        <w:t>licitante.</w:t>
      </w:r>
    </w:p>
    <w:p w14:paraId="3E654EDA" w14:textId="77777777" w:rsidR="00227244" w:rsidRPr="000F7D45" w:rsidRDefault="00731BE0" w:rsidP="000B0B49">
      <w:pPr>
        <w:pStyle w:val="Corpodetexto"/>
        <w:numPr>
          <w:ilvl w:val="3"/>
          <w:numId w:val="10"/>
        </w:numPr>
        <w:ind w:left="795"/>
        <w:jc w:val="both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2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desclassificação</w:t>
      </w:r>
      <w:r w:rsidRPr="000F7D45">
        <w:rPr>
          <w:rFonts w:ascii="Arial" w:hAnsi="Arial" w:cs="Arial"/>
          <w:spacing w:val="2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será</w:t>
      </w:r>
      <w:r w:rsidRPr="000F7D45">
        <w:rPr>
          <w:rFonts w:ascii="Arial" w:hAnsi="Arial" w:cs="Arial"/>
          <w:spacing w:val="2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sempre</w:t>
      </w:r>
      <w:r w:rsidRPr="000F7D45">
        <w:rPr>
          <w:rFonts w:ascii="Arial" w:hAnsi="Arial" w:cs="Arial"/>
          <w:spacing w:val="2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fundamentada</w:t>
      </w:r>
      <w:r w:rsidRPr="000F7D45">
        <w:rPr>
          <w:rFonts w:ascii="Arial" w:hAnsi="Arial" w:cs="Arial"/>
          <w:spacing w:val="2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29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registrada</w:t>
      </w:r>
      <w:r w:rsidRPr="000F7D45">
        <w:rPr>
          <w:rFonts w:ascii="Arial" w:hAnsi="Arial" w:cs="Arial"/>
          <w:spacing w:val="2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29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sistema,</w:t>
      </w:r>
      <w:r w:rsidRPr="000F7D45">
        <w:rPr>
          <w:rFonts w:ascii="Arial" w:hAnsi="Arial" w:cs="Arial"/>
          <w:spacing w:val="2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</w:t>
      </w:r>
      <w:r w:rsidRPr="000F7D45">
        <w:rPr>
          <w:rFonts w:ascii="Arial" w:hAnsi="Arial" w:cs="Arial"/>
          <w:spacing w:val="29"/>
          <w:sz w:val="20"/>
          <w:szCs w:val="20"/>
          <w:lang w:val="pt-BR"/>
        </w:rPr>
        <w:t xml:space="preserve"> </w:t>
      </w:r>
      <w:proofErr w:type="gramStart"/>
      <w:r w:rsidRPr="000F7D45">
        <w:rPr>
          <w:rFonts w:ascii="Arial" w:hAnsi="Arial" w:cs="Arial"/>
          <w:sz w:val="20"/>
          <w:szCs w:val="20"/>
          <w:lang w:val="pt-BR"/>
        </w:rPr>
        <w:t>acompanhamento</w:t>
      </w:r>
      <w:r w:rsidR="00C10FA2" w:rsidRPr="000F7D45">
        <w:rPr>
          <w:rFonts w:ascii="Arial" w:hAnsi="Arial" w:cs="Arial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pacing w:val="-5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</w:t>
      </w:r>
      <w:proofErr w:type="gramEnd"/>
      <w:r w:rsidRPr="000F7D45">
        <w:rPr>
          <w:rFonts w:ascii="Arial" w:hAnsi="Arial" w:cs="Arial"/>
          <w:sz w:val="20"/>
          <w:szCs w:val="20"/>
          <w:lang w:val="pt-BR"/>
        </w:rPr>
        <w:t xml:space="preserve"> tempo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real por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todos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participantes.</w:t>
      </w:r>
    </w:p>
    <w:p w14:paraId="798A3EB9" w14:textId="4F8EE466" w:rsidR="00731BE0" w:rsidRPr="000F7D45" w:rsidRDefault="00731BE0" w:rsidP="000B0B49">
      <w:pPr>
        <w:pStyle w:val="Corpodetexto"/>
        <w:numPr>
          <w:ilvl w:val="3"/>
          <w:numId w:val="10"/>
        </w:numPr>
        <w:ind w:left="795"/>
        <w:jc w:val="both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não</w:t>
      </w:r>
      <w:r w:rsidRPr="000F7D45">
        <w:rPr>
          <w:rFonts w:ascii="Arial" w:hAnsi="Arial" w:cs="Arial"/>
          <w:spacing w:val="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desclassificação</w:t>
      </w:r>
      <w:r w:rsidRPr="000F7D45">
        <w:rPr>
          <w:rFonts w:ascii="Arial" w:hAnsi="Arial" w:cs="Arial"/>
          <w:spacing w:val="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proposta</w:t>
      </w:r>
      <w:r w:rsidRPr="000F7D45">
        <w:rPr>
          <w:rFonts w:ascii="Arial" w:hAnsi="Arial" w:cs="Arial"/>
          <w:spacing w:val="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não</w:t>
      </w:r>
      <w:r w:rsidRPr="000F7D45">
        <w:rPr>
          <w:rFonts w:ascii="Arial" w:hAnsi="Arial" w:cs="Arial"/>
          <w:spacing w:val="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impede</w:t>
      </w:r>
      <w:r w:rsidRPr="000F7D45">
        <w:rPr>
          <w:rFonts w:ascii="Arial" w:hAnsi="Arial" w:cs="Arial"/>
          <w:spacing w:val="9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seu</w:t>
      </w:r>
      <w:r w:rsidRPr="000F7D45">
        <w:rPr>
          <w:rFonts w:ascii="Arial" w:hAnsi="Arial" w:cs="Arial"/>
          <w:spacing w:val="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julgamento</w:t>
      </w:r>
      <w:r w:rsidRPr="000F7D45">
        <w:rPr>
          <w:rFonts w:ascii="Arial" w:hAnsi="Arial" w:cs="Arial"/>
          <w:spacing w:val="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definitivo</w:t>
      </w:r>
      <w:r w:rsidRPr="000F7D45">
        <w:rPr>
          <w:rFonts w:ascii="Arial" w:hAnsi="Arial" w:cs="Arial"/>
          <w:spacing w:val="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</w:t>
      </w:r>
      <w:r w:rsidRPr="000F7D45">
        <w:rPr>
          <w:rFonts w:ascii="Arial" w:hAnsi="Arial" w:cs="Arial"/>
          <w:spacing w:val="9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sentido</w:t>
      </w:r>
      <w:r w:rsidRPr="000F7D45">
        <w:rPr>
          <w:rFonts w:ascii="Arial" w:hAnsi="Arial" w:cs="Arial"/>
          <w:spacing w:val="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contrário,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levado 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efeito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na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fase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aceitação.</w:t>
      </w:r>
    </w:p>
    <w:p w14:paraId="47953A50" w14:textId="77777777" w:rsidR="00731BE0" w:rsidRPr="000F7D45" w:rsidRDefault="00731BE0" w:rsidP="00227244">
      <w:pPr>
        <w:pStyle w:val="Corpodetexto"/>
        <w:spacing w:before="1"/>
        <w:jc w:val="both"/>
        <w:rPr>
          <w:rFonts w:ascii="Arial" w:hAnsi="Arial" w:cs="Arial"/>
          <w:sz w:val="20"/>
          <w:szCs w:val="20"/>
          <w:lang w:val="pt-BR"/>
        </w:rPr>
      </w:pPr>
    </w:p>
    <w:p w14:paraId="42EAF9B0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561"/>
        </w:tabs>
        <w:spacing w:line="237" w:lineRule="auto"/>
        <w:ind w:right="190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sistema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ordenará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automaticamente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propostas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classificadas,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sendo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somente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estas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participarão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fase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lances.</w:t>
      </w:r>
    </w:p>
    <w:p w14:paraId="4B799A9F" w14:textId="77777777" w:rsidR="00731BE0" w:rsidRPr="000F7D45" w:rsidRDefault="00731BE0" w:rsidP="00CA3146">
      <w:pPr>
        <w:pStyle w:val="Corpodetexto"/>
        <w:spacing w:before="1"/>
        <w:rPr>
          <w:rFonts w:ascii="Arial" w:hAnsi="Arial" w:cs="Arial"/>
          <w:sz w:val="20"/>
          <w:szCs w:val="20"/>
          <w:lang w:val="pt-BR"/>
        </w:rPr>
      </w:pPr>
    </w:p>
    <w:p w14:paraId="132D9CC2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567"/>
        </w:tabs>
        <w:spacing w:before="1"/>
        <w:ind w:left="142" w:firstLine="7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sistema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disponibilizará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campo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próprio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troca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mensagens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entre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-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Pregoeiro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licitantes.</w:t>
      </w:r>
    </w:p>
    <w:p w14:paraId="57E36D88" w14:textId="77777777" w:rsidR="00731BE0" w:rsidRPr="000F7D45" w:rsidRDefault="00731BE0" w:rsidP="00CA3146">
      <w:pPr>
        <w:pStyle w:val="Corpodetexto"/>
        <w:spacing w:before="11"/>
        <w:rPr>
          <w:rFonts w:ascii="Arial" w:hAnsi="Arial" w:cs="Arial"/>
          <w:sz w:val="20"/>
          <w:szCs w:val="20"/>
          <w:lang w:val="pt-BR"/>
        </w:rPr>
      </w:pPr>
    </w:p>
    <w:p w14:paraId="4AEDD6F1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619"/>
        </w:tabs>
        <w:spacing w:line="237" w:lineRule="auto"/>
        <w:ind w:right="186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Iniciada a etapa competitiva, os licitantes deverão encaminhar lances exclusivamente por meio 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sistema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eletrônico,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sendo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imediatamente informados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seu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recebimento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valor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consignado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registro.</w:t>
      </w:r>
    </w:p>
    <w:p w14:paraId="215BC1E8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582A9967" w14:textId="77777777" w:rsidR="00731BE0" w:rsidRPr="000F7D45" w:rsidRDefault="00731BE0" w:rsidP="000B0B49">
      <w:pPr>
        <w:pStyle w:val="PargrafodaLista"/>
        <w:numPr>
          <w:ilvl w:val="2"/>
          <w:numId w:val="10"/>
        </w:numPr>
        <w:tabs>
          <w:tab w:val="left" w:pos="1086"/>
        </w:tabs>
        <w:ind w:left="840" w:hanging="67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lance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deverá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ofertado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acordo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tipo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licitação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indicada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preâmbulo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deste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edital.</w:t>
      </w:r>
    </w:p>
    <w:p w14:paraId="754BE021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sz w:val="20"/>
          <w:szCs w:val="20"/>
          <w:lang w:val="pt-BR"/>
        </w:rPr>
      </w:pPr>
    </w:p>
    <w:p w14:paraId="7AE23869" w14:textId="159BD6FD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561"/>
        </w:tabs>
        <w:spacing w:line="237" w:lineRule="auto"/>
        <w:ind w:right="190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 xml:space="preserve">Os licitantes poderão oferecer lances sucessivos, observando o horário fixado para abertura da </w:t>
      </w:r>
      <w:proofErr w:type="gramStart"/>
      <w:r w:rsidR="00BB5689" w:rsidRPr="000F7D45">
        <w:rPr>
          <w:rFonts w:ascii="Arial" w:hAnsi="Arial" w:cs="Arial"/>
          <w:sz w:val="20"/>
          <w:szCs w:val="20"/>
          <w:lang w:val="pt-BR"/>
        </w:rPr>
        <w:t>sessão</w:t>
      </w:r>
      <w:r w:rsidR="003A1C2E" w:rsidRPr="000F7D45">
        <w:rPr>
          <w:rFonts w:ascii="Arial" w:hAnsi="Arial" w:cs="Arial"/>
          <w:sz w:val="20"/>
          <w:szCs w:val="20"/>
          <w:lang w:val="pt-BR"/>
        </w:rPr>
        <w:t xml:space="preserve"> </w:t>
      </w:r>
      <w:r w:rsidR="00BB5689"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e</w:t>
      </w:r>
      <w:proofErr w:type="gramEnd"/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="003A1C2E"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regras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estabelecidas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="003A1C2E" w:rsidRPr="000F7D45">
        <w:rPr>
          <w:rFonts w:ascii="Arial" w:hAnsi="Arial" w:cs="Arial"/>
          <w:spacing w:val="-4"/>
          <w:sz w:val="20"/>
          <w:szCs w:val="20"/>
          <w:lang w:val="pt-BR"/>
        </w:rPr>
        <w:t>na legislação legal</w:t>
      </w:r>
      <w:r w:rsidRPr="000F7D45">
        <w:rPr>
          <w:rFonts w:ascii="Arial" w:hAnsi="Arial" w:cs="Arial"/>
          <w:sz w:val="20"/>
          <w:szCs w:val="20"/>
          <w:lang w:val="pt-BR"/>
        </w:rPr>
        <w:t>.</w:t>
      </w:r>
    </w:p>
    <w:p w14:paraId="539B2009" w14:textId="77777777" w:rsidR="00731BE0" w:rsidRPr="000F7D45" w:rsidRDefault="00731BE0" w:rsidP="00CA3146">
      <w:pPr>
        <w:pStyle w:val="Corpodetexto"/>
        <w:rPr>
          <w:rFonts w:ascii="Arial" w:hAnsi="Arial" w:cs="Arial"/>
          <w:sz w:val="20"/>
          <w:szCs w:val="20"/>
          <w:lang w:val="pt-BR"/>
        </w:rPr>
      </w:pPr>
    </w:p>
    <w:p w14:paraId="74C58F59" w14:textId="355B2178" w:rsidR="00731BE0" w:rsidRPr="000F7D45" w:rsidRDefault="00645D52" w:rsidP="00CA3146">
      <w:pPr>
        <w:pStyle w:val="PargrafodaLista"/>
        <w:numPr>
          <w:ilvl w:val="1"/>
          <w:numId w:val="10"/>
        </w:numPr>
        <w:tabs>
          <w:tab w:val="left" w:pos="700"/>
        </w:tabs>
        <w:spacing w:line="237" w:lineRule="auto"/>
        <w:ind w:right="185" w:firstLine="0"/>
        <w:rPr>
          <w:rFonts w:ascii="Arial" w:hAnsi="Arial" w:cs="Arial"/>
          <w:b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 xml:space="preserve">Pode ser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adotado</w:t>
      </w:r>
      <w:r w:rsidR="00731BE0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para</w:t>
      </w:r>
      <w:r w:rsidR="00731BE0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o</w:t>
      </w:r>
      <w:r w:rsidR="00731BE0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envio</w:t>
      </w:r>
      <w:r w:rsidR="00731BE0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de</w:t>
      </w:r>
      <w:r w:rsidR="00731BE0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lances</w:t>
      </w:r>
      <w:r w:rsidR="00731BE0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no</w:t>
      </w:r>
      <w:r w:rsidR="00731BE0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pregão</w:t>
      </w:r>
      <w:r w:rsidR="00731BE0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eletrônico</w:t>
      </w:r>
      <w:r w:rsidR="00731BE0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o</w:t>
      </w:r>
      <w:r w:rsidR="00731BE0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modo</w:t>
      </w:r>
      <w:r w:rsidR="00731BE0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de</w:t>
      </w:r>
      <w:r w:rsidR="00731BE0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disputa</w:t>
      </w:r>
      <w:r w:rsidR="00731BE0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“</w:t>
      </w:r>
      <w:r w:rsidR="00731BE0" w:rsidRPr="000F7D45">
        <w:rPr>
          <w:rFonts w:ascii="Arial" w:hAnsi="Arial" w:cs="Arial"/>
          <w:b/>
          <w:sz w:val="20"/>
          <w:szCs w:val="20"/>
          <w:shd w:val="clear" w:color="auto" w:fill="D6E3BC" w:themeFill="accent3" w:themeFillTint="66"/>
          <w:lang w:val="pt-BR"/>
        </w:rPr>
        <w:t>ABERTO</w:t>
      </w:r>
      <w:r w:rsidR="00C96E14" w:rsidRPr="000F7D45">
        <w:rPr>
          <w:rFonts w:ascii="Arial" w:hAnsi="Arial" w:cs="Arial"/>
          <w:b/>
          <w:sz w:val="20"/>
          <w:szCs w:val="20"/>
          <w:shd w:val="clear" w:color="auto" w:fill="D6E3BC" w:themeFill="accent3" w:themeFillTint="66"/>
          <w:lang w:val="pt-BR"/>
        </w:rPr>
        <w:t xml:space="preserve"> ou</w:t>
      </w:r>
      <w:r w:rsidR="00731BE0" w:rsidRPr="000F7D45">
        <w:rPr>
          <w:rFonts w:ascii="Arial" w:hAnsi="Arial" w:cs="Arial"/>
          <w:b/>
          <w:spacing w:val="1"/>
          <w:sz w:val="20"/>
          <w:szCs w:val="20"/>
          <w:shd w:val="clear" w:color="auto" w:fill="D6E3BC" w:themeFill="accent3" w:themeFillTint="66"/>
          <w:lang w:val="pt-BR"/>
        </w:rPr>
        <w:t xml:space="preserve"> </w:t>
      </w:r>
      <w:r w:rsidR="00731BE0" w:rsidRPr="000F7D45">
        <w:rPr>
          <w:rFonts w:ascii="Arial" w:hAnsi="Arial" w:cs="Arial"/>
          <w:b/>
          <w:sz w:val="20"/>
          <w:szCs w:val="20"/>
          <w:shd w:val="clear" w:color="auto" w:fill="D6E3BC" w:themeFill="accent3" w:themeFillTint="66"/>
          <w:lang w:val="pt-BR"/>
        </w:rPr>
        <w:t>FECHADO</w:t>
      </w:r>
      <w:r w:rsidR="00731BE0" w:rsidRPr="000F7D45">
        <w:rPr>
          <w:rFonts w:ascii="Arial" w:hAnsi="Arial" w:cs="Arial"/>
          <w:b/>
          <w:sz w:val="20"/>
          <w:szCs w:val="20"/>
          <w:lang w:val="pt-BR"/>
        </w:rPr>
        <w:t>”.</w:t>
      </w:r>
    </w:p>
    <w:p w14:paraId="5A194869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b/>
          <w:sz w:val="20"/>
          <w:szCs w:val="20"/>
          <w:lang w:val="pt-BR"/>
        </w:rPr>
      </w:pPr>
    </w:p>
    <w:p w14:paraId="16FBC062" w14:textId="77777777" w:rsidR="00731BE0" w:rsidRPr="000F7D45" w:rsidRDefault="00731BE0" w:rsidP="00CA3146">
      <w:pPr>
        <w:ind w:left="132"/>
        <w:rPr>
          <w:rFonts w:ascii="Arial" w:hAnsi="Arial" w:cs="Arial"/>
          <w:b/>
          <w:sz w:val="20"/>
          <w:szCs w:val="20"/>
          <w:lang w:val="pt-BR"/>
        </w:rPr>
      </w:pPr>
      <w:r w:rsidRPr="000F7D45">
        <w:rPr>
          <w:rFonts w:ascii="Arial" w:hAnsi="Arial" w:cs="Arial"/>
          <w:b/>
          <w:sz w:val="20"/>
          <w:szCs w:val="20"/>
          <w:u w:val="thick"/>
          <w:lang w:val="pt-BR"/>
        </w:rPr>
        <w:t>MODOS</w:t>
      </w:r>
      <w:r w:rsidRPr="000F7D45">
        <w:rPr>
          <w:rFonts w:ascii="Arial" w:hAnsi="Arial" w:cs="Arial"/>
          <w:b/>
          <w:spacing w:val="-6"/>
          <w:sz w:val="20"/>
          <w:szCs w:val="20"/>
          <w:u w:val="thick"/>
          <w:lang w:val="pt-BR"/>
        </w:rPr>
        <w:t xml:space="preserve"> </w:t>
      </w:r>
      <w:r w:rsidRPr="000F7D45">
        <w:rPr>
          <w:rFonts w:ascii="Arial" w:hAnsi="Arial" w:cs="Arial"/>
          <w:b/>
          <w:sz w:val="20"/>
          <w:szCs w:val="20"/>
          <w:u w:val="thick"/>
          <w:lang w:val="pt-BR"/>
        </w:rPr>
        <w:t>DE</w:t>
      </w:r>
      <w:r w:rsidRPr="000F7D45">
        <w:rPr>
          <w:rFonts w:ascii="Arial" w:hAnsi="Arial" w:cs="Arial"/>
          <w:b/>
          <w:spacing w:val="-3"/>
          <w:sz w:val="20"/>
          <w:szCs w:val="20"/>
          <w:u w:val="thick"/>
          <w:lang w:val="pt-BR"/>
        </w:rPr>
        <w:t xml:space="preserve"> </w:t>
      </w:r>
      <w:r w:rsidRPr="000F7D45">
        <w:rPr>
          <w:rFonts w:ascii="Arial" w:hAnsi="Arial" w:cs="Arial"/>
          <w:b/>
          <w:sz w:val="20"/>
          <w:szCs w:val="20"/>
          <w:u w:val="thick"/>
          <w:lang w:val="pt-BR"/>
        </w:rPr>
        <w:t>DISPUTA:</w:t>
      </w:r>
    </w:p>
    <w:p w14:paraId="53103A14" w14:textId="77777777" w:rsidR="00731BE0" w:rsidRPr="000F7D45" w:rsidRDefault="00731BE0" w:rsidP="00CA3146">
      <w:pPr>
        <w:pStyle w:val="Corpodetexto"/>
        <w:spacing w:before="9"/>
        <w:rPr>
          <w:rFonts w:ascii="Arial" w:hAnsi="Arial" w:cs="Arial"/>
          <w:b/>
          <w:sz w:val="20"/>
          <w:szCs w:val="20"/>
          <w:lang w:val="pt-BR"/>
        </w:rPr>
      </w:pPr>
    </w:p>
    <w:p w14:paraId="3091003C" w14:textId="77777777" w:rsidR="00731BE0" w:rsidRPr="000F7D45" w:rsidRDefault="00731BE0" w:rsidP="00CA3146">
      <w:pPr>
        <w:pStyle w:val="PargrafodaLista"/>
        <w:numPr>
          <w:ilvl w:val="0"/>
          <w:numId w:val="7"/>
        </w:numPr>
        <w:tabs>
          <w:tab w:val="left" w:pos="309"/>
        </w:tabs>
        <w:spacing w:before="94"/>
        <w:ind w:hanging="177"/>
        <w:rPr>
          <w:rFonts w:ascii="Arial" w:hAnsi="Arial" w:cs="Arial"/>
          <w:b/>
          <w:sz w:val="20"/>
          <w:szCs w:val="20"/>
          <w:lang w:val="pt-BR"/>
        </w:rPr>
      </w:pPr>
      <w:r w:rsidRPr="000F7D45">
        <w:rPr>
          <w:rFonts w:ascii="Arial" w:hAnsi="Arial" w:cs="Arial"/>
          <w:b/>
          <w:sz w:val="20"/>
          <w:szCs w:val="20"/>
          <w:u w:val="thick"/>
          <w:lang w:val="pt-BR"/>
        </w:rPr>
        <w:t>-</w:t>
      </w:r>
      <w:r w:rsidRPr="000F7D45">
        <w:rPr>
          <w:rFonts w:ascii="Arial" w:hAnsi="Arial" w:cs="Arial"/>
          <w:b/>
          <w:spacing w:val="-4"/>
          <w:sz w:val="20"/>
          <w:szCs w:val="20"/>
          <w:u w:val="thick"/>
          <w:lang w:val="pt-BR"/>
        </w:rPr>
        <w:t xml:space="preserve"> </w:t>
      </w:r>
      <w:r w:rsidRPr="000F7D45">
        <w:rPr>
          <w:rFonts w:ascii="Arial" w:hAnsi="Arial" w:cs="Arial"/>
          <w:b/>
          <w:sz w:val="20"/>
          <w:szCs w:val="20"/>
          <w:u w:val="thick"/>
          <w:lang w:val="pt-BR"/>
        </w:rPr>
        <w:t>MODO</w:t>
      </w:r>
      <w:r w:rsidRPr="000F7D45">
        <w:rPr>
          <w:rFonts w:ascii="Arial" w:hAnsi="Arial" w:cs="Arial"/>
          <w:b/>
          <w:spacing w:val="-4"/>
          <w:sz w:val="20"/>
          <w:szCs w:val="20"/>
          <w:u w:val="thick"/>
          <w:lang w:val="pt-BR"/>
        </w:rPr>
        <w:t xml:space="preserve"> </w:t>
      </w:r>
      <w:r w:rsidRPr="000F7D45">
        <w:rPr>
          <w:rFonts w:ascii="Arial" w:hAnsi="Arial" w:cs="Arial"/>
          <w:b/>
          <w:sz w:val="20"/>
          <w:szCs w:val="20"/>
          <w:u w:val="thick"/>
          <w:lang w:val="pt-BR"/>
        </w:rPr>
        <w:t>DE</w:t>
      </w:r>
      <w:r w:rsidRPr="000F7D45">
        <w:rPr>
          <w:rFonts w:ascii="Arial" w:hAnsi="Arial" w:cs="Arial"/>
          <w:b/>
          <w:spacing w:val="-2"/>
          <w:sz w:val="20"/>
          <w:szCs w:val="20"/>
          <w:u w:val="thick"/>
          <w:lang w:val="pt-BR"/>
        </w:rPr>
        <w:t xml:space="preserve"> </w:t>
      </w:r>
      <w:r w:rsidRPr="000F7D45">
        <w:rPr>
          <w:rFonts w:ascii="Arial" w:hAnsi="Arial" w:cs="Arial"/>
          <w:b/>
          <w:sz w:val="20"/>
          <w:szCs w:val="20"/>
          <w:u w:val="thick"/>
          <w:lang w:val="pt-BR"/>
        </w:rPr>
        <w:t>DISPUTA</w:t>
      </w:r>
      <w:r w:rsidRPr="000F7D45">
        <w:rPr>
          <w:rFonts w:ascii="Arial" w:hAnsi="Arial" w:cs="Arial"/>
          <w:b/>
          <w:spacing w:val="-5"/>
          <w:sz w:val="20"/>
          <w:szCs w:val="20"/>
          <w:u w:val="thick"/>
          <w:lang w:val="pt-BR"/>
        </w:rPr>
        <w:t xml:space="preserve"> </w:t>
      </w:r>
      <w:r w:rsidRPr="000F7D45">
        <w:rPr>
          <w:rFonts w:ascii="Arial" w:hAnsi="Arial" w:cs="Arial"/>
          <w:b/>
          <w:sz w:val="20"/>
          <w:szCs w:val="20"/>
          <w:u w:val="thick"/>
          <w:lang w:val="pt-BR"/>
        </w:rPr>
        <w:t>ABERTO</w:t>
      </w:r>
    </w:p>
    <w:p w14:paraId="5EE5B93D" w14:textId="77777777" w:rsidR="00731BE0" w:rsidRPr="000F7D45" w:rsidRDefault="00731BE0" w:rsidP="00CA3146">
      <w:pPr>
        <w:pStyle w:val="Corpodetexto"/>
        <w:spacing w:before="1"/>
        <w:rPr>
          <w:rFonts w:ascii="Arial" w:hAnsi="Arial" w:cs="Arial"/>
          <w:b/>
          <w:sz w:val="20"/>
          <w:szCs w:val="20"/>
          <w:lang w:val="pt-BR"/>
        </w:rPr>
      </w:pPr>
    </w:p>
    <w:p w14:paraId="2E00444F" w14:textId="77777777" w:rsidR="00731BE0" w:rsidRPr="000F7D45" w:rsidRDefault="00731BE0" w:rsidP="00CA3146">
      <w:pPr>
        <w:pStyle w:val="PargrafodaLista"/>
        <w:numPr>
          <w:ilvl w:val="0"/>
          <w:numId w:val="6"/>
        </w:numPr>
        <w:tabs>
          <w:tab w:val="left" w:pos="561"/>
        </w:tabs>
        <w:spacing w:before="95"/>
        <w:ind w:right="189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No modo de disputa aberto a etapa de envio de lances na sessão pública durará dez minutos e, após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isso, será prorrogada automaticamente pelo sistema quando houver lance ofertado nos últimos dois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minutos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período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duração</w:t>
      </w:r>
      <w:r w:rsidRPr="000F7D45">
        <w:rPr>
          <w:rFonts w:ascii="Arial" w:hAnsi="Arial" w:cs="Arial"/>
          <w:spacing w:val="-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sessão</w:t>
      </w:r>
      <w:r w:rsidRPr="000F7D45">
        <w:rPr>
          <w:rFonts w:ascii="Arial" w:hAnsi="Arial" w:cs="Arial"/>
          <w:spacing w:val="-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pública.</w:t>
      </w:r>
    </w:p>
    <w:p w14:paraId="5B495ACC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282D249E" w14:textId="77777777" w:rsidR="00731BE0" w:rsidRPr="000F7D45" w:rsidRDefault="00731BE0" w:rsidP="00CA3146">
      <w:pPr>
        <w:pStyle w:val="PargrafodaLista"/>
        <w:numPr>
          <w:ilvl w:val="1"/>
          <w:numId w:val="6"/>
        </w:numPr>
        <w:tabs>
          <w:tab w:val="left" w:pos="986"/>
        </w:tabs>
        <w:ind w:right="189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prorrogação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automática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etapa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envio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lances,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será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dois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minutos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ocorrerá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sucessivamente sempre que houver lances enviados nesse período de prorrogação, inclusive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quando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tratar</w:t>
      </w:r>
      <w:r w:rsidRPr="000F7D45">
        <w:rPr>
          <w:rFonts w:ascii="Arial" w:hAnsi="Arial" w:cs="Arial"/>
          <w:spacing w:val="-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lances</w:t>
      </w:r>
      <w:r w:rsidRPr="000F7D45">
        <w:rPr>
          <w:rFonts w:ascii="Arial" w:hAnsi="Arial" w:cs="Arial"/>
          <w:spacing w:val="-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intermediários.</w:t>
      </w:r>
    </w:p>
    <w:p w14:paraId="66E29970" w14:textId="77777777" w:rsidR="00731BE0" w:rsidRPr="000F7D45" w:rsidRDefault="00731BE0" w:rsidP="00CA3146">
      <w:pPr>
        <w:pStyle w:val="Corpodetexto"/>
        <w:spacing w:before="1"/>
        <w:rPr>
          <w:rFonts w:ascii="Arial" w:hAnsi="Arial" w:cs="Arial"/>
          <w:sz w:val="20"/>
          <w:szCs w:val="20"/>
          <w:lang w:val="pt-BR"/>
        </w:rPr>
      </w:pPr>
    </w:p>
    <w:p w14:paraId="1E2547F0" w14:textId="77777777" w:rsidR="00731BE0" w:rsidRPr="000F7D45" w:rsidRDefault="00731BE0" w:rsidP="00CA3146">
      <w:pPr>
        <w:pStyle w:val="PargrafodaLista"/>
        <w:numPr>
          <w:ilvl w:val="1"/>
          <w:numId w:val="6"/>
        </w:numPr>
        <w:tabs>
          <w:tab w:val="left" w:pos="986"/>
        </w:tabs>
        <w:ind w:hanging="361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Na</w:t>
      </w:r>
      <w:r w:rsidRPr="000F7D45">
        <w:rPr>
          <w:rFonts w:ascii="Arial" w:hAnsi="Arial" w:cs="Arial"/>
          <w:spacing w:val="-1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hipótese</w:t>
      </w:r>
      <w:r w:rsidRPr="000F7D45">
        <w:rPr>
          <w:rFonts w:ascii="Arial" w:hAnsi="Arial" w:cs="Arial"/>
          <w:spacing w:val="-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não</w:t>
      </w:r>
      <w:r w:rsidRPr="000F7D45">
        <w:rPr>
          <w:rFonts w:ascii="Arial" w:hAnsi="Arial" w:cs="Arial"/>
          <w:spacing w:val="-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haver</w:t>
      </w:r>
      <w:r w:rsidRPr="000F7D45">
        <w:rPr>
          <w:rFonts w:ascii="Arial" w:hAnsi="Arial" w:cs="Arial"/>
          <w:spacing w:val="-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novos</w:t>
      </w:r>
      <w:r w:rsidRPr="000F7D45">
        <w:rPr>
          <w:rFonts w:ascii="Arial" w:hAnsi="Arial" w:cs="Arial"/>
          <w:spacing w:val="-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lances,</w:t>
      </w:r>
      <w:r w:rsidRPr="000F7D45">
        <w:rPr>
          <w:rFonts w:ascii="Arial" w:hAnsi="Arial" w:cs="Arial"/>
          <w:spacing w:val="-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-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sessão</w:t>
      </w:r>
      <w:r w:rsidRPr="000F7D45">
        <w:rPr>
          <w:rFonts w:ascii="Arial" w:hAnsi="Arial" w:cs="Arial"/>
          <w:spacing w:val="-9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pública</w:t>
      </w:r>
      <w:r w:rsidRPr="000F7D45">
        <w:rPr>
          <w:rFonts w:ascii="Arial" w:hAnsi="Arial" w:cs="Arial"/>
          <w:spacing w:val="-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será</w:t>
      </w:r>
      <w:r w:rsidRPr="000F7D45">
        <w:rPr>
          <w:rFonts w:ascii="Arial" w:hAnsi="Arial" w:cs="Arial"/>
          <w:spacing w:val="-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encerrada</w:t>
      </w:r>
      <w:r w:rsidRPr="000F7D45">
        <w:rPr>
          <w:rFonts w:ascii="Arial" w:hAnsi="Arial" w:cs="Arial"/>
          <w:spacing w:val="-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automaticamente.</w:t>
      </w:r>
    </w:p>
    <w:p w14:paraId="17458B65" w14:textId="77777777" w:rsidR="00731BE0" w:rsidRPr="000F7D45" w:rsidRDefault="00731BE0" w:rsidP="00CA3146">
      <w:pPr>
        <w:pStyle w:val="Corpodetexto"/>
        <w:spacing w:before="11"/>
        <w:rPr>
          <w:rFonts w:ascii="Arial" w:hAnsi="Arial" w:cs="Arial"/>
          <w:sz w:val="20"/>
          <w:szCs w:val="20"/>
          <w:lang w:val="pt-BR"/>
        </w:rPr>
      </w:pPr>
    </w:p>
    <w:p w14:paraId="620166EC" w14:textId="77777777" w:rsidR="00731BE0" w:rsidRPr="000F7D45" w:rsidRDefault="00731BE0" w:rsidP="00CA3146">
      <w:pPr>
        <w:pStyle w:val="PargrafodaLista"/>
        <w:numPr>
          <w:ilvl w:val="1"/>
          <w:numId w:val="6"/>
        </w:numPr>
        <w:tabs>
          <w:tab w:val="left" w:pos="986"/>
        </w:tabs>
        <w:ind w:right="185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Encerrada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sessão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pública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sem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prorrogação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automática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pelo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sistema,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pregoeiro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poderá,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assessorado pela equipe de apoio, admitir o reinício da etapa de envio de lances, em prol 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consecução</w:t>
      </w:r>
      <w:r w:rsidRPr="000F7D45">
        <w:rPr>
          <w:rFonts w:ascii="Arial" w:hAnsi="Arial" w:cs="Arial"/>
          <w:spacing w:val="-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melhor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preço</w:t>
      </w:r>
      <w:r w:rsidRPr="000F7D45">
        <w:rPr>
          <w:rFonts w:ascii="Arial" w:hAnsi="Arial" w:cs="Arial"/>
          <w:spacing w:val="-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disposto.</w:t>
      </w:r>
    </w:p>
    <w:p w14:paraId="6AD665A4" w14:textId="77777777" w:rsidR="00731BE0" w:rsidRPr="000F7D45" w:rsidRDefault="00731BE0" w:rsidP="00CA3146">
      <w:pPr>
        <w:pStyle w:val="Corpodetexto"/>
        <w:spacing w:before="11"/>
        <w:rPr>
          <w:rFonts w:ascii="Arial" w:hAnsi="Arial" w:cs="Arial"/>
          <w:sz w:val="20"/>
          <w:szCs w:val="20"/>
          <w:lang w:val="pt-BR"/>
        </w:rPr>
      </w:pPr>
    </w:p>
    <w:p w14:paraId="3E0632B9" w14:textId="77777777" w:rsidR="00731BE0" w:rsidRPr="000F7D45" w:rsidRDefault="00731BE0" w:rsidP="00CA3146">
      <w:pPr>
        <w:pStyle w:val="PargrafodaLista"/>
        <w:numPr>
          <w:ilvl w:val="0"/>
          <w:numId w:val="7"/>
        </w:numPr>
        <w:tabs>
          <w:tab w:val="left" w:pos="309"/>
        </w:tabs>
        <w:ind w:hanging="177"/>
        <w:rPr>
          <w:rFonts w:ascii="Arial" w:hAnsi="Arial" w:cs="Arial"/>
          <w:b/>
          <w:sz w:val="20"/>
          <w:szCs w:val="20"/>
          <w:lang w:val="pt-BR"/>
        </w:rPr>
      </w:pPr>
      <w:r w:rsidRPr="000F7D45">
        <w:rPr>
          <w:rFonts w:ascii="Arial" w:hAnsi="Arial" w:cs="Arial"/>
          <w:b/>
          <w:sz w:val="20"/>
          <w:szCs w:val="20"/>
          <w:u w:val="thick"/>
          <w:lang w:val="pt-BR"/>
        </w:rPr>
        <w:t>-</w:t>
      </w:r>
      <w:r w:rsidRPr="000F7D45">
        <w:rPr>
          <w:rFonts w:ascii="Arial" w:hAnsi="Arial" w:cs="Arial"/>
          <w:b/>
          <w:spacing w:val="-5"/>
          <w:sz w:val="20"/>
          <w:szCs w:val="20"/>
          <w:u w:val="thick"/>
          <w:lang w:val="pt-BR"/>
        </w:rPr>
        <w:t xml:space="preserve"> </w:t>
      </w:r>
      <w:r w:rsidRPr="000F7D45">
        <w:rPr>
          <w:rFonts w:ascii="Arial" w:hAnsi="Arial" w:cs="Arial"/>
          <w:b/>
          <w:sz w:val="20"/>
          <w:szCs w:val="20"/>
          <w:u w:val="thick"/>
          <w:lang w:val="pt-BR"/>
        </w:rPr>
        <w:t>MODO</w:t>
      </w:r>
      <w:r w:rsidRPr="000F7D45">
        <w:rPr>
          <w:rFonts w:ascii="Arial" w:hAnsi="Arial" w:cs="Arial"/>
          <w:b/>
          <w:spacing w:val="-5"/>
          <w:sz w:val="20"/>
          <w:szCs w:val="20"/>
          <w:u w:val="thick"/>
          <w:lang w:val="pt-BR"/>
        </w:rPr>
        <w:t xml:space="preserve"> </w:t>
      </w:r>
      <w:r w:rsidRPr="000F7D45">
        <w:rPr>
          <w:rFonts w:ascii="Arial" w:hAnsi="Arial" w:cs="Arial"/>
          <w:b/>
          <w:sz w:val="20"/>
          <w:szCs w:val="20"/>
          <w:u w:val="thick"/>
          <w:lang w:val="pt-BR"/>
        </w:rPr>
        <w:t>DE</w:t>
      </w:r>
      <w:r w:rsidRPr="000F7D45">
        <w:rPr>
          <w:rFonts w:ascii="Arial" w:hAnsi="Arial" w:cs="Arial"/>
          <w:b/>
          <w:spacing w:val="-3"/>
          <w:sz w:val="20"/>
          <w:szCs w:val="20"/>
          <w:u w:val="thick"/>
          <w:lang w:val="pt-BR"/>
        </w:rPr>
        <w:t xml:space="preserve"> </w:t>
      </w:r>
      <w:r w:rsidRPr="000F7D45">
        <w:rPr>
          <w:rFonts w:ascii="Arial" w:hAnsi="Arial" w:cs="Arial"/>
          <w:b/>
          <w:sz w:val="20"/>
          <w:szCs w:val="20"/>
          <w:u w:val="thick"/>
          <w:lang w:val="pt-BR"/>
        </w:rPr>
        <w:t>DISPUTA</w:t>
      </w:r>
      <w:r w:rsidRPr="000F7D45">
        <w:rPr>
          <w:rFonts w:ascii="Arial" w:hAnsi="Arial" w:cs="Arial"/>
          <w:b/>
          <w:spacing w:val="-5"/>
          <w:sz w:val="20"/>
          <w:szCs w:val="20"/>
          <w:u w:val="thick"/>
          <w:lang w:val="pt-BR"/>
        </w:rPr>
        <w:t xml:space="preserve"> </w:t>
      </w:r>
      <w:r w:rsidRPr="000F7D45">
        <w:rPr>
          <w:rFonts w:ascii="Arial" w:hAnsi="Arial" w:cs="Arial"/>
          <w:b/>
          <w:sz w:val="20"/>
          <w:szCs w:val="20"/>
          <w:u w:val="thick"/>
          <w:lang w:val="pt-BR"/>
        </w:rPr>
        <w:t>ABERTO</w:t>
      </w:r>
      <w:r w:rsidRPr="000F7D45">
        <w:rPr>
          <w:rFonts w:ascii="Arial" w:hAnsi="Arial" w:cs="Arial"/>
          <w:b/>
          <w:spacing w:val="-2"/>
          <w:sz w:val="20"/>
          <w:szCs w:val="20"/>
          <w:u w:val="thick"/>
          <w:lang w:val="pt-BR"/>
        </w:rPr>
        <w:t xml:space="preserve"> </w:t>
      </w:r>
      <w:r w:rsidRPr="000F7D45">
        <w:rPr>
          <w:rFonts w:ascii="Arial" w:hAnsi="Arial" w:cs="Arial"/>
          <w:b/>
          <w:sz w:val="20"/>
          <w:szCs w:val="20"/>
          <w:u w:val="thick"/>
          <w:lang w:val="pt-BR"/>
        </w:rPr>
        <w:t>E</w:t>
      </w:r>
      <w:r w:rsidRPr="000F7D45">
        <w:rPr>
          <w:rFonts w:ascii="Arial" w:hAnsi="Arial" w:cs="Arial"/>
          <w:b/>
          <w:spacing w:val="-1"/>
          <w:sz w:val="20"/>
          <w:szCs w:val="20"/>
          <w:u w:val="thick"/>
          <w:lang w:val="pt-BR"/>
        </w:rPr>
        <w:t xml:space="preserve"> </w:t>
      </w:r>
      <w:r w:rsidRPr="000F7D45">
        <w:rPr>
          <w:rFonts w:ascii="Arial" w:hAnsi="Arial" w:cs="Arial"/>
          <w:b/>
          <w:sz w:val="20"/>
          <w:szCs w:val="20"/>
          <w:u w:val="thick"/>
          <w:lang w:val="pt-BR"/>
        </w:rPr>
        <w:t>FECHADO</w:t>
      </w:r>
    </w:p>
    <w:p w14:paraId="0ED4BDA6" w14:textId="77777777" w:rsidR="00731BE0" w:rsidRPr="000F7D45" w:rsidRDefault="00731BE0" w:rsidP="00CA3146">
      <w:pPr>
        <w:pStyle w:val="Corpodetexto"/>
        <w:rPr>
          <w:rFonts w:ascii="Arial" w:hAnsi="Arial" w:cs="Arial"/>
          <w:b/>
          <w:sz w:val="20"/>
          <w:szCs w:val="20"/>
          <w:lang w:val="pt-BR"/>
        </w:rPr>
      </w:pPr>
    </w:p>
    <w:p w14:paraId="127C4600" w14:textId="2A5BC2F9" w:rsidR="00731BE0" w:rsidRPr="000F7D45" w:rsidRDefault="00731BE0" w:rsidP="00CA3146">
      <w:pPr>
        <w:pStyle w:val="PargrafodaLista"/>
        <w:numPr>
          <w:ilvl w:val="0"/>
          <w:numId w:val="6"/>
        </w:numPr>
        <w:tabs>
          <w:tab w:val="left" w:pos="560"/>
          <w:tab w:val="left" w:pos="561"/>
        </w:tabs>
        <w:spacing w:before="94"/>
        <w:ind w:right="188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lastRenderedPageBreak/>
        <w:t>No</w:t>
      </w:r>
      <w:r w:rsidRPr="000F7D45">
        <w:rPr>
          <w:rFonts w:ascii="Arial" w:hAnsi="Arial" w:cs="Arial"/>
          <w:spacing w:val="1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modo</w:t>
      </w:r>
      <w:r w:rsidRPr="000F7D45">
        <w:rPr>
          <w:rFonts w:ascii="Arial" w:hAnsi="Arial" w:cs="Arial"/>
          <w:spacing w:val="1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disputa</w:t>
      </w:r>
      <w:r w:rsidRPr="000F7D45">
        <w:rPr>
          <w:rFonts w:ascii="Arial" w:hAnsi="Arial" w:cs="Arial"/>
          <w:spacing w:val="1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aberto</w:t>
      </w:r>
      <w:r w:rsidRPr="000F7D45">
        <w:rPr>
          <w:rFonts w:ascii="Arial" w:hAnsi="Arial" w:cs="Arial"/>
          <w:spacing w:val="1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1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fechado</w:t>
      </w:r>
      <w:r w:rsidRPr="000F7D45">
        <w:rPr>
          <w:rFonts w:ascii="Arial" w:hAnsi="Arial" w:cs="Arial"/>
          <w:spacing w:val="1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etapa</w:t>
      </w:r>
      <w:r w:rsidRPr="000F7D45">
        <w:rPr>
          <w:rFonts w:ascii="Arial" w:hAnsi="Arial" w:cs="Arial"/>
          <w:spacing w:val="1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envio</w:t>
      </w:r>
      <w:r w:rsidRPr="000F7D45">
        <w:rPr>
          <w:rFonts w:ascii="Arial" w:hAnsi="Arial" w:cs="Arial"/>
          <w:spacing w:val="1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lances</w:t>
      </w:r>
      <w:r w:rsidRPr="000F7D45">
        <w:rPr>
          <w:rFonts w:ascii="Arial" w:hAnsi="Arial" w:cs="Arial"/>
          <w:spacing w:val="1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1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sessão</w:t>
      </w:r>
      <w:r w:rsidRPr="000F7D45">
        <w:rPr>
          <w:rFonts w:ascii="Arial" w:hAnsi="Arial" w:cs="Arial"/>
          <w:spacing w:val="1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pública</w:t>
      </w:r>
      <w:r w:rsidRPr="000F7D45">
        <w:rPr>
          <w:rFonts w:ascii="Arial" w:hAnsi="Arial" w:cs="Arial"/>
          <w:spacing w:val="1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terá</w:t>
      </w:r>
      <w:r w:rsidRPr="000F7D45">
        <w:rPr>
          <w:rFonts w:ascii="Arial" w:hAnsi="Arial" w:cs="Arial"/>
          <w:spacing w:val="1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duração</w:t>
      </w:r>
      <w:r w:rsidRPr="000F7D45">
        <w:rPr>
          <w:rFonts w:ascii="Arial" w:hAnsi="Arial" w:cs="Arial"/>
          <w:spacing w:val="1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="008D2914" w:rsidRPr="000F7D45">
        <w:rPr>
          <w:rFonts w:ascii="Arial" w:hAnsi="Arial" w:cs="Arial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quinze</w:t>
      </w:r>
      <w:r w:rsidRPr="000F7D45">
        <w:rPr>
          <w:rFonts w:ascii="Arial" w:hAnsi="Arial" w:cs="Arial"/>
          <w:spacing w:val="-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minutos.</w:t>
      </w:r>
    </w:p>
    <w:p w14:paraId="4496266C" w14:textId="77777777" w:rsidR="00731BE0" w:rsidRPr="000F7D45" w:rsidRDefault="00731BE0" w:rsidP="00CA3146">
      <w:pPr>
        <w:pStyle w:val="Corpodetexto"/>
        <w:spacing w:before="9"/>
        <w:rPr>
          <w:rFonts w:ascii="Arial" w:hAnsi="Arial" w:cs="Arial"/>
          <w:sz w:val="20"/>
          <w:szCs w:val="20"/>
          <w:lang w:val="pt-BR"/>
        </w:rPr>
      </w:pPr>
    </w:p>
    <w:p w14:paraId="4F4CCE75" w14:textId="29ED4A6E" w:rsidR="00731BE0" w:rsidRPr="000F7D45" w:rsidRDefault="00731BE0" w:rsidP="00CA3146">
      <w:pPr>
        <w:pStyle w:val="PargrafodaLista"/>
        <w:numPr>
          <w:ilvl w:val="1"/>
          <w:numId w:val="6"/>
        </w:numPr>
        <w:tabs>
          <w:tab w:val="left" w:pos="986"/>
        </w:tabs>
        <w:ind w:right="184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Encerrado o prazo previsto, o sistema encaminhará o aviso de fechamento iminente dos lances e,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transcorrido o período de até dez minutos, aleatoriamente determinado, a recepção de lances será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="008D2914"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 </w:t>
      </w:r>
      <w:r w:rsidRPr="000F7D45">
        <w:rPr>
          <w:rFonts w:ascii="Arial" w:hAnsi="Arial" w:cs="Arial"/>
          <w:sz w:val="20"/>
          <w:szCs w:val="20"/>
          <w:lang w:val="pt-BR"/>
        </w:rPr>
        <w:t>automaticamente</w:t>
      </w:r>
      <w:r w:rsidRPr="000F7D45">
        <w:rPr>
          <w:rFonts w:ascii="Arial" w:hAnsi="Arial" w:cs="Arial"/>
          <w:spacing w:val="-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encerrada.</w:t>
      </w:r>
    </w:p>
    <w:p w14:paraId="50993472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sz w:val="20"/>
          <w:szCs w:val="20"/>
          <w:lang w:val="pt-BR"/>
        </w:rPr>
      </w:pPr>
    </w:p>
    <w:p w14:paraId="207DE05E" w14:textId="7FEE7E17" w:rsidR="00731BE0" w:rsidRPr="000F7D45" w:rsidRDefault="00731BE0" w:rsidP="00CA3146">
      <w:pPr>
        <w:pStyle w:val="PargrafodaLista"/>
        <w:numPr>
          <w:ilvl w:val="1"/>
          <w:numId w:val="6"/>
        </w:numPr>
        <w:tabs>
          <w:tab w:val="left" w:pos="986"/>
        </w:tabs>
        <w:ind w:right="188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Encerrado o prazo aleatório, o sistema abrirá a oportunidade para que o autor da oferta de valor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 xml:space="preserve">mais baixo e os autores das ofertas com valores até dez </w:t>
      </w:r>
      <w:r w:rsidR="00BB5689" w:rsidRPr="000F7D45">
        <w:rPr>
          <w:rFonts w:ascii="Arial" w:hAnsi="Arial" w:cs="Arial"/>
          <w:sz w:val="20"/>
          <w:szCs w:val="20"/>
          <w:lang w:val="pt-BR"/>
        </w:rPr>
        <w:t xml:space="preserve">por centos </w:t>
      </w:r>
      <w:proofErr w:type="spellStart"/>
      <w:r w:rsidR="00BB5689" w:rsidRPr="000F7D45">
        <w:rPr>
          <w:rFonts w:ascii="Arial" w:hAnsi="Arial" w:cs="Arial"/>
          <w:sz w:val="20"/>
          <w:szCs w:val="20"/>
          <w:lang w:val="pt-BR"/>
        </w:rPr>
        <w:t>superiores</w:t>
      </w:r>
      <w:proofErr w:type="spellEnd"/>
      <w:r w:rsidRPr="000F7D45">
        <w:rPr>
          <w:rFonts w:ascii="Arial" w:hAnsi="Arial" w:cs="Arial"/>
          <w:sz w:val="20"/>
          <w:szCs w:val="20"/>
          <w:lang w:val="pt-BR"/>
        </w:rPr>
        <w:t xml:space="preserve"> àquela possam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ofertar um lance final e fechado em até cinco minutos, que será sigiloso até o encerramento deste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prazo.</w:t>
      </w:r>
    </w:p>
    <w:p w14:paraId="18153FA8" w14:textId="77777777" w:rsidR="00731BE0" w:rsidRPr="000F7D45" w:rsidRDefault="00731BE0" w:rsidP="00CA3146">
      <w:pPr>
        <w:pStyle w:val="Corpodetexto"/>
        <w:rPr>
          <w:rFonts w:ascii="Arial" w:hAnsi="Arial" w:cs="Arial"/>
          <w:sz w:val="20"/>
          <w:szCs w:val="20"/>
          <w:lang w:val="pt-BR"/>
        </w:rPr>
      </w:pPr>
    </w:p>
    <w:p w14:paraId="0237CAC7" w14:textId="4467283A" w:rsidR="00731BE0" w:rsidRPr="000F7D45" w:rsidRDefault="00731BE0" w:rsidP="00CA3146">
      <w:pPr>
        <w:pStyle w:val="PargrafodaLista"/>
        <w:numPr>
          <w:ilvl w:val="1"/>
          <w:numId w:val="6"/>
        </w:numPr>
        <w:tabs>
          <w:tab w:val="left" w:pos="986"/>
        </w:tabs>
        <w:ind w:right="184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 xml:space="preserve">Na ausência de, no mínimo, três ofertas nas condições de que trata o item anterior, os autores </w:t>
      </w:r>
      <w:r w:rsidR="00BB5689" w:rsidRPr="000F7D45">
        <w:rPr>
          <w:rFonts w:ascii="Arial" w:hAnsi="Arial" w:cs="Arial"/>
          <w:sz w:val="20"/>
          <w:szCs w:val="20"/>
          <w:lang w:val="pt-BR"/>
        </w:rPr>
        <w:t xml:space="preserve">dos </w:t>
      </w:r>
      <w:r w:rsidR="00BB5689" w:rsidRPr="000F7D45">
        <w:rPr>
          <w:rFonts w:ascii="Arial" w:hAnsi="Arial" w:cs="Arial"/>
          <w:spacing w:val="-56"/>
          <w:sz w:val="20"/>
          <w:szCs w:val="20"/>
          <w:lang w:val="pt-BR"/>
        </w:rPr>
        <w:t>melhores</w:t>
      </w:r>
      <w:r w:rsidRPr="000F7D45">
        <w:rPr>
          <w:rFonts w:ascii="Arial" w:hAnsi="Arial" w:cs="Arial"/>
          <w:spacing w:val="-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lances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subsequentes,</w:t>
      </w:r>
      <w:r w:rsidRPr="000F7D45">
        <w:rPr>
          <w:rFonts w:ascii="Arial" w:hAnsi="Arial" w:cs="Arial"/>
          <w:spacing w:val="-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na</w:t>
      </w:r>
      <w:r w:rsidRPr="000F7D45">
        <w:rPr>
          <w:rFonts w:ascii="Arial" w:hAnsi="Arial" w:cs="Arial"/>
          <w:spacing w:val="-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ordem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classificação,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até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-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máximo</w:t>
      </w:r>
      <w:r w:rsidRPr="000F7D45">
        <w:rPr>
          <w:rFonts w:ascii="Arial" w:hAnsi="Arial" w:cs="Arial"/>
          <w:spacing w:val="-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três,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poderão</w:t>
      </w:r>
      <w:r w:rsidRPr="000F7D45">
        <w:rPr>
          <w:rFonts w:ascii="Arial" w:hAnsi="Arial" w:cs="Arial"/>
          <w:spacing w:val="-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oferecer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um</w:t>
      </w:r>
      <w:r w:rsidRPr="000F7D45">
        <w:rPr>
          <w:rFonts w:ascii="Arial" w:hAnsi="Arial" w:cs="Arial"/>
          <w:spacing w:val="-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lance</w:t>
      </w:r>
      <w:r w:rsidRPr="000F7D45">
        <w:rPr>
          <w:rFonts w:ascii="Arial" w:hAnsi="Arial" w:cs="Arial"/>
          <w:spacing w:val="-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final</w:t>
      </w:r>
      <w:r w:rsidRPr="000F7D45">
        <w:rPr>
          <w:rFonts w:ascii="Arial" w:hAnsi="Arial" w:cs="Arial"/>
          <w:spacing w:val="-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-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fechado</w:t>
      </w:r>
      <w:r w:rsidRPr="000F7D45">
        <w:rPr>
          <w:rFonts w:ascii="Arial" w:hAnsi="Arial" w:cs="Arial"/>
          <w:spacing w:val="-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</w:t>
      </w:r>
      <w:r w:rsidRPr="000F7D45">
        <w:rPr>
          <w:rFonts w:ascii="Arial" w:hAnsi="Arial" w:cs="Arial"/>
          <w:spacing w:val="-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até</w:t>
      </w:r>
      <w:r w:rsidRPr="000F7D45">
        <w:rPr>
          <w:rFonts w:ascii="Arial" w:hAnsi="Arial" w:cs="Arial"/>
          <w:spacing w:val="-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cinco</w:t>
      </w:r>
      <w:r w:rsidRPr="000F7D45">
        <w:rPr>
          <w:rFonts w:ascii="Arial" w:hAnsi="Arial" w:cs="Arial"/>
          <w:spacing w:val="-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minutos,</w:t>
      </w:r>
      <w:r w:rsidRPr="000F7D45">
        <w:rPr>
          <w:rFonts w:ascii="Arial" w:hAnsi="Arial" w:cs="Arial"/>
          <w:spacing w:val="-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que</w:t>
      </w:r>
      <w:r w:rsidRPr="000F7D45">
        <w:rPr>
          <w:rFonts w:ascii="Arial" w:hAnsi="Arial" w:cs="Arial"/>
          <w:spacing w:val="-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será</w:t>
      </w:r>
      <w:r w:rsidRPr="000F7D45">
        <w:rPr>
          <w:rFonts w:ascii="Arial" w:hAnsi="Arial" w:cs="Arial"/>
          <w:spacing w:val="-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sigiloso</w:t>
      </w:r>
      <w:r w:rsidRPr="000F7D45">
        <w:rPr>
          <w:rFonts w:ascii="Arial" w:hAnsi="Arial" w:cs="Arial"/>
          <w:spacing w:val="-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até</w:t>
      </w:r>
      <w:r w:rsidRPr="000F7D45">
        <w:rPr>
          <w:rFonts w:ascii="Arial" w:hAnsi="Arial" w:cs="Arial"/>
          <w:spacing w:val="-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encerramento</w:t>
      </w:r>
      <w:r w:rsidRPr="000F7D45">
        <w:rPr>
          <w:rFonts w:ascii="Arial" w:hAnsi="Arial" w:cs="Arial"/>
          <w:spacing w:val="-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prazo.</w:t>
      </w:r>
    </w:p>
    <w:p w14:paraId="316AF75B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6FA02757" w14:textId="77777777" w:rsidR="00731BE0" w:rsidRPr="000F7D45" w:rsidRDefault="00731BE0" w:rsidP="00CA3146">
      <w:pPr>
        <w:pStyle w:val="PargrafodaLista"/>
        <w:numPr>
          <w:ilvl w:val="1"/>
          <w:numId w:val="6"/>
        </w:numPr>
        <w:tabs>
          <w:tab w:val="left" w:pos="986"/>
        </w:tabs>
        <w:ind w:right="192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Encerrados os prazos estabelecidos nos “a” e “c”, o sistema ordenará os lances em ordem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crescente</w:t>
      </w:r>
      <w:r w:rsidRPr="000F7D45">
        <w:rPr>
          <w:rFonts w:ascii="Arial" w:hAnsi="Arial" w:cs="Arial"/>
          <w:spacing w:val="-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vantajosidade.</w:t>
      </w:r>
    </w:p>
    <w:p w14:paraId="6E1217CF" w14:textId="77777777" w:rsidR="00731BE0" w:rsidRPr="000F7D45" w:rsidRDefault="00731BE0" w:rsidP="00CA3146">
      <w:pPr>
        <w:pStyle w:val="Corpodetexto"/>
        <w:spacing w:before="1"/>
        <w:rPr>
          <w:rFonts w:ascii="Arial" w:hAnsi="Arial" w:cs="Arial"/>
          <w:sz w:val="20"/>
          <w:szCs w:val="20"/>
          <w:lang w:val="pt-BR"/>
        </w:rPr>
      </w:pPr>
    </w:p>
    <w:p w14:paraId="47284CEC" w14:textId="77777777" w:rsidR="00731BE0" w:rsidRPr="000F7D45" w:rsidRDefault="00731BE0" w:rsidP="00CA3146">
      <w:pPr>
        <w:pStyle w:val="PargrafodaLista"/>
        <w:numPr>
          <w:ilvl w:val="1"/>
          <w:numId w:val="6"/>
        </w:numPr>
        <w:tabs>
          <w:tab w:val="left" w:pos="986"/>
        </w:tabs>
        <w:ind w:right="188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Na ausência de lance final e fechado classificado nos termos dos “a” e “c”, haverá o reinício 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etapa fechada para que os demais licitantes, até o máximo de três, na ordem de classificação,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possam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ofertar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um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lance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final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fechado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até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cinco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minutos,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será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sigiloso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até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encerramento</w:t>
      </w:r>
      <w:r w:rsidRPr="000F7D45">
        <w:rPr>
          <w:rFonts w:ascii="Arial" w:hAnsi="Arial" w:cs="Arial"/>
          <w:spacing w:val="-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deste</w:t>
      </w:r>
      <w:r w:rsidRPr="000F7D45">
        <w:rPr>
          <w:rFonts w:ascii="Arial" w:hAnsi="Arial" w:cs="Arial"/>
          <w:spacing w:val="-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prazo,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observado,</w:t>
      </w:r>
      <w:r w:rsidRPr="000F7D45">
        <w:rPr>
          <w:rFonts w:ascii="Arial" w:hAnsi="Arial" w:cs="Arial"/>
          <w:spacing w:val="-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após</w:t>
      </w:r>
      <w:r w:rsidRPr="000F7D45">
        <w:rPr>
          <w:rFonts w:ascii="Arial" w:hAnsi="Arial" w:cs="Arial"/>
          <w:spacing w:val="-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esta</w:t>
      </w:r>
      <w:r w:rsidRPr="000F7D45">
        <w:rPr>
          <w:rFonts w:ascii="Arial" w:hAnsi="Arial" w:cs="Arial"/>
          <w:spacing w:val="-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etapa,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-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disposto</w:t>
      </w:r>
      <w:r w:rsidRPr="000F7D45">
        <w:rPr>
          <w:rFonts w:ascii="Arial" w:hAnsi="Arial" w:cs="Arial"/>
          <w:spacing w:val="-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-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item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“d”.</w:t>
      </w:r>
    </w:p>
    <w:p w14:paraId="701BC2C9" w14:textId="77777777" w:rsidR="00731BE0" w:rsidRPr="000F7D45" w:rsidRDefault="00731BE0" w:rsidP="00CA3146">
      <w:pPr>
        <w:pStyle w:val="Corpodetexto"/>
        <w:rPr>
          <w:rFonts w:ascii="Arial" w:hAnsi="Arial" w:cs="Arial"/>
          <w:sz w:val="20"/>
          <w:szCs w:val="20"/>
          <w:lang w:val="pt-BR"/>
        </w:rPr>
      </w:pPr>
    </w:p>
    <w:p w14:paraId="42DAF13C" w14:textId="06C93D0B" w:rsidR="00FB5F31" w:rsidRPr="000F7D45" w:rsidRDefault="00731BE0" w:rsidP="00FB5F31">
      <w:pPr>
        <w:pStyle w:val="PargrafodaLista"/>
        <w:numPr>
          <w:ilvl w:val="1"/>
          <w:numId w:val="6"/>
        </w:numPr>
        <w:tabs>
          <w:tab w:val="left" w:pos="986"/>
        </w:tabs>
        <w:ind w:right="183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Na</w:t>
      </w:r>
      <w:r w:rsidRPr="000F7D45">
        <w:rPr>
          <w:rFonts w:ascii="Arial" w:hAnsi="Arial" w:cs="Arial"/>
          <w:spacing w:val="-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hipótese</w:t>
      </w:r>
      <w:r w:rsidRPr="000F7D45">
        <w:rPr>
          <w:rFonts w:ascii="Arial" w:hAnsi="Arial" w:cs="Arial"/>
          <w:spacing w:val="-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9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não</w:t>
      </w:r>
      <w:r w:rsidRPr="000F7D45">
        <w:rPr>
          <w:rFonts w:ascii="Arial" w:hAnsi="Arial" w:cs="Arial"/>
          <w:spacing w:val="-9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haver</w:t>
      </w:r>
      <w:r w:rsidRPr="000F7D45">
        <w:rPr>
          <w:rFonts w:ascii="Arial" w:hAnsi="Arial" w:cs="Arial"/>
          <w:spacing w:val="-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licitante</w:t>
      </w:r>
      <w:r w:rsidRPr="000F7D45">
        <w:rPr>
          <w:rFonts w:ascii="Arial" w:hAnsi="Arial" w:cs="Arial"/>
          <w:spacing w:val="-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classificado</w:t>
      </w:r>
      <w:r w:rsidRPr="000F7D45">
        <w:rPr>
          <w:rFonts w:ascii="Arial" w:hAnsi="Arial" w:cs="Arial"/>
          <w:spacing w:val="-9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na</w:t>
      </w:r>
      <w:r w:rsidRPr="000F7D45">
        <w:rPr>
          <w:rFonts w:ascii="Arial" w:hAnsi="Arial" w:cs="Arial"/>
          <w:spacing w:val="-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etapa</w:t>
      </w:r>
      <w:r w:rsidRPr="000F7D45">
        <w:rPr>
          <w:rFonts w:ascii="Arial" w:hAnsi="Arial" w:cs="Arial"/>
          <w:spacing w:val="-9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lance</w:t>
      </w:r>
      <w:r w:rsidRPr="000F7D45">
        <w:rPr>
          <w:rFonts w:ascii="Arial" w:hAnsi="Arial" w:cs="Arial"/>
          <w:spacing w:val="-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fechado</w:t>
      </w:r>
      <w:r w:rsidRPr="000F7D45">
        <w:rPr>
          <w:rFonts w:ascii="Arial" w:hAnsi="Arial" w:cs="Arial"/>
          <w:spacing w:val="-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que</w:t>
      </w:r>
      <w:r w:rsidRPr="000F7D45">
        <w:rPr>
          <w:rFonts w:ascii="Arial" w:hAnsi="Arial" w:cs="Arial"/>
          <w:spacing w:val="-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atenda</w:t>
      </w:r>
      <w:r w:rsidRPr="000F7D45">
        <w:rPr>
          <w:rFonts w:ascii="Arial" w:hAnsi="Arial" w:cs="Arial"/>
          <w:spacing w:val="-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às</w:t>
      </w:r>
      <w:r w:rsidRPr="000F7D45">
        <w:rPr>
          <w:rFonts w:ascii="Arial" w:hAnsi="Arial" w:cs="Arial"/>
          <w:spacing w:val="-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exigências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para habilitação, o pregoeiro poderá, auxiliado pela equipe de apoio, mediante justificativa, admitir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reinício</w:t>
      </w:r>
      <w:r w:rsidRPr="000F7D45">
        <w:rPr>
          <w:rFonts w:ascii="Arial" w:hAnsi="Arial" w:cs="Arial"/>
          <w:spacing w:val="-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-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etapa</w:t>
      </w:r>
      <w:r w:rsidRPr="000F7D45">
        <w:rPr>
          <w:rFonts w:ascii="Arial" w:hAnsi="Arial" w:cs="Arial"/>
          <w:spacing w:val="-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fechada,</w:t>
      </w:r>
      <w:r w:rsidRPr="000F7D45">
        <w:rPr>
          <w:rFonts w:ascii="Arial" w:hAnsi="Arial" w:cs="Arial"/>
          <w:spacing w:val="-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termos</w:t>
      </w:r>
      <w:r w:rsidRPr="000F7D45">
        <w:rPr>
          <w:rFonts w:ascii="Arial" w:hAnsi="Arial" w:cs="Arial"/>
          <w:spacing w:val="-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disposto</w:t>
      </w:r>
      <w:r w:rsidRPr="000F7D45">
        <w:rPr>
          <w:rFonts w:ascii="Arial" w:hAnsi="Arial" w:cs="Arial"/>
          <w:spacing w:val="-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-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item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="00FB5F31" w:rsidRPr="000F7D45">
        <w:rPr>
          <w:rFonts w:ascii="Arial" w:hAnsi="Arial" w:cs="Arial"/>
          <w:sz w:val="20"/>
          <w:szCs w:val="20"/>
          <w:lang w:val="pt-BR"/>
        </w:rPr>
        <w:t>“e”.</w:t>
      </w:r>
    </w:p>
    <w:p w14:paraId="22F18AEF" w14:textId="77777777" w:rsidR="00731BE0" w:rsidRPr="000F7D45" w:rsidRDefault="00731BE0" w:rsidP="00CA3146">
      <w:pPr>
        <w:pStyle w:val="Corpodetexto"/>
        <w:spacing w:before="3"/>
        <w:rPr>
          <w:rFonts w:ascii="Arial" w:hAnsi="Arial" w:cs="Arial"/>
          <w:sz w:val="20"/>
          <w:szCs w:val="20"/>
          <w:lang w:val="pt-BR"/>
        </w:rPr>
      </w:pPr>
    </w:p>
    <w:p w14:paraId="276BC7DF" w14:textId="09ACC34D" w:rsidR="00731BE0" w:rsidRPr="000F7D45" w:rsidRDefault="00731BE0" w:rsidP="00FB5F31">
      <w:pPr>
        <w:pStyle w:val="PargrafodaLista"/>
        <w:numPr>
          <w:ilvl w:val="1"/>
          <w:numId w:val="10"/>
        </w:numPr>
        <w:tabs>
          <w:tab w:val="left" w:pos="700"/>
        </w:tabs>
        <w:spacing w:before="1" w:line="237" w:lineRule="auto"/>
        <w:ind w:left="541" w:right="19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Em</w:t>
      </w:r>
      <w:r w:rsidRPr="000F7D45">
        <w:rPr>
          <w:rFonts w:ascii="Arial" w:hAnsi="Arial" w:cs="Arial"/>
          <w:spacing w:val="4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caso</w:t>
      </w:r>
      <w:r w:rsidRPr="000F7D45">
        <w:rPr>
          <w:rFonts w:ascii="Arial" w:hAnsi="Arial" w:cs="Arial"/>
          <w:spacing w:val="4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4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falha</w:t>
      </w:r>
      <w:r w:rsidRPr="000F7D45">
        <w:rPr>
          <w:rFonts w:ascii="Arial" w:hAnsi="Arial" w:cs="Arial"/>
          <w:spacing w:val="4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4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sistema,</w:t>
      </w:r>
      <w:r w:rsidRPr="000F7D45">
        <w:rPr>
          <w:rFonts w:ascii="Arial" w:hAnsi="Arial" w:cs="Arial"/>
          <w:spacing w:val="4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os</w:t>
      </w:r>
      <w:r w:rsidRPr="000F7D45">
        <w:rPr>
          <w:rFonts w:ascii="Arial" w:hAnsi="Arial" w:cs="Arial"/>
          <w:spacing w:val="4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lances</w:t>
      </w:r>
      <w:r w:rsidRPr="000F7D45">
        <w:rPr>
          <w:rFonts w:ascii="Arial" w:hAnsi="Arial" w:cs="Arial"/>
          <w:spacing w:val="4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</w:t>
      </w:r>
      <w:r w:rsidRPr="000F7D45">
        <w:rPr>
          <w:rFonts w:ascii="Arial" w:hAnsi="Arial" w:cs="Arial"/>
          <w:spacing w:val="4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desacordo</w:t>
      </w:r>
      <w:r w:rsidRPr="000F7D45">
        <w:rPr>
          <w:rFonts w:ascii="Arial" w:hAnsi="Arial" w:cs="Arial"/>
          <w:spacing w:val="4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</w:t>
      </w:r>
      <w:r w:rsidRPr="000F7D45">
        <w:rPr>
          <w:rFonts w:ascii="Arial" w:hAnsi="Arial" w:cs="Arial"/>
          <w:spacing w:val="4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os</w:t>
      </w:r>
      <w:r w:rsidRPr="000F7D45">
        <w:rPr>
          <w:rFonts w:ascii="Arial" w:hAnsi="Arial" w:cs="Arial"/>
          <w:spacing w:val="4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subitens</w:t>
      </w:r>
      <w:r w:rsidRPr="000F7D45">
        <w:rPr>
          <w:rFonts w:ascii="Arial" w:hAnsi="Arial" w:cs="Arial"/>
          <w:spacing w:val="4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anteriores</w:t>
      </w:r>
      <w:r w:rsidRPr="000F7D45">
        <w:rPr>
          <w:rFonts w:ascii="Arial" w:hAnsi="Arial" w:cs="Arial"/>
          <w:spacing w:val="4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deverão</w:t>
      </w:r>
      <w:r w:rsidRPr="000F7D45">
        <w:rPr>
          <w:rFonts w:ascii="Arial" w:hAnsi="Arial" w:cs="Arial"/>
          <w:spacing w:val="44"/>
          <w:sz w:val="20"/>
          <w:szCs w:val="20"/>
          <w:lang w:val="pt-BR"/>
        </w:rPr>
        <w:t xml:space="preserve"> </w:t>
      </w:r>
      <w:r w:rsidR="00BB5689" w:rsidRPr="000F7D45">
        <w:rPr>
          <w:rFonts w:ascii="Arial" w:hAnsi="Arial" w:cs="Arial"/>
          <w:sz w:val="20"/>
          <w:szCs w:val="20"/>
          <w:lang w:val="pt-BR"/>
        </w:rPr>
        <w:t>ser</w:t>
      </w:r>
      <w:r w:rsidR="00BB5689" w:rsidRPr="000F7D45">
        <w:rPr>
          <w:rFonts w:ascii="Arial" w:hAnsi="Arial" w:cs="Arial"/>
          <w:spacing w:val="-55"/>
          <w:sz w:val="20"/>
          <w:szCs w:val="20"/>
          <w:lang w:val="pt-BR"/>
        </w:rPr>
        <w:t xml:space="preserve"> </w:t>
      </w:r>
      <w:r w:rsidR="009368D9" w:rsidRPr="000F7D45">
        <w:rPr>
          <w:rFonts w:ascii="Arial" w:hAnsi="Arial" w:cs="Arial"/>
          <w:spacing w:val="-55"/>
          <w:sz w:val="20"/>
          <w:szCs w:val="20"/>
          <w:lang w:val="pt-BR"/>
        </w:rPr>
        <w:t xml:space="preserve">   </w:t>
      </w:r>
      <w:r w:rsidR="009368D9" w:rsidRPr="000F7D45">
        <w:rPr>
          <w:rFonts w:ascii="Arial" w:hAnsi="Arial" w:cs="Arial"/>
          <w:sz w:val="20"/>
          <w:szCs w:val="20"/>
          <w:lang w:val="pt-BR"/>
        </w:rPr>
        <w:t>desconsiderados</w:t>
      </w:r>
      <w:r w:rsidR="009368D9"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="009368D9" w:rsidRPr="000F7D45">
        <w:rPr>
          <w:rFonts w:ascii="Arial" w:hAnsi="Arial" w:cs="Arial"/>
          <w:sz w:val="20"/>
          <w:szCs w:val="20"/>
          <w:lang w:val="pt-BR"/>
        </w:rPr>
        <w:t>pelo</w:t>
      </w:r>
      <w:r w:rsidR="009368D9"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="009368D9" w:rsidRPr="000F7D45">
        <w:rPr>
          <w:rFonts w:ascii="Arial" w:hAnsi="Arial" w:cs="Arial"/>
          <w:sz w:val="20"/>
          <w:szCs w:val="20"/>
          <w:lang w:val="pt-BR"/>
        </w:rPr>
        <w:t>pregoeiro</w:t>
      </w:r>
      <w:r w:rsidRPr="000F7D45">
        <w:rPr>
          <w:rFonts w:ascii="Arial" w:hAnsi="Arial" w:cs="Arial"/>
          <w:sz w:val="20"/>
          <w:szCs w:val="20"/>
          <w:lang w:val="pt-BR"/>
        </w:rPr>
        <w:t>.</w:t>
      </w:r>
    </w:p>
    <w:p w14:paraId="52CD4759" w14:textId="786C8D8B" w:rsidR="00731BE0" w:rsidRPr="000F7D45" w:rsidRDefault="00731BE0" w:rsidP="00FB5F31">
      <w:pPr>
        <w:pStyle w:val="PargrafodaLista"/>
        <w:numPr>
          <w:ilvl w:val="1"/>
          <w:numId w:val="10"/>
        </w:numPr>
        <w:tabs>
          <w:tab w:val="left" w:pos="700"/>
        </w:tabs>
        <w:spacing w:before="1" w:line="237" w:lineRule="auto"/>
        <w:ind w:left="541" w:right="19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Não</w:t>
      </w:r>
      <w:r w:rsidRPr="000F7D45">
        <w:rPr>
          <w:rFonts w:ascii="Arial" w:hAnsi="Arial" w:cs="Arial"/>
          <w:spacing w:val="3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serão</w:t>
      </w:r>
      <w:r w:rsidRPr="000F7D45">
        <w:rPr>
          <w:rFonts w:ascii="Arial" w:hAnsi="Arial" w:cs="Arial"/>
          <w:spacing w:val="3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aceitos</w:t>
      </w:r>
      <w:r w:rsidRPr="000F7D45">
        <w:rPr>
          <w:rFonts w:ascii="Arial" w:hAnsi="Arial" w:cs="Arial"/>
          <w:spacing w:val="3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dois</w:t>
      </w:r>
      <w:r w:rsidRPr="000F7D45">
        <w:rPr>
          <w:rFonts w:ascii="Arial" w:hAnsi="Arial" w:cs="Arial"/>
          <w:spacing w:val="3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</w:t>
      </w:r>
      <w:r w:rsidRPr="000F7D45">
        <w:rPr>
          <w:rFonts w:ascii="Arial" w:hAnsi="Arial" w:cs="Arial"/>
          <w:spacing w:val="3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mais</w:t>
      </w:r>
      <w:r w:rsidRPr="000F7D45">
        <w:rPr>
          <w:rFonts w:ascii="Arial" w:hAnsi="Arial" w:cs="Arial"/>
          <w:spacing w:val="3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lances</w:t>
      </w:r>
      <w:r w:rsidRPr="000F7D45">
        <w:rPr>
          <w:rFonts w:ascii="Arial" w:hAnsi="Arial" w:cs="Arial"/>
          <w:spacing w:val="3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3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mesmo</w:t>
      </w:r>
      <w:r w:rsidRPr="000F7D45">
        <w:rPr>
          <w:rFonts w:ascii="Arial" w:hAnsi="Arial" w:cs="Arial"/>
          <w:spacing w:val="3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valor,</w:t>
      </w:r>
      <w:r w:rsidRPr="000F7D45">
        <w:rPr>
          <w:rFonts w:ascii="Arial" w:hAnsi="Arial" w:cs="Arial"/>
          <w:spacing w:val="3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prevalecendo</w:t>
      </w:r>
      <w:r w:rsidRPr="000F7D45">
        <w:rPr>
          <w:rFonts w:ascii="Arial" w:hAnsi="Arial" w:cs="Arial"/>
          <w:spacing w:val="3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aquele</w:t>
      </w:r>
      <w:r w:rsidRPr="000F7D45">
        <w:rPr>
          <w:rFonts w:ascii="Arial" w:hAnsi="Arial" w:cs="Arial"/>
          <w:spacing w:val="3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que</w:t>
      </w:r>
      <w:r w:rsidRPr="000F7D45">
        <w:rPr>
          <w:rFonts w:ascii="Arial" w:hAnsi="Arial" w:cs="Arial"/>
          <w:spacing w:val="3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for</w:t>
      </w:r>
      <w:r w:rsidRPr="000F7D45">
        <w:rPr>
          <w:rFonts w:ascii="Arial" w:hAnsi="Arial" w:cs="Arial"/>
          <w:spacing w:val="3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recebido</w:t>
      </w:r>
      <w:r w:rsidRPr="000F7D45">
        <w:rPr>
          <w:rFonts w:ascii="Arial" w:hAnsi="Arial" w:cs="Arial"/>
          <w:spacing w:val="33"/>
          <w:sz w:val="20"/>
          <w:szCs w:val="20"/>
          <w:lang w:val="pt-BR"/>
        </w:rPr>
        <w:t xml:space="preserve"> </w:t>
      </w:r>
      <w:r w:rsidR="00BB5689" w:rsidRPr="000F7D45">
        <w:rPr>
          <w:rFonts w:ascii="Arial" w:hAnsi="Arial" w:cs="Arial"/>
          <w:sz w:val="20"/>
          <w:szCs w:val="20"/>
          <w:lang w:val="pt-BR"/>
        </w:rPr>
        <w:t>e</w:t>
      </w:r>
      <w:r w:rsidR="009368D9" w:rsidRPr="000F7D45">
        <w:rPr>
          <w:rFonts w:ascii="Arial" w:hAnsi="Arial" w:cs="Arial"/>
          <w:sz w:val="20"/>
          <w:szCs w:val="20"/>
          <w:lang w:val="pt-BR"/>
        </w:rPr>
        <w:t xml:space="preserve"> registrado</w:t>
      </w:r>
      <w:r w:rsidR="009368D9"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="009368D9" w:rsidRPr="000F7D45">
        <w:rPr>
          <w:rFonts w:ascii="Arial" w:hAnsi="Arial" w:cs="Arial"/>
          <w:sz w:val="20"/>
          <w:szCs w:val="20"/>
          <w:lang w:val="pt-BR"/>
        </w:rPr>
        <w:t>primeiro</w:t>
      </w:r>
      <w:r w:rsidRPr="000F7D45">
        <w:rPr>
          <w:rFonts w:ascii="Arial" w:hAnsi="Arial" w:cs="Arial"/>
          <w:sz w:val="20"/>
          <w:szCs w:val="20"/>
          <w:lang w:val="pt-BR"/>
        </w:rPr>
        <w:t>.</w:t>
      </w:r>
    </w:p>
    <w:p w14:paraId="06471716" w14:textId="77777777" w:rsidR="00FB5F31" w:rsidRPr="000F7D45" w:rsidRDefault="00731BE0" w:rsidP="00FB5F31">
      <w:pPr>
        <w:pStyle w:val="PargrafodaLista"/>
        <w:numPr>
          <w:ilvl w:val="1"/>
          <w:numId w:val="10"/>
        </w:numPr>
        <w:tabs>
          <w:tab w:val="left" w:pos="700"/>
        </w:tabs>
        <w:spacing w:before="1" w:line="237" w:lineRule="auto"/>
        <w:ind w:left="541" w:right="19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Durante</w:t>
      </w:r>
      <w:r w:rsidRPr="000F7D45">
        <w:rPr>
          <w:rFonts w:ascii="Arial" w:hAnsi="Arial" w:cs="Arial"/>
          <w:spacing w:val="1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1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transcurso</w:t>
      </w:r>
      <w:r w:rsidRPr="000F7D45">
        <w:rPr>
          <w:rFonts w:ascii="Arial" w:hAnsi="Arial" w:cs="Arial"/>
          <w:spacing w:val="1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1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sessão</w:t>
      </w:r>
      <w:r w:rsidRPr="000F7D45">
        <w:rPr>
          <w:rFonts w:ascii="Arial" w:hAnsi="Arial" w:cs="Arial"/>
          <w:spacing w:val="1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pública,</w:t>
      </w:r>
      <w:r w:rsidRPr="000F7D45">
        <w:rPr>
          <w:rFonts w:ascii="Arial" w:hAnsi="Arial" w:cs="Arial"/>
          <w:spacing w:val="1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os</w:t>
      </w:r>
      <w:r w:rsidRPr="000F7D45">
        <w:rPr>
          <w:rFonts w:ascii="Arial" w:hAnsi="Arial" w:cs="Arial"/>
          <w:spacing w:val="1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licitantes</w:t>
      </w:r>
      <w:r w:rsidRPr="000F7D45">
        <w:rPr>
          <w:rFonts w:ascii="Arial" w:hAnsi="Arial" w:cs="Arial"/>
          <w:spacing w:val="1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serão</w:t>
      </w:r>
      <w:r w:rsidRPr="000F7D45">
        <w:rPr>
          <w:rFonts w:ascii="Arial" w:hAnsi="Arial" w:cs="Arial"/>
          <w:spacing w:val="1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informados,</w:t>
      </w:r>
      <w:r w:rsidRPr="000F7D45">
        <w:rPr>
          <w:rFonts w:ascii="Arial" w:hAnsi="Arial" w:cs="Arial"/>
          <w:spacing w:val="1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</w:t>
      </w:r>
      <w:r w:rsidRPr="000F7D45">
        <w:rPr>
          <w:rFonts w:ascii="Arial" w:hAnsi="Arial" w:cs="Arial"/>
          <w:spacing w:val="1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tempo</w:t>
      </w:r>
      <w:r w:rsidRPr="000F7D45">
        <w:rPr>
          <w:rFonts w:ascii="Arial" w:hAnsi="Arial" w:cs="Arial"/>
          <w:spacing w:val="1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real,</w:t>
      </w:r>
      <w:r w:rsidRPr="000F7D45">
        <w:rPr>
          <w:rFonts w:ascii="Arial" w:hAnsi="Arial" w:cs="Arial"/>
          <w:spacing w:val="1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1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valor</w:t>
      </w:r>
      <w:r w:rsidRPr="000F7D45">
        <w:rPr>
          <w:rFonts w:ascii="Arial" w:hAnsi="Arial" w:cs="Arial"/>
          <w:spacing w:val="1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menor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lance registrado,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vedada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identificação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licitante.</w:t>
      </w:r>
    </w:p>
    <w:p w14:paraId="65F1D3A1" w14:textId="77777777" w:rsidR="00FB5F31" w:rsidRPr="000F7D45" w:rsidRDefault="00731BE0" w:rsidP="00FB5F31">
      <w:pPr>
        <w:pStyle w:val="PargrafodaLista"/>
        <w:numPr>
          <w:ilvl w:val="1"/>
          <w:numId w:val="10"/>
        </w:numPr>
        <w:tabs>
          <w:tab w:val="left" w:pos="700"/>
        </w:tabs>
        <w:spacing w:before="1" w:line="237" w:lineRule="auto"/>
        <w:ind w:left="541" w:right="19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2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caso</w:t>
      </w:r>
      <w:r w:rsidRPr="000F7D45">
        <w:rPr>
          <w:rFonts w:ascii="Arial" w:hAnsi="Arial" w:cs="Arial"/>
          <w:spacing w:val="2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2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desconexão</w:t>
      </w:r>
      <w:r w:rsidRPr="000F7D45">
        <w:rPr>
          <w:rFonts w:ascii="Arial" w:hAnsi="Arial" w:cs="Arial"/>
          <w:spacing w:val="2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</w:t>
      </w:r>
      <w:r w:rsidRPr="000F7D45">
        <w:rPr>
          <w:rFonts w:ascii="Arial" w:hAnsi="Arial" w:cs="Arial"/>
          <w:spacing w:val="2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2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Pregoeiro,</w:t>
      </w:r>
      <w:r w:rsidRPr="000F7D45">
        <w:rPr>
          <w:rFonts w:ascii="Arial" w:hAnsi="Arial" w:cs="Arial"/>
          <w:spacing w:val="2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2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decorrer</w:t>
      </w:r>
      <w:r w:rsidRPr="000F7D45">
        <w:rPr>
          <w:rFonts w:ascii="Arial" w:hAnsi="Arial" w:cs="Arial"/>
          <w:spacing w:val="2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2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etapa</w:t>
      </w:r>
      <w:r w:rsidRPr="000F7D45">
        <w:rPr>
          <w:rFonts w:ascii="Arial" w:hAnsi="Arial" w:cs="Arial"/>
          <w:spacing w:val="2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competitiva</w:t>
      </w:r>
      <w:r w:rsidRPr="000F7D45">
        <w:rPr>
          <w:rFonts w:ascii="Arial" w:hAnsi="Arial" w:cs="Arial"/>
          <w:spacing w:val="2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2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Pregão,</w:t>
      </w:r>
      <w:r w:rsidRPr="000F7D45">
        <w:rPr>
          <w:rFonts w:ascii="Arial" w:hAnsi="Arial" w:cs="Arial"/>
          <w:spacing w:val="2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2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sistema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eletrônico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poderá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permanecer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acessível aos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licitantes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recepção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dos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lances.</w:t>
      </w:r>
    </w:p>
    <w:p w14:paraId="6D462717" w14:textId="382D68F8" w:rsidR="00FB5F31" w:rsidRPr="000F7D45" w:rsidRDefault="00731BE0" w:rsidP="00FB5F31">
      <w:pPr>
        <w:pStyle w:val="PargrafodaLista"/>
        <w:numPr>
          <w:ilvl w:val="1"/>
          <w:numId w:val="10"/>
        </w:numPr>
        <w:tabs>
          <w:tab w:val="left" w:pos="700"/>
        </w:tabs>
        <w:spacing w:before="1" w:line="237" w:lineRule="auto"/>
        <w:ind w:left="541" w:right="19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Quando</w:t>
      </w:r>
      <w:r w:rsidRPr="000F7D45">
        <w:rPr>
          <w:rFonts w:ascii="Arial" w:hAnsi="Arial" w:cs="Arial"/>
          <w:spacing w:val="3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3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desconexão</w:t>
      </w:r>
      <w:r w:rsidRPr="000F7D45">
        <w:rPr>
          <w:rFonts w:ascii="Arial" w:hAnsi="Arial" w:cs="Arial"/>
          <w:spacing w:val="3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39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sistema</w:t>
      </w:r>
      <w:r w:rsidRPr="000F7D45">
        <w:rPr>
          <w:rFonts w:ascii="Arial" w:hAnsi="Arial" w:cs="Arial"/>
          <w:spacing w:val="3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eletrônico</w:t>
      </w:r>
      <w:r w:rsidRPr="000F7D45">
        <w:rPr>
          <w:rFonts w:ascii="Arial" w:hAnsi="Arial" w:cs="Arial"/>
          <w:spacing w:val="3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para</w:t>
      </w:r>
      <w:r w:rsidRPr="000F7D45">
        <w:rPr>
          <w:rFonts w:ascii="Arial" w:hAnsi="Arial" w:cs="Arial"/>
          <w:spacing w:val="39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3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pregoeiro</w:t>
      </w:r>
      <w:r w:rsidRPr="000F7D45">
        <w:rPr>
          <w:rFonts w:ascii="Arial" w:hAnsi="Arial" w:cs="Arial"/>
          <w:spacing w:val="3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persistir</w:t>
      </w:r>
      <w:r w:rsidRPr="000F7D45">
        <w:rPr>
          <w:rFonts w:ascii="Arial" w:hAnsi="Arial" w:cs="Arial"/>
          <w:spacing w:val="3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por</w:t>
      </w:r>
      <w:r w:rsidRPr="000F7D45">
        <w:rPr>
          <w:rFonts w:ascii="Arial" w:hAnsi="Arial" w:cs="Arial"/>
          <w:spacing w:val="3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tempo</w:t>
      </w:r>
      <w:r w:rsidRPr="000F7D45">
        <w:rPr>
          <w:rFonts w:ascii="Arial" w:hAnsi="Arial" w:cs="Arial"/>
          <w:spacing w:val="3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superior</w:t>
      </w:r>
      <w:r w:rsidRPr="000F7D45">
        <w:rPr>
          <w:rFonts w:ascii="Arial" w:hAnsi="Arial" w:cs="Arial"/>
          <w:spacing w:val="3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3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dez</w:t>
      </w:r>
      <w:r w:rsidRPr="000F7D45">
        <w:rPr>
          <w:rFonts w:ascii="Arial" w:hAnsi="Arial" w:cs="Arial"/>
          <w:spacing w:val="-5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minutos, a</w:t>
      </w:r>
      <w:r w:rsidRPr="000F7D45">
        <w:rPr>
          <w:rFonts w:ascii="Arial" w:hAnsi="Arial" w:cs="Arial"/>
          <w:spacing w:val="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sessão</w:t>
      </w:r>
      <w:r w:rsidRPr="000F7D45">
        <w:rPr>
          <w:rFonts w:ascii="Arial" w:hAnsi="Arial" w:cs="Arial"/>
          <w:spacing w:val="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pública será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suspensa</w:t>
      </w:r>
      <w:r w:rsidRPr="000F7D45">
        <w:rPr>
          <w:rFonts w:ascii="Arial" w:hAnsi="Arial" w:cs="Arial"/>
          <w:spacing w:val="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terá</w:t>
      </w:r>
      <w:r w:rsidRPr="000F7D45">
        <w:rPr>
          <w:rFonts w:ascii="Arial" w:hAnsi="Arial" w:cs="Arial"/>
          <w:spacing w:val="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reinício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somente</w:t>
      </w:r>
      <w:r w:rsidRPr="000F7D45">
        <w:rPr>
          <w:rFonts w:ascii="Arial" w:hAnsi="Arial" w:cs="Arial"/>
          <w:spacing w:val="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após</w:t>
      </w:r>
      <w:r w:rsidRPr="000F7D45">
        <w:rPr>
          <w:rFonts w:ascii="Arial" w:hAnsi="Arial" w:cs="Arial"/>
          <w:spacing w:val="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comunicação</w:t>
      </w:r>
      <w:r w:rsidRPr="000F7D45">
        <w:rPr>
          <w:rFonts w:ascii="Arial" w:hAnsi="Arial" w:cs="Arial"/>
          <w:spacing w:val="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expressa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Pregoeiro</w:t>
      </w:r>
      <w:r w:rsidR="008D2914" w:rsidRPr="000F7D45">
        <w:rPr>
          <w:rFonts w:ascii="Arial" w:hAnsi="Arial" w:cs="Arial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participantes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certame,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publicada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4E6EF5" w:rsidRPr="001A470C">
        <w:rPr>
          <w:rFonts w:ascii="Arial" w:hAnsi="Arial" w:cs="Arial"/>
          <w:b/>
          <w:sz w:val="20"/>
          <w:szCs w:val="20"/>
        </w:rPr>
        <w:t>LICITANET LICITAÇOES ELETRONICAS</w:t>
      </w:r>
      <w:r w:rsidRPr="000F7D45">
        <w:rPr>
          <w:rFonts w:ascii="Arial" w:hAnsi="Arial" w:cs="Arial"/>
          <w:sz w:val="20"/>
          <w:szCs w:val="20"/>
          <w:lang w:val="pt-BR"/>
        </w:rPr>
        <w:t>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hyperlink r:id="rId11">
        <w:r w:rsidR="004E6EF5" w:rsidRPr="001A470C">
          <w:rPr>
            <w:rFonts w:ascii="Arial" w:hAnsi="Arial" w:cs="Arial"/>
            <w:b/>
            <w:color w:val="0000FF"/>
            <w:sz w:val="20"/>
            <w:szCs w:val="20"/>
            <w:u w:val="thick" w:color="0000FF"/>
          </w:rPr>
          <w:t>www.licitanet.com.br</w:t>
        </w:r>
      </w:hyperlink>
      <w:r w:rsidRPr="000F7D45">
        <w:rPr>
          <w:rFonts w:ascii="Arial" w:hAnsi="Arial" w:cs="Arial"/>
          <w:sz w:val="20"/>
          <w:szCs w:val="20"/>
          <w:lang w:val="pt-BR"/>
        </w:rPr>
        <w:t xml:space="preserve"> quando serão divulgadas data e hora para a sua reabertura. 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será reiniciada somente após decorridas vinte e quatro horas da comunicação do fato pelo Pregoeiro aos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participantes,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sítio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eletrônico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utilizado para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divulgação.</w:t>
      </w:r>
    </w:p>
    <w:p w14:paraId="1DA6B353" w14:textId="77777777" w:rsidR="00FB5F31" w:rsidRPr="000F7D45" w:rsidRDefault="00731BE0" w:rsidP="00FB5F31">
      <w:pPr>
        <w:pStyle w:val="PargrafodaLista"/>
        <w:numPr>
          <w:ilvl w:val="1"/>
          <w:numId w:val="10"/>
        </w:numPr>
        <w:tabs>
          <w:tab w:val="left" w:pos="700"/>
        </w:tabs>
        <w:spacing w:before="1" w:line="237" w:lineRule="auto"/>
        <w:ind w:left="541" w:right="19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Caso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licitante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apresente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lances,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concorrerá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valor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sua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proposta.</w:t>
      </w:r>
    </w:p>
    <w:p w14:paraId="4F35A4DC" w14:textId="77777777" w:rsidR="00FB5F31" w:rsidRPr="000F7D45" w:rsidRDefault="00731BE0" w:rsidP="00FB5F31">
      <w:pPr>
        <w:pStyle w:val="PargrafodaLista"/>
        <w:numPr>
          <w:ilvl w:val="1"/>
          <w:numId w:val="10"/>
        </w:numPr>
        <w:tabs>
          <w:tab w:val="left" w:pos="700"/>
        </w:tabs>
        <w:spacing w:before="1" w:line="237" w:lineRule="auto"/>
        <w:ind w:left="541" w:right="19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Em</w:t>
      </w:r>
      <w:r w:rsidRPr="000F7D45">
        <w:rPr>
          <w:rFonts w:ascii="Arial" w:hAnsi="Arial" w:cs="Arial"/>
          <w:spacing w:val="4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relação</w:t>
      </w:r>
      <w:r w:rsidRPr="000F7D45">
        <w:rPr>
          <w:rFonts w:ascii="Arial" w:hAnsi="Arial" w:cs="Arial"/>
          <w:spacing w:val="4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4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itens</w:t>
      </w:r>
      <w:r w:rsidRPr="000F7D45">
        <w:rPr>
          <w:rFonts w:ascii="Arial" w:hAnsi="Arial" w:cs="Arial"/>
          <w:spacing w:val="4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não</w:t>
      </w:r>
      <w:r w:rsidRPr="000F7D45">
        <w:rPr>
          <w:rFonts w:ascii="Arial" w:hAnsi="Arial" w:cs="Arial"/>
          <w:spacing w:val="3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exclusivos</w:t>
      </w:r>
      <w:r w:rsidRPr="000F7D45">
        <w:rPr>
          <w:rFonts w:ascii="Arial" w:hAnsi="Arial" w:cs="Arial"/>
          <w:spacing w:val="4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para</w:t>
      </w:r>
      <w:r w:rsidRPr="000F7D45">
        <w:rPr>
          <w:rFonts w:ascii="Arial" w:hAnsi="Arial" w:cs="Arial"/>
          <w:spacing w:val="4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participação</w:t>
      </w:r>
      <w:r w:rsidRPr="000F7D45">
        <w:rPr>
          <w:rFonts w:ascii="Arial" w:hAnsi="Arial" w:cs="Arial"/>
          <w:spacing w:val="4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39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microempresas</w:t>
      </w:r>
      <w:r w:rsidRPr="000F7D45">
        <w:rPr>
          <w:rFonts w:ascii="Arial" w:hAnsi="Arial" w:cs="Arial"/>
          <w:spacing w:val="4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3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empresas</w:t>
      </w:r>
      <w:r w:rsidRPr="000F7D45">
        <w:rPr>
          <w:rFonts w:ascii="Arial" w:hAnsi="Arial" w:cs="Arial"/>
          <w:spacing w:val="4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4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pequeno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porte, uma vez encerrada a etapa de lances, será efetivada a verificação automática, junto à Receita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Federal, do porte da entidade empresarial. O sistema identificará em coluna própria as microempresas 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empresas de pequeno porte participantes, procedendo à comparação com os valores da primeira colocada,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 esta for empresa de maior porte, assim como das demais classificadas, para o fim de aplicar-se 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 xml:space="preserve">disposto nos </w:t>
      </w:r>
      <w:proofErr w:type="spellStart"/>
      <w:r w:rsidRPr="000F7D45">
        <w:rPr>
          <w:rFonts w:ascii="Arial" w:hAnsi="Arial" w:cs="Arial"/>
          <w:sz w:val="20"/>
          <w:szCs w:val="20"/>
          <w:lang w:val="pt-BR"/>
        </w:rPr>
        <w:t>arts</w:t>
      </w:r>
      <w:proofErr w:type="spellEnd"/>
      <w:r w:rsidRPr="000F7D45">
        <w:rPr>
          <w:rFonts w:ascii="Arial" w:hAnsi="Arial" w:cs="Arial"/>
          <w:sz w:val="20"/>
          <w:szCs w:val="20"/>
          <w:lang w:val="pt-BR"/>
        </w:rPr>
        <w:t xml:space="preserve">. 44 e 45 da LC nº 123, de 2006, regulamentada pelo Decreto Municipal </w:t>
      </w:r>
      <w:proofErr w:type="spellStart"/>
      <w:r w:rsidRPr="000F7D45">
        <w:rPr>
          <w:rFonts w:ascii="Arial" w:hAnsi="Arial" w:cs="Arial"/>
          <w:sz w:val="20"/>
          <w:szCs w:val="20"/>
          <w:lang w:val="pt-BR"/>
        </w:rPr>
        <w:t>xxx</w:t>
      </w:r>
      <w:proofErr w:type="spellEnd"/>
      <w:r w:rsidRPr="000F7D45">
        <w:rPr>
          <w:rFonts w:ascii="Arial" w:hAnsi="Arial" w:cs="Arial"/>
          <w:sz w:val="20"/>
          <w:szCs w:val="20"/>
          <w:lang w:val="pt-BR"/>
        </w:rPr>
        <w:t xml:space="preserve"> de 17 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janeiro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2022.</w:t>
      </w:r>
    </w:p>
    <w:p w14:paraId="4BEA252D" w14:textId="77777777" w:rsidR="00FB5F31" w:rsidRPr="000F7D45" w:rsidRDefault="00731BE0" w:rsidP="00FB5F31">
      <w:pPr>
        <w:pStyle w:val="PargrafodaLista"/>
        <w:numPr>
          <w:ilvl w:val="1"/>
          <w:numId w:val="10"/>
        </w:numPr>
        <w:tabs>
          <w:tab w:val="left" w:pos="700"/>
        </w:tabs>
        <w:spacing w:before="1" w:line="237" w:lineRule="auto"/>
        <w:ind w:left="541" w:right="19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 xml:space="preserve">Havendo proposta ou lances, conforme o caso, de </w:t>
      </w:r>
      <w:r w:rsidRPr="000F7D45">
        <w:rPr>
          <w:rFonts w:ascii="Arial" w:hAnsi="Arial" w:cs="Arial"/>
          <w:sz w:val="20"/>
          <w:szCs w:val="20"/>
          <w:u w:val="single"/>
          <w:lang w:val="pt-BR"/>
        </w:rPr>
        <w:t>microempresas ou empresa de pequeno porte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u w:val="single"/>
          <w:lang w:val="pt-BR"/>
        </w:rPr>
        <w:t>sediadas local ou regionalmente, com intervalo de até 10% (dez por cento) superiores à licitante melhor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u w:val="single"/>
          <w:lang w:val="pt-BR"/>
        </w:rPr>
        <w:t>classificada no certame, serão essas consideradas empatadas, com direito de preferência pela ordem 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u w:val="single"/>
          <w:lang w:val="pt-BR"/>
        </w:rPr>
        <w:t>classificação, nos termos § 3º, do Art. 48, da Lei Complementar n.º 123, de 14 de dezembro de 2006</w:t>
      </w:r>
      <w:r w:rsidRPr="000F7D45">
        <w:rPr>
          <w:rFonts w:ascii="Arial" w:hAnsi="Arial" w:cs="Arial"/>
          <w:sz w:val="20"/>
          <w:szCs w:val="20"/>
          <w:lang w:val="pt-BR"/>
        </w:rPr>
        <w:t>, para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oferecer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proposta.</w:t>
      </w:r>
    </w:p>
    <w:p w14:paraId="7D6DF041" w14:textId="77777777" w:rsidR="00FB5F31" w:rsidRPr="000F7D45" w:rsidRDefault="00731BE0" w:rsidP="00FB5F31">
      <w:pPr>
        <w:pStyle w:val="PargrafodaLista"/>
        <w:numPr>
          <w:ilvl w:val="1"/>
          <w:numId w:val="10"/>
        </w:numPr>
        <w:tabs>
          <w:tab w:val="left" w:pos="700"/>
        </w:tabs>
        <w:spacing w:before="1" w:line="237" w:lineRule="auto"/>
        <w:ind w:left="541" w:right="19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O exercício do direito de preferência somente será aplicado quando a melhor oferta da fase 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lances não tiver sido apresentada por microempresa ou empresa de pequeno porte sediadas local ou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regionalmente.</w:t>
      </w:r>
    </w:p>
    <w:p w14:paraId="3475BA54" w14:textId="77777777" w:rsidR="00D345D9" w:rsidRPr="000F7D45" w:rsidRDefault="00731BE0" w:rsidP="00D345D9">
      <w:pPr>
        <w:pStyle w:val="PargrafodaLista"/>
        <w:numPr>
          <w:ilvl w:val="1"/>
          <w:numId w:val="10"/>
        </w:numPr>
        <w:tabs>
          <w:tab w:val="left" w:pos="700"/>
        </w:tabs>
        <w:spacing w:before="1" w:line="237" w:lineRule="auto"/>
        <w:ind w:left="541" w:right="19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Não havendo microempresas ou empresa de pequeno porte sediadas local ou regionalmente, 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propostas de microempresas e empresas de pequeno porte que se encontrarem na faixa de até 5% (cinco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por cento) acima da melhor proposta ou melhor lance serão consideradas empatadas com a primeira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lastRenderedPageBreak/>
        <w:t>colocada.</w:t>
      </w:r>
    </w:p>
    <w:p w14:paraId="468AB108" w14:textId="033DEA59" w:rsidR="00D345D9" w:rsidRPr="000F7D45" w:rsidRDefault="00731BE0" w:rsidP="00D345D9">
      <w:pPr>
        <w:pStyle w:val="PargrafodaLista"/>
        <w:numPr>
          <w:ilvl w:val="1"/>
          <w:numId w:val="10"/>
        </w:numPr>
        <w:tabs>
          <w:tab w:val="left" w:pos="700"/>
        </w:tabs>
        <w:spacing w:before="1" w:line="237" w:lineRule="auto"/>
        <w:ind w:left="541" w:right="19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 xml:space="preserve">A melhor classificada nos termos do item </w:t>
      </w:r>
      <w:r w:rsidR="00461F8C" w:rsidRPr="000F7D45">
        <w:rPr>
          <w:rFonts w:ascii="Arial" w:hAnsi="Arial" w:cs="Arial"/>
          <w:sz w:val="20"/>
          <w:szCs w:val="20"/>
          <w:lang w:val="pt-BR"/>
        </w:rPr>
        <w:t>8</w:t>
      </w:r>
      <w:r w:rsidRPr="000F7D45">
        <w:rPr>
          <w:rFonts w:ascii="Arial" w:hAnsi="Arial" w:cs="Arial"/>
          <w:sz w:val="20"/>
          <w:szCs w:val="20"/>
          <w:lang w:val="pt-BR"/>
        </w:rPr>
        <w:t xml:space="preserve">.22 ou do </w:t>
      </w:r>
      <w:r w:rsidR="00461F8C" w:rsidRPr="000F7D45">
        <w:rPr>
          <w:rFonts w:ascii="Arial" w:hAnsi="Arial" w:cs="Arial"/>
          <w:sz w:val="20"/>
          <w:szCs w:val="20"/>
          <w:lang w:val="pt-BR"/>
        </w:rPr>
        <w:t>8</w:t>
      </w:r>
      <w:r w:rsidRPr="000F7D45">
        <w:rPr>
          <w:rFonts w:ascii="Arial" w:hAnsi="Arial" w:cs="Arial"/>
          <w:sz w:val="20"/>
          <w:szCs w:val="20"/>
          <w:lang w:val="pt-BR"/>
        </w:rPr>
        <w:t>.23, quando não havendo microempresas ou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empresa de pequeno porte sediadas local ou regionalmente, terá o direito de encaminhar uma última oferta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para desempate, obrigatoriamente em valor inferior ao da primeira colocada, no prazo de 5 (cinco) minutos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controlados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pelo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sistema,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contados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após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comunicação automática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tanto.</w:t>
      </w:r>
    </w:p>
    <w:p w14:paraId="7ED077B6" w14:textId="795418B1" w:rsidR="00D345D9" w:rsidRPr="000F7D45" w:rsidRDefault="00731BE0" w:rsidP="00D345D9">
      <w:pPr>
        <w:pStyle w:val="PargrafodaLista"/>
        <w:numPr>
          <w:ilvl w:val="1"/>
          <w:numId w:val="10"/>
        </w:numPr>
        <w:tabs>
          <w:tab w:val="left" w:pos="700"/>
        </w:tabs>
        <w:spacing w:before="1" w:line="237" w:lineRule="auto"/>
        <w:ind w:left="541" w:right="19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Caso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microempresa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empresa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pequeno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porte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melhor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classificada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desista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manifeste no prazo estabelecido, as propostas serão reclassificadas para verificação do enquadramento, quando não havendo microempresas ou empresa de pequeno porte sediadas local ou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regionalmente,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exercício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mesmo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direito,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prazo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estabelecido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subitem anterior.</w:t>
      </w:r>
    </w:p>
    <w:p w14:paraId="5D7A066D" w14:textId="77777777" w:rsidR="00D345D9" w:rsidRPr="000F7D45" w:rsidRDefault="00731BE0" w:rsidP="00D345D9">
      <w:pPr>
        <w:pStyle w:val="PargrafodaLista"/>
        <w:numPr>
          <w:ilvl w:val="1"/>
          <w:numId w:val="10"/>
        </w:numPr>
        <w:tabs>
          <w:tab w:val="left" w:pos="700"/>
        </w:tabs>
        <w:spacing w:before="1" w:line="237" w:lineRule="auto"/>
        <w:ind w:left="541" w:right="19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No caso de equivalência dos valores apresentados pelas microempresas e empresas de pequeno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porte que se encontrem nos intervalos estabelecidos nos subitens anteriores, será realizado sorteio entre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elas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identifique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aquela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primeiro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poderá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apresentar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melhor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oferta.</w:t>
      </w:r>
    </w:p>
    <w:p w14:paraId="04CADEA1" w14:textId="77777777" w:rsidR="00D345D9" w:rsidRPr="000F7D45" w:rsidRDefault="00731BE0" w:rsidP="00D345D9">
      <w:pPr>
        <w:pStyle w:val="PargrafodaLista"/>
        <w:numPr>
          <w:ilvl w:val="1"/>
          <w:numId w:val="10"/>
        </w:numPr>
        <w:tabs>
          <w:tab w:val="left" w:pos="700"/>
        </w:tabs>
        <w:spacing w:before="1" w:line="237" w:lineRule="auto"/>
        <w:ind w:left="541" w:right="19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Quando houver propostas beneficiadas com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as margens de preferência em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relação ao produto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estrangeiro, o critério de desempate será aplicado exclusivamente entre as propostas que fizerem jus às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margens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preferência,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conforme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regulamento.</w:t>
      </w:r>
    </w:p>
    <w:p w14:paraId="3CD349F9" w14:textId="77777777" w:rsidR="00D345D9" w:rsidRPr="000F7D45" w:rsidRDefault="00731BE0" w:rsidP="00D345D9">
      <w:pPr>
        <w:pStyle w:val="PargrafodaLista"/>
        <w:numPr>
          <w:ilvl w:val="1"/>
          <w:numId w:val="10"/>
        </w:numPr>
        <w:tabs>
          <w:tab w:val="left" w:pos="700"/>
        </w:tabs>
        <w:spacing w:before="1" w:line="237" w:lineRule="auto"/>
        <w:ind w:left="541" w:right="19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 ordem de apresentação pelos licitantes é utilizada como um dos critérios de classificação, 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maneira que só poderá haver empate entre propostas iguais (não seguidas de lances), ou entre lances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finais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fase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fechada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modo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disputa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aberto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fechado.</w:t>
      </w:r>
    </w:p>
    <w:p w14:paraId="3221621E" w14:textId="10C9B6DE" w:rsidR="00731BE0" w:rsidRPr="000F7D45" w:rsidRDefault="00731BE0" w:rsidP="00D345D9">
      <w:pPr>
        <w:pStyle w:val="PargrafodaLista"/>
        <w:numPr>
          <w:ilvl w:val="1"/>
          <w:numId w:val="10"/>
        </w:numPr>
        <w:tabs>
          <w:tab w:val="left" w:pos="700"/>
        </w:tabs>
        <w:spacing w:before="1" w:line="237" w:lineRule="auto"/>
        <w:ind w:left="541" w:right="19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Havendo eventual empate entre propostas ou lances, o critério de desempate será aquele previsto no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art.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60,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Lei n.º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14.133,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2021,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seguinte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ordem:</w:t>
      </w:r>
    </w:p>
    <w:p w14:paraId="45BDE51A" w14:textId="77777777" w:rsidR="00731BE0" w:rsidRPr="000F7D45" w:rsidRDefault="00731BE0" w:rsidP="00CA3146">
      <w:pPr>
        <w:pStyle w:val="Corpodetexto"/>
        <w:rPr>
          <w:rFonts w:ascii="Arial" w:hAnsi="Arial" w:cs="Arial"/>
          <w:sz w:val="20"/>
          <w:szCs w:val="20"/>
          <w:lang w:val="pt-BR"/>
        </w:rPr>
      </w:pPr>
    </w:p>
    <w:p w14:paraId="210AE5DF" w14:textId="77777777" w:rsidR="00731BE0" w:rsidRPr="000F7D45" w:rsidRDefault="00731BE0" w:rsidP="00CA3146">
      <w:pPr>
        <w:pStyle w:val="PargrafodaLista"/>
        <w:numPr>
          <w:ilvl w:val="0"/>
          <w:numId w:val="4"/>
        </w:numPr>
        <w:tabs>
          <w:tab w:val="left" w:pos="700"/>
        </w:tabs>
        <w:spacing w:before="1"/>
        <w:ind w:right="19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disputa</w:t>
      </w:r>
      <w:r w:rsidRPr="000F7D45">
        <w:rPr>
          <w:rFonts w:ascii="Arial" w:hAnsi="Arial" w:cs="Arial"/>
          <w:spacing w:val="3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final,</w:t>
      </w:r>
      <w:r w:rsidRPr="000F7D45">
        <w:rPr>
          <w:rFonts w:ascii="Arial" w:hAnsi="Arial" w:cs="Arial"/>
          <w:spacing w:val="3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hipótese</w:t>
      </w:r>
      <w:r w:rsidRPr="000F7D45">
        <w:rPr>
          <w:rFonts w:ascii="Arial" w:hAnsi="Arial" w:cs="Arial"/>
          <w:spacing w:val="3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</w:t>
      </w:r>
      <w:r w:rsidRPr="000F7D45">
        <w:rPr>
          <w:rFonts w:ascii="Arial" w:hAnsi="Arial" w:cs="Arial"/>
          <w:spacing w:val="3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que</w:t>
      </w:r>
      <w:r w:rsidRPr="000F7D45">
        <w:rPr>
          <w:rFonts w:ascii="Arial" w:hAnsi="Arial" w:cs="Arial"/>
          <w:spacing w:val="3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os</w:t>
      </w:r>
      <w:r w:rsidRPr="000F7D45">
        <w:rPr>
          <w:rFonts w:ascii="Arial" w:hAnsi="Arial" w:cs="Arial"/>
          <w:spacing w:val="3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licitantes</w:t>
      </w:r>
      <w:r w:rsidRPr="000F7D45">
        <w:rPr>
          <w:rFonts w:ascii="Arial" w:hAnsi="Arial" w:cs="Arial"/>
          <w:spacing w:val="3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empatados</w:t>
      </w:r>
      <w:r w:rsidRPr="000F7D45">
        <w:rPr>
          <w:rFonts w:ascii="Arial" w:hAnsi="Arial" w:cs="Arial"/>
          <w:spacing w:val="3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poderão</w:t>
      </w:r>
      <w:r w:rsidRPr="000F7D45">
        <w:rPr>
          <w:rFonts w:ascii="Arial" w:hAnsi="Arial" w:cs="Arial"/>
          <w:spacing w:val="3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apresentar</w:t>
      </w:r>
      <w:r w:rsidRPr="000F7D45">
        <w:rPr>
          <w:rFonts w:ascii="Arial" w:hAnsi="Arial" w:cs="Arial"/>
          <w:spacing w:val="3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nova</w:t>
      </w:r>
      <w:r w:rsidRPr="000F7D45">
        <w:rPr>
          <w:rFonts w:ascii="Arial" w:hAnsi="Arial" w:cs="Arial"/>
          <w:spacing w:val="3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proposta</w:t>
      </w:r>
      <w:r w:rsidRPr="000F7D45">
        <w:rPr>
          <w:rFonts w:ascii="Arial" w:hAnsi="Arial" w:cs="Arial"/>
          <w:spacing w:val="3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</w:t>
      </w:r>
      <w:r w:rsidRPr="000F7D45">
        <w:rPr>
          <w:rFonts w:ascii="Arial" w:hAnsi="Arial" w:cs="Arial"/>
          <w:spacing w:val="3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ato</w:t>
      </w:r>
      <w:r w:rsidRPr="000F7D45">
        <w:rPr>
          <w:rFonts w:ascii="Arial" w:hAnsi="Arial" w:cs="Arial"/>
          <w:spacing w:val="-5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contínuo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à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classificação;</w:t>
      </w:r>
    </w:p>
    <w:p w14:paraId="2E0C9C64" w14:textId="77777777" w:rsidR="00731BE0" w:rsidRPr="000F7D45" w:rsidRDefault="00731BE0" w:rsidP="00CA3146">
      <w:pPr>
        <w:pStyle w:val="Corpodetexto"/>
        <w:spacing w:before="1"/>
        <w:rPr>
          <w:rFonts w:ascii="Arial" w:hAnsi="Arial" w:cs="Arial"/>
          <w:sz w:val="20"/>
          <w:szCs w:val="20"/>
          <w:lang w:val="pt-BR"/>
        </w:rPr>
      </w:pPr>
    </w:p>
    <w:p w14:paraId="34D868D8" w14:textId="77777777" w:rsidR="00731BE0" w:rsidRPr="000F7D45" w:rsidRDefault="00731BE0" w:rsidP="00CA3146">
      <w:pPr>
        <w:pStyle w:val="PargrafodaLista"/>
        <w:numPr>
          <w:ilvl w:val="0"/>
          <w:numId w:val="4"/>
        </w:numPr>
        <w:tabs>
          <w:tab w:val="left" w:pos="700"/>
        </w:tabs>
        <w:spacing w:before="95"/>
        <w:ind w:right="189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avaliação do desempenho contratual prévio dos licitantes, para a qual deverão preferencialmente ser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utilizados</w:t>
      </w:r>
      <w:r w:rsidRPr="000F7D45">
        <w:rPr>
          <w:rFonts w:ascii="Arial" w:hAnsi="Arial" w:cs="Arial"/>
          <w:spacing w:val="2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registros</w:t>
      </w:r>
      <w:r w:rsidRPr="000F7D45">
        <w:rPr>
          <w:rFonts w:ascii="Arial" w:hAnsi="Arial" w:cs="Arial"/>
          <w:spacing w:val="2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cadastrais</w:t>
      </w:r>
      <w:r w:rsidRPr="000F7D45">
        <w:rPr>
          <w:rFonts w:ascii="Arial" w:hAnsi="Arial" w:cs="Arial"/>
          <w:spacing w:val="2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para</w:t>
      </w:r>
      <w:r w:rsidRPr="000F7D45">
        <w:rPr>
          <w:rFonts w:ascii="Arial" w:hAnsi="Arial" w:cs="Arial"/>
          <w:spacing w:val="2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efeito</w:t>
      </w:r>
      <w:r w:rsidRPr="000F7D45">
        <w:rPr>
          <w:rFonts w:ascii="Arial" w:hAnsi="Arial" w:cs="Arial"/>
          <w:spacing w:val="2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2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atesto</w:t>
      </w:r>
      <w:r w:rsidRPr="000F7D45">
        <w:rPr>
          <w:rFonts w:ascii="Arial" w:hAnsi="Arial" w:cs="Arial"/>
          <w:spacing w:val="2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2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cumprimento</w:t>
      </w:r>
      <w:r w:rsidRPr="000F7D45">
        <w:rPr>
          <w:rFonts w:ascii="Arial" w:hAnsi="Arial" w:cs="Arial"/>
          <w:spacing w:val="2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2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obrigações</w:t>
      </w:r>
      <w:r w:rsidRPr="000F7D45">
        <w:rPr>
          <w:rFonts w:ascii="Arial" w:hAnsi="Arial" w:cs="Arial"/>
          <w:spacing w:val="2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previstos</w:t>
      </w:r>
      <w:r w:rsidRPr="000F7D45">
        <w:rPr>
          <w:rFonts w:ascii="Arial" w:hAnsi="Arial" w:cs="Arial"/>
          <w:spacing w:val="2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nesta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Lei;</w:t>
      </w:r>
    </w:p>
    <w:p w14:paraId="6D3AE901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0809B098" w14:textId="77777777" w:rsidR="00731BE0" w:rsidRPr="000F7D45" w:rsidRDefault="00731BE0" w:rsidP="00CA3146">
      <w:pPr>
        <w:pStyle w:val="PargrafodaLista"/>
        <w:numPr>
          <w:ilvl w:val="0"/>
          <w:numId w:val="4"/>
        </w:numPr>
        <w:tabs>
          <w:tab w:val="left" w:pos="700"/>
        </w:tabs>
        <w:ind w:right="19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desenvolvimento pelo licitante de ações de equidade entre homens e mulheres no ambiente 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trabalho,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conforme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regulamento;</w:t>
      </w:r>
    </w:p>
    <w:p w14:paraId="76C879FA" w14:textId="77777777" w:rsidR="00731BE0" w:rsidRPr="000F7D45" w:rsidRDefault="00731BE0" w:rsidP="00CA3146">
      <w:pPr>
        <w:pStyle w:val="Corpodetexto"/>
        <w:rPr>
          <w:rFonts w:ascii="Arial" w:hAnsi="Arial" w:cs="Arial"/>
          <w:sz w:val="20"/>
          <w:szCs w:val="20"/>
          <w:lang w:val="pt-BR"/>
        </w:rPr>
      </w:pPr>
    </w:p>
    <w:p w14:paraId="03FC65F5" w14:textId="77777777" w:rsidR="00731BE0" w:rsidRPr="000F7D45" w:rsidRDefault="00731BE0" w:rsidP="00CA3146">
      <w:pPr>
        <w:pStyle w:val="PargrafodaLista"/>
        <w:numPr>
          <w:ilvl w:val="0"/>
          <w:numId w:val="4"/>
        </w:numPr>
        <w:tabs>
          <w:tab w:val="left" w:pos="700"/>
        </w:tabs>
        <w:ind w:right="185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desenvolvimento pelo licitante de programa de integridade, conforme orientações dos órgãos 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controle.</w:t>
      </w:r>
    </w:p>
    <w:p w14:paraId="32161281" w14:textId="77777777" w:rsidR="00D345D9" w:rsidRPr="000F7D45" w:rsidRDefault="00D345D9" w:rsidP="00D345D9">
      <w:pPr>
        <w:pStyle w:val="PargrafodaLista"/>
        <w:rPr>
          <w:rFonts w:ascii="Arial" w:hAnsi="Arial" w:cs="Arial"/>
          <w:sz w:val="20"/>
          <w:szCs w:val="20"/>
          <w:lang w:val="pt-BR"/>
        </w:rPr>
      </w:pPr>
    </w:p>
    <w:p w14:paraId="24FE0A2F" w14:textId="4F6B7CD2" w:rsidR="00731BE0" w:rsidRPr="000F7D45" w:rsidRDefault="00731BE0" w:rsidP="00D345D9">
      <w:pPr>
        <w:pStyle w:val="PargrafodaLista"/>
        <w:numPr>
          <w:ilvl w:val="1"/>
          <w:numId w:val="10"/>
        </w:numPr>
        <w:tabs>
          <w:tab w:val="left" w:pos="986"/>
        </w:tabs>
        <w:spacing w:line="237" w:lineRule="auto"/>
        <w:ind w:left="598" w:right="188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Em</w:t>
      </w:r>
      <w:r w:rsidRPr="000F7D45">
        <w:rPr>
          <w:rFonts w:ascii="Arial" w:hAnsi="Arial" w:cs="Arial"/>
          <w:spacing w:val="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igualdade</w:t>
      </w:r>
      <w:r w:rsidRPr="000F7D45">
        <w:rPr>
          <w:rFonts w:ascii="Arial" w:hAnsi="Arial" w:cs="Arial"/>
          <w:spacing w:val="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condições,</w:t>
      </w:r>
      <w:r w:rsidRPr="000F7D45">
        <w:rPr>
          <w:rFonts w:ascii="Arial" w:hAnsi="Arial" w:cs="Arial"/>
          <w:spacing w:val="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</w:t>
      </w:r>
      <w:r w:rsidRPr="000F7D45">
        <w:rPr>
          <w:rFonts w:ascii="Arial" w:hAnsi="Arial" w:cs="Arial"/>
          <w:spacing w:val="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não</w:t>
      </w:r>
      <w:r w:rsidRPr="000F7D45">
        <w:rPr>
          <w:rFonts w:ascii="Arial" w:hAnsi="Arial" w:cs="Arial"/>
          <w:spacing w:val="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houver</w:t>
      </w:r>
      <w:r w:rsidRPr="000F7D45">
        <w:rPr>
          <w:rFonts w:ascii="Arial" w:hAnsi="Arial" w:cs="Arial"/>
          <w:spacing w:val="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desempate,</w:t>
      </w:r>
      <w:r w:rsidRPr="000F7D45">
        <w:rPr>
          <w:rFonts w:ascii="Arial" w:hAnsi="Arial" w:cs="Arial"/>
          <w:spacing w:val="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será</w:t>
      </w:r>
      <w:r w:rsidRPr="000F7D45">
        <w:rPr>
          <w:rFonts w:ascii="Arial" w:hAnsi="Arial" w:cs="Arial"/>
          <w:spacing w:val="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assegurada</w:t>
      </w:r>
      <w:r w:rsidRPr="000F7D45">
        <w:rPr>
          <w:rFonts w:ascii="Arial" w:hAnsi="Arial" w:cs="Arial"/>
          <w:spacing w:val="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preferência,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sucessivamente,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bens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serviços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produzidos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prestados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por:</w:t>
      </w:r>
    </w:p>
    <w:p w14:paraId="40D97B13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sz w:val="20"/>
          <w:szCs w:val="20"/>
          <w:lang w:val="pt-BR"/>
        </w:rPr>
      </w:pPr>
    </w:p>
    <w:p w14:paraId="7253651C" w14:textId="77777777" w:rsidR="00731BE0" w:rsidRPr="000F7D45" w:rsidRDefault="00731BE0" w:rsidP="00CA3146">
      <w:pPr>
        <w:pStyle w:val="PargrafodaLista"/>
        <w:numPr>
          <w:ilvl w:val="3"/>
          <w:numId w:val="5"/>
        </w:numPr>
        <w:tabs>
          <w:tab w:val="left" w:pos="842"/>
        </w:tabs>
        <w:ind w:right="185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empresas estabelecidas no território do Estado ou do Distrito Federal do órgão ou entidade 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Administração Pública estadual ou distrital licitante ou, no caso de licitação realizada por órgão ou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entidade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Município,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território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Estado em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este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localize;</w:t>
      </w:r>
    </w:p>
    <w:p w14:paraId="045AE1E1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2D982E36" w14:textId="77777777" w:rsidR="00731BE0" w:rsidRPr="000F7D45" w:rsidRDefault="00731BE0" w:rsidP="00CA3146">
      <w:pPr>
        <w:pStyle w:val="PargrafodaLista"/>
        <w:numPr>
          <w:ilvl w:val="3"/>
          <w:numId w:val="5"/>
        </w:numPr>
        <w:tabs>
          <w:tab w:val="left" w:pos="842"/>
        </w:tabs>
        <w:ind w:hanging="349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empresas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brasileiras;</w:t>
      </w:r>
    </w:p>
    <w:p w14:paraId="42318D4E" w14:textId="77777777" w:rsidR="00731BE0" w:rsidRPr="000F7D45" w:rsidRDefault="00731BE0" w:rsidP="00CA3146">
      <w:pPr>
        <w:pStyle w:val="Corpodetexto"/>
        <w:spacing w:before="11"/>
        <w:rPr>
          <w:rFonts w:ascii="Arial" w:hAnsi="Arial" w:cs="Arial"/>
          <w:sz w:val="20"/>
          <w:szCs w:val="20"/>
          <w:lang w:val="pt-BR"/>
        </w:rPr>
      </w:pPr>
    </w:p>
    <w:p w14:paraId="0206D251" w14:textId="77777777" w:rsidR="00731BE0" w:rsidRPr="000F7D45" w:rsidRDefault="00731BE0" w:rsidP="00CA3146">
      <w:pPr>
        <w:pStyle w:val="PargrafodaLista"/>
        <w:numPr>
          <w:ilvl w:val="3"/>
          <w:numId w:val="5"/>
        </w:numPr>
        <w:tabs>
          <w:tab w:val="left" w:pos="842"/>
        </w:tabs>
        <w:ind w:hanging="349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empresas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que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invistam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pesquisa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desenvolvimento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tecnologia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País;</w:t>
      </w:r>
    </w:p>
    <w:p w14:paraId="5ABF0CE5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sz w:val="20"/>
          <w:szCs w:val="20"/>
          <w:lang w:val="pt-BR"/>
        </w:rPr>
      </w:pPr>
    </w:p>
    <w:p w14:paraId="6E5E921F" w14:textId="77777777" w:rsidR="00731BE0" w:rsidRPr="000F7D45" w:rsidRDefault="00731BE0" w:rsidP="00CA3146">
      <w:pPr>
        <w:pStyle w:val="PargrafodaLista"/>
        <w:numPr>
          <w:ilvl w:val="3"/>
          <w:numId w:val="5"/>
        </w:numPr>
        <w:tabs>
          <w:tab w:val="left" w:pos="842"/>
        </w:tabs>
        <w:ind w:right="192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empresas que comprovem a prática de mitigação, nos termos da Lei nº 12.187, de 29 de dezembro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2009.</w:t>
      </w:r>
    </w:p>
    <w:p w14:paraId="3D189371" w14:textId="77777777" w:rsidR="00731BE0" w:rsidRPr="000F7D45" w:rsidRDefault="00731BE0" w:rsidP="00CA3146">
      <w:pPr>
        <w:pStyle w:val="Corpodetexto"/>
        <w:spacing w:before="9"/>
        <w:rPr>
          <w:rFonts w:ascii="Arial" w:hAnsi="Arial" w:cs="Arial"/>
          <w:sz w:val="20"/>
          <w:szCs w:val="20"/>
          <w:lang w:val="pt-BR"/>
        </w:rPr>
      </w:pPr>
    </w:p>
    <w:p w14:paraId="72DD2A58" w14:textId="757E074F" w:rsidR="00731BE0" w:rsidRPr="000F7D45" w:rsidRDefault="00731BE0" w:rsidP="00D345D9">
      <w:pPr>
        <w:pStyle w:val="PargrafodaLista"/>
        <w:numPr>
          <w:ilvl w:val="1"/>
          <w:numId w:val="10"/>
        </w:numPr>
        <w:tabs>
          <w:tab w:val="left" w:pos="700"/>
        </w:tabs>
        <w:spacing w:before="1"/>
        <w:ind w:left="655" w:right="184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Persistindo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empate,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proposta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vencedora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será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sorteada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pelo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sistema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eletrônico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dentre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propostas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empatadas.</w:t>
      </w:r>
    </w:p>
    <w:p w14:paraId="69F8F01D" w14:textId="75E6C8B0" w:rsidR="00D345D9" w:rsidRPr="000F7D45" w:rsidRDefault="00731BE0" w:rsidP="00D345D9">
      <w:pPr>
        <w:pStyle w:val="PargrafodaLista"/>
        <w:numPr>
          <w:ilvl w:val="1"/>
          <w:numId w:val="10"/>
        </w:numPr>
        <w:tabs>
          <w:tab w:val="left" w:pos="700"/>
        </w:tabs>
        <w:spacing w:before="1"/>
        <w:ind w:left="655" w:right="184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 xml:space="preserve">Encerrada a etapa de envio de lances da sessão pública, </w:t>
      </w:r>
      <w:r w:rsidR="00A632B6"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z w:val="20"/>
          <w:szCs w:val="20"/>
          <w:lang w:val="pt-BR"/>
        </w:rPr>
        <w:t xml:space="preserve"> pregoeir</w:t>
      </w:r>
      <w:r w:rsidR="00A632B6"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z w:val="20"/>
          <w:szCs w:val="20"/>
          <w:lang w:val="pt-BR"/>
        </w:rPr>
        <w:t xml:space="preserve"> deverá encaminhar, pelo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sistema eletrônico, contraproposta ao licitante que tenha apresentado o melhor preço, para que seja obtida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melhor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proposta,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vedada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negociação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 condições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diferentes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previstas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neste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Edital.</w:t>
      </w:r>
    </w:p>
    <w:p w14:paraId="53F0B6B6" w14:textId="77777777" w:rsidR="00D345D9" w:rsidRPr="000F7D45" w:rsidRDefault="00731BE0" w:rsidP="00D345D9">
      <w:pPr>
        <w:pStyle w:val="PargrafodaLista"/>
        <w:numPr>
          <w:ilvl w:val="1"/>
          <w:numId w:val="10"/>
        </w:numPr>
        <w:tabs>
          <w:tab w:val="left" w:pos="700"/>
        </w:tabs>
        <w:spacing w:before="1"/>
        <w:ind w:left="655" w:right="184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39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negociação</w:t>
      </w:r>
      <w:r w:rsidRPr="000F7D45">
        <w:rPr>
          <w:rFonts w:ascii="Arial" w:hAnsi="Arial" w:cs="Arial"/>
          <w:spacing w:val="39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será</w:t>
      </w:r>
      <w:r w:rsidRPr="000F7D45">
        <w:rPr>
          <w:rFonts w:ascii="Arial" w:hAnsi="Arial" w:cs="Arial"/>
          <w:spacing w:val="4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realizada</w:t>
      </w:r>
      <w:r w:rsidRPr="000F7D45">
        <w:rPr>
          <w:rFonts w:ascii="Arial" w:hAnsi="Arial" w:cs="Arial"/>
          <w:spacing w:val="39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por</w:t>
      </w:r>
      <w:r w:rsidRPr="000F7D45">
        <w:rPr>
          <w:rFonts w:ascii="Arial" w:hAnsi="Arial" w:cs="Arial"/>
          <w:spacing w:val="39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meio</w:t>
      </w:r>
      <w:r w:rsidRPr="000F7D45">
        <w:rPr>
          <w:rFonts w:ascii="Arial" w:hAnsi="Arial" w:cs="Arial"/>
          <w:spacing w:val="4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39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sistema,</w:t>
      </w:r>
      <w:r w:rsidRPr="000F7D45">
        <w:rPr>
          <w:rFonts w:ascii="Arial" w:hAnsi="Arial" w:cs="Arial"/>
          <w:spacing w:val="3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podendo</w:t>
      </w:r>
      <w:r w:rsidRPr="000F7D45">
        <w:rPr>
          <w:rFonts w:ascii="Arial" w:hAnsi="Arial" w:cs="Arial"/>
          <w:spacing w:val="4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</w:t>
      </w:r>
      <w:r w:rsidRPr="000F7D45">
        <w:rPr>
          <w:rFonts w:ascii="Arial" w:hAnsi="Arial" w:cs="Arial"/>
          <w:spacing w:val="3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acompanhada</w:t>
      </w:r>
      <w:r w:rsidRPr="000F7D45">
        <w:rPr>
          <w:rFonts w:ascii="Arial" w:hAnsi="Arial" w:cs="Arial"/>
          <w:spacing w:val="4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pelos</w:t>
      </w:r>
      <w:r w:rsidRPr="000F7D45">
        <w:rPr>
          <w:rFonts w:ascii="Arial" w:hAnsi="Arial" w:cs="Arial"/>
          <w:spacing w:val="39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demais</w:t>
      </w:r>
      <w:r w:rsidRPr="000F7D45">
        <w:rPr>
          <w:rFonts w:ascii="Arial" w:hAnsi="Arial" w:cs="Arial"/>
          <w:spacing w:val="-5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licitantes.</w:t>
      </w:r>
    </w:p>
    <w:p w14:paraId="6DC44CE6" w14:textId="54C2C3BD" w:rsidR="00D345D9" w:rsidRPr="000F7D45" w:rsidRDefault="00D345D9" w:rsidP="00D345D9">
      <w:pPr>
        <w:pStyle w:val="PargrafodaLista"/>
        <w:numPr>
          <w:ilvl w:val="1"/>
          <w:numId w:val="10"/>
        </w:numPr>
        <w:tabs>
          <w:tab w:val="left" w:pos="700"/>
        </w:tabs>
        <w:spacing w:before="1"/>
        <w:ind w:left="655" w:right="184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O pregoeiro solicitará ao licitante melhor classificado que, no prazo de 2 (duas) horas, envie a</w:t>
      </w:r>
      <w:r w:rsidR="00731BE0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proposta adequada ao último lance ofertado após a negociação realizada, acompanhada, se for o caso,</w:t>
      </w:r>
      <w:r w:rsidR="00731BE0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dos</w:t>
      </w:r>
      <w:r w:rsidR="00731BE0" w:rsidRPr="000F7D45">
        <w:rPr>
          <w:rFonts w:ascii="Arial" w:hAnsi="Arial" w:cs="Arial"/>
          <w:spacing w:val="14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documentos</w:t>
      </w:r>
      <w:r w:rsidR="00731BE0" w:rsidRPr="000F7D45">
        <w:rPr>
          <w:rFonts w:ascii="Arial" w:hAnsi="Arial" w:cs="Arial"/>
          <w:spacing w:val="15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complementares,</w:t>
      </w:r>
      <w:r w:rsidR="00731BE0" w:rsidRPr="000F7D45">
        <w:rPr>
          <w:rFonts w:ascii="Arial" w:hAnsi="Arial" w:cs="Arial"/>
          <w:spacing w:val="13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quando</w:t>
      </w:r>
      <w:r w:rsidR="00731BE0" w:rsidRPr="000F7D45">
        <w:rPr>
          <w:rFonts w:ascii="Arial" w:hAnsi="Arial" w:cs="Arial"/>
          <w:spacing w:val="15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necessários</w:t>
      </w:r>
      <w:r w:rsidR="00731BE0" w:rsidRPr="000F7D45">
        <w:rPr>
          <w:rFonts w:ascii="Arial" w:hAnsi="Arial" w:cs="Arial"/>
          <w:spacing w:val="14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à</w:t>
      </w:r>
      <w:r w:rsidR="00731BE0" w:rsidRPr="000F7D45">
        <w:rPr>
          <w:rFonts w:ascii="Arial" w:hAnsi="Arial" w:cs="Arial"/>
          <w:spacing w:val="15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confirmação</w:t>
      </w:r>
      <w:r w:rsidR="00731BE0" w:rsidRPr="000F7D45">
        <w:rPr>
          <w:rFonts w:ascii="Arial" w:hAnsi="Arial" w:cs="Arial"/>
          <w:spacing w:val="14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daqueles</w:t>
      </w:r>
      <w:r w:rsidR="00731BE0" w:rsidRPr="000F7D45">
        <w:rPr>
          <w:rFonts w:ascii="Arial" w:hAnsi="Arial" w:cs="Arial"/>
          <w:spacing w:val="12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exigidos</w:t>
      </w:r>
      <w:r w:rsidR="00731BE0" w:rsidRPr="000F7D45">
        <w:rPr>
          <w:rFonts w:ascii="Arial" w:hAnsi="Arial" w:cs="Arial"/>
          <w:spacing w:val="15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neste</w:t>
      </w:r>
      <w:r w:rsidR="00731BE0" w:rsidRPr="000F7D45">
        <w:rPr>
          <w:rFonts w:ascii="Arial" w:hAnsi="Arial" w:cs="Arial"/>
          <w:spacing w:val="15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Edital</w:t>
      </w:r>
      <w:r w:rsidR="00731BE0" w:rsidRPr="000F7D45">
        <w:rPr>
          <w:rFonts w:ascii="Arial" w:hAnsi="Arial" w:cs="Arial"/>
          <w:spacing w:val="13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e</w:t>
      </w:r>
      <w:r w:rsidR="00731BE0"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já</w:t>
      </w:r>
      <w:r w:rsidR="00731BE0"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apresentados.</w:t>
      </w:r>
    </w:p>
    <w:p w14:paraId="02F7D5C8" w14:textId="52D8730E" w:rsidR="00731BE0" w:rsidRPr="000F7D45" w:rsidRDefault="00D345D9" w:rsidP="00D345D9">
      <w:pPr>
        <w:pStyle w:val="PargrafodaLista"/>
        <w:numPr>
          <w:ilvl w:val="1"/>
          <w:numId w:val="10"/>
        </w:numPr>
        <w:tabs>
          <w:tab w:val="left" w:pos="700"/>
        </w:tabs>
        <w:spacing w:before="1"/>
        <w:ind w:left="655" w:right="184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Após</w:t>
      </w:r>
      <w:r w:rsidR="00731BE0"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a</w:t>
      </w:r>
      <w:r w:rsidR="00731BE0"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negociação</w:t>
      </w:r>
      <w:r w:rsidR="00731BE0"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do</w:t>
      </w:r>
      <w:r w:rsidR="00731BE0"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preço,</w:t>
      </w:r>
      <w:r w:rsidR="00731BE0"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o</w:t>
      </w:r>
      <w:r w:rsidR="00731BE0"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Pregoeiro</w:t>
      </w:r>
      <w:r w:rsidR="00731BE0"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iniciará</w:t>
      </w:r>
      <w:r w:rsidR="00731BE0"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a</w:t>
      </w:r>
      <w:r w:rsidR="00731BE0"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fase</w:t>
      </w:r>
      <w:r w:rsidR="00731BE0"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de</w:t>
      </w:r>
      <w:r w:rsidR="00731BE0"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aceitação</w:t>
      </w:r>
      <w:r w:rsidR="00731BE0"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e</w:t>
      </w:r>
      <w:r w:rsidR="00731BE0"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julgamento</w:t>
      </w:r>
      <w:r w:rsidR="00731BE0"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da</w:t>
      </w:r>
      <w:r w:rsidR="00731BE0"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proposta.</w:t>
      </w:r>
    </w:p>
    <w:p w14:paraId="78D0FBD2" w14:textId="77777777" w:rsidR="00731BE0" w:rsidRPr="000F7D45" w:rsidRDefault="00731BE0" w:rsidP="00CA3146">
      <w:pPr>
        <w:pStyle w:val="Corpodetexto"/>
        <w:spacing w:before="7"/>
        <w:rPr>
          <w:rFonts w:ascii="Arial" w:hAnsi="Arial" w:cs="Arial"/>
          <w:sz w:val="20"/>
          <w:szCs w:val="20"/>
          <w:lang w:val="pt-BR"/>
        </w:rPr>
      </w:pPr>
    </w:p>
    <w:p w14:paraId="0459A0E7" w14:textId="6E408312" w:rsidR="00731BE0" w:rsidRPr="000F7D45" w:rsidRDefault="00731BE0" w:rsidP="00B95838">
      <w:pPr>
        <w:pStyle w:val="Ttulo1"/>
        <w:numPr>
          <w:ilvl w:val="0"/>
          <w:numId w:val="10"/>
        </w:numPr>
        <w:tabs>
          <w:tab w:val="left" w:pos="417"/>
          <w:tab w:val="left" w:pos="10226"/>
        </w:tabs>
        <w:ind w:left="370" w:hanging="313"/>
        <w:rPr>
          <w:sz w:val="20"/>
          <w:szCs w:val="20"/>
          <w:lang w:val="pt-BR"/>
        </w:rPr>
      </w:pPr>
      <w:r w:rsidRPr="000F7D45">
        <w:rPr>
          <w:sz w:val="20"/>
          <w:szCs w:val="20"/>
          <w:shd w:val="clear" w:color="auto" w:fill="D5E2BB"/>
          <w:lang w:val="pt-BR"/>
        </w:rPr>
        <w:lastRenderedPageBreak/>
        <w:t>DA</w:t>
      </w:r>
      <w:r w:rsidRPr="000F7D45">
        <w:rPr>
          <w:spacing w:val="-6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ACEITABILIDADE</w:t>
      </w:r>
      <w:r w:rsidRPr="000F7D45">
        <w:rPr>
          <w:spacing w:val="-3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DA</w:t>
      </w:r>
      <w:r w:rsidRPr="000F7D45">
        <w:rPr>
          <w:spacing w:val="-7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PROPOSTA</w:t>
      </w:r>
      <w:r w:rsidRPr="000F7D45">
        <w:rPr>
          <w:spacing w:val="-9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VENCEDORA.</w:t>
      </w:r>
    </w:p>
    <w:p w14:paraId="792126B8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561"/>
        </w:tabs>
        <w:spacing w:line="237" w:lineRule="auto"/>
        <w:ind w:right="186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Encerrada a etapa de negociação, o pregoeiro examinará a proposta classificada em primeiro lugar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quanto à adequação ao objeto e à compatibilidade 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preço em relação ao máximo estipulado para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contratação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neste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Edital e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seus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anexos.</w:t>
      </w:r>
    </w:p>
    <w:p w14:paraId="07D75BA8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sz w:val="20"/>
          <w:szCs w:val="20"/>
          <w:lang w:val="pt-BR"/>
        </w:rPr>
      </w:pPr>
    </w:p>
    <w:p w14:paraId="6BE3E46A" w14:textId="77777777" w:rsidR="00731BE0" w:rsidRPr="000F7D45" w:rsidRDefault="00731BE0" w:rsidP="00D345D9">
      <w:pPr>
        <w:pStyle w:val="PargrafodaLista"/>
        <w:numPr>
          <w:ilvl w:val="2"/>
          <w:numId w:val="10"/>
        </w:numPr>
        <w:tabs>
          <w:tab w:val="left" w:pos="1043"/>
        </w:tabs>
        <w:spacing w:before="1"/>
        <w:ind w:left="170" w:right="183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Considera-se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inexequível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proposta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que apresente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preços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global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unitários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simbólicos,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irrisórios ou de valor zero, incompatíveis com os preços dos insumos e salários de mercado, acrescidos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dos respectivos encargos, ainda que o ato convocatório da licitação não tenha estabelecido limites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mínimos, exceto quando se referirem a materiais e instalações de propriedade do próprio licitante, para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quais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ele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renuncie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parcela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à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totalidade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remuneração.</w:t>
      </w:r>
    </w:p>
    <w:p w14:paraId="20BEB30A" w14:textId="77777777" w:rsidR="00731BE0" w:rsidRPr="000F7D45" w:rsidRDefault="00731BE0" w:rsidP="00CA3146">
      <w:pPr>
        <w:pStyle w:val="Corpodetexto"/>
        <w:spacing w:before="1"/>
        <w:rPr>
          <w:rFonts w:ascii="Arial" w:hAnsi="Arial" w:cs="Arial"/>
          <w:sz w:val="20"/>
          <w:szCs w:val="20"/>
          <w:lang w:val="pt-BR"/>
        </w:rPr>
      </w:pPr>
    </w:p>
    <w:p w14:paraId="4EE75C46" w14:textId="7AB2B27E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561"/>
        </w:tabs>
        <w:spacing w:line="237" w:lineRule="auto"/>
        <w:ind w:right="177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 Administração poderá realizar diligências, de ofício ou por provocação de interessado, para aferir 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 xml:space="preserve">exequibilidade das propostas ou exigir dos licitantes que ela seja demonstrada, conforme disposto no </w:t>
      </w:r>
      <w:proofErr w:type="gramStart"/>
      <w:r w:rsidRPr="000F7D45">
        <w:rPr>
          <w:rFonts w:ascii="Arial" w:hAnsi="Arial" w:cs="Arial"/>
          <w:sz w:val="20"/>
          <w:szCs w:val="20"/>
          <w:lang w:val="pt-BR"/>
        </w:rPr>
        <w:t>inciso</w:t>
      </w:r>
      <w:r w:rsidR="000B6EA9" w:rsidRPr="000F7D45">
        <w:rPr>
          <w:rFonts w:ascii="Arial" w:hAnsi="Arial" w:cs="Arial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IV</w:t>
      </w:r>
      <w:proofErr w:type="gramEnd"/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caput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do art. 59 da Lei Federal nº 14.133, de 1º de abril de 2021</w:t>
      </w:r>
      <w:r w:rsidRPr="000F7D45">
        <w:rPr>
          <w:rFonts w:ascii="Arial" w:hAnsi="Arial" w:cs="Arial"/>
          <w:sz w:val="20"/>
          <w:szCs w:val="20"/>
          <w:lang w:val="pt-BR"/>
        </w:rPr>
        <w:t>.</w:t>
      </w:r>
    </w:p>
    <w:p w14:paraId="1B1A1A9C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561"/>
        </w:tabs>
        <w:spacing w:before="96" w:line="237" w:lineRule="auto"/>
        <w:ind w:right="176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Qualquer interessado poderá requerer que se realizem diligências para aferir a exequibilidade e 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legalidade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propostas,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devendo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apresentar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provas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indícios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que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fundamentam 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suspeita;</w:t>
      </w:r>
    </w:p>
    <w:p w14:paraId="537BA3D1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49487E43" w14:textId="34768C80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561"/>
        </w:tabs>
        <w:ind w:right="170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Na hipótese de necessidade de suspensão da sessão pública para a realização de diligências, com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vistas</w:t>
      </w:r>
      <w:r w:rsidRPr="000F7D45">
        <w:rPr>
          <w:rFonts w:ascii="Arial" w:hAnsi="Arial" w:cs="Arial"/>
          <w:spacing w:val="4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ao</w:t>
      </w:r>
      <w:r w:rsidRPr="000F7D45">
        <w:rPr>
          <w:rFonts w:ascii="Arial" w:hAnsi="Arial" w:cs="Arial"/>
          <w:spacing w:val="4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saneamento</w:t>
      </w:r>
      <w:r w:rsidRPr="000F7D45">
        <w:rPr>
          <w:rFonts w:ascii="Arial" w:hAnsi="Arial" w:cs="Arial"/>
          <w:spacing w:val="4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das</w:t>
      </w:r>
      <w:r w:rsidRPr="000F7D45">
        <w:rPr>
          <w:rFonts w:ascii="Arial" w:hAnsi="Arial" w:cs="Arial"/>
          <w:spacing w:val="4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propostas,</w:t>
      </w:r>
      <w:r w:rsidRPr="000F7D45">
        <w:rPr>
          <w:rFonts w:ascii="Arial" w:hAnsi="Arial" w:cs="Arial"/>
          <w:spacing w:val="4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4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sessão</w:t>
      </w:r>
      <w:r w:rsidRPr="000F7D45">
        <w:rPr>
          <w:rFonts w:ascii="Arial" w:hAnsi="Arial" w:cs="Arial"/>
          <w:spacing w:val="4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pública</w:t>
      </w:r>
      <w:r w:rsidRPr="000F7D45">
        <w:rPr>
          <w:rFonts w:ascii="Arial" w:hAnsi="Arial" w:cs="Arial"/>
          <w:spacing w:val="4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somente</w:t>
      </w:r>
      <w:r w:rsidRPr="000F7D45">
        <w:rPr>
          <w:rFonts w:ascii="Arial" w:hAnsi="Arial" w:cs="Arial"/>
          <w:spacing w:val="4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poderá</w:t>
      </w:r>
      <w:r w:rsidRPr="000F7D45">
        <w:rPr>
          <w:rFonts w:ascii="Arial" w:hAnsi="Arial" w:cs="Arial"/>
          <w:spacing w:val="4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</w:t>
      </w:r>
      <w:r w:rsidRPr="000F7D45">
        <w:rPr>
          <w:rFonts w:ascii="Arial" w:hAnsi="Arial" w:cs="Arial"/>
          <w:spacing w:val="4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reiniciada</w:t>
      </w:r>
      <w:r w:rsidRPr="000F7D45">
        <w:rPr>
          <w:rFonts w:ascii="Arial" w:hAnsi="Arial" w:cs="Arial"/>
          <w:spacing w:val="4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mediante</w:t>
      </w:r>
      <w:r w:rsidRPr="000F7D45">
        <w:rPr>
          <w:rFonts w:ascii="Arial" w:hAnsi="Arial" w:cs="Arial"/>
          <w:spacing w:val="44"/>
          <w:sz w:val="20"/>
          <w:szCs w:val="20"/>
          <w:lang w:val="pt-BR"/>
        </w:rPr>
        <w:t xml:space="preserve"> </w:t>
      </w:r>
      <w:proofErr w:type="gramStart"/>
      <w:r w:rsidRPr="000F7D45">
        <w:rPr>
          <w:rFonts w:ascii="Arial" w:hAnsi="Arial" w:cs="Arial"/>
          <w:sz w:val="20"/>
          <w:szCs w:val="20"/>
          <w:lang w:val="pt-BR"/>
        </w:rPr>
        <w:t>aviso</w:t>
      </w:r>
      <w:r w:rsidR="000B6EA9" w:rsidRPr="000F7D45">
        <w:rPr>
          <w:rFonts w:ascii="Arial" w:hAnsi="Arial" w:cs="Arial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prévio</w:t>
      </w:r>
      <w:proofErr w:type="gramEnd"/>
      <w:r w:rsidRPr="000F7D45">
        <w:rPr>
          <w:rFonts w:ascii="Arial" w:hAnsi="Arial" w:cs="Arial"/>
          <w:sz w:val="20"/>
          <w:szCs w:val="20"/>
          <w:lang w:val="pt-BR"/>
        </w:rPr>
        <w:t xml:space="preserve"> no sistema com, no mínimo, </w:t>
      </w:r>
      <w:r w:rsidRPr="000F7D45">
        <w:rPr>
          <w:rFonts w:ascii="Arial" w:hAnsi="Arial" w:cs="Arial"/>
          <w:b/>
          <w:sz w:val="20"/>
          <w:szCs w:val="20"/>
          <w:lang w:val="pt-BR"/>
        </w:rPr>
        <w:t>VINTE E QUATRO HORAS DE ANTECEDÊNCIA</w:t>
      </w:r>
      <w:r w:rsidRPr="000F7D45">
        <w:rPr>
          <w:rFonts w:ascii="Arial" w:hAnsi="Arial" w:cs="Arial"/>
          <w:sz w:val="20"/>
          <w:szCs w:val="20"/>
          <w:lang w:val="pt-BR"/>
        </w:rPr>
        <w:t>, e a ocorrência será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registrada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ata;</w:t>
      </w:r>
    </w:p>
    <w:p w14:paraId="7D20BB69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6BC29AA3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561"/>
        </w:tabs>
        <w:ind w:right="177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O Pregoeiro poderá convocar o licitante para enviar documento digital complementar, por meio 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funcionalidade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disponível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sistema,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prazo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2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(duas)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horas,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sob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pena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não aceitação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proposta.</w:t>
      </w:r>
    </w:p>
    <w:p w14:paraId="23B343D8" w14:textId="77777777" w:rsidR="00731BE0" w:rsidRPr="000F7D45" w:rsidRDefault="00731BE0" w:rsidP="00CA3146">
      <w:pPr>
        <w:pStyle w:val="Corpodetexto"/>
        <w:spacing w:before="9"/>
        <w:rPr>
          <w:rFonts w:ascii="Arial" w:hAnsi="Arial" w:cs="Arial"/>
          <w:sz w:val="20"/>
          <w:szCs w:val="20"/>
          <w:lang w:val="pt-BR"/>
        </w:rPr>
      </w:pPr>
    </w:p>
    <w:p w14:paraId="2F3E8D36" w14:textId="77777777" w:rsidR="00731BE0" w:rsidRPr="000F7D45" w:rsidRDefault="00731BE0" w:rsidP="00B95838">
      <w:pPr>
        <w:pStyle w:val="PargrafodaLista"/>
        <w:numPr>
          <w:ilvl w:val="2"/>
          <w:numId w:val="10"/>
        </w:numPr>
        <w:tabs>
          <w:tab w:val="left" w:pos="1043"/>
        </w:tabs>
        <w:spacing w:before="1"/>
        <w:ind w:left="397" w:right="176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O prazo estabelecido poderá ser prorrogado pelo Pregoeiro por solicitação escrita e justificada 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licitante,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formulada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antes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findo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prazo,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formalmente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aceita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pelo</w:t>
      </w:r>
      <w:r w:rsidRPr="000F7D45">
        <w:rPr>
          <w:rFonts w:ascii="Arial" w:hAnsi="Arial" w:cs="Arial"/>
          <w:spacing w:val="-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Pregoeiro.</w:t>
      </w:r>
    </w:p>
    <w:p w14:paraId="0DBC1EFF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04FDCFF7" w14:textId="59990AC2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1043"/>
        </w:tabs>
        <w:ind w:right="186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noProof/>
          <w:sz w:val="20"/>
          <w:szCs w:val="20"/>
          <w:lang w:val="pt-BR" w:eastAsia="pt-B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A0EE9E2" wp14:editId="0EF49F89">
                <wp:simplePos x="0" y="0"/>
                <wp:positionH relativeFrom="page">
                  <wp:posOffset>5484495</wp:posOffset>
                </wp:positionH>
                <wp:positionV relativeFrom="paragraph">
                  <wp:posOffset>708660</wp:posOffset>
                </wp:positionV>
                <wp:extent cx="34925" cy="6350"/>
                <wp:effectExtent l="0" t="1270" r="0" b="1905"/>
                <wp:wrapNone/>
                <wp:docPr id="4" name="Retângu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9BAE54" id="Retângulo 4" o:spid="_x0000_s1026" style="position:absolute;margin-left:431.85pt;margin-top:55.8pt;width:2.75pt;height: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" fillcolor="black" stroked="f">
                <w10:wrap anchorx="page"/>
              </v:rect>
            </w:pict>
          </mc:Fallback>
        </mc:AlternateContent>
      </w:r>
      <w:r w:rsidRPr="000F7D45">
        <w:rPr>
          <w:rFonts w:ascii="Arial" w:hAnsi="Arial" w:cs="Arial"/>
          <w:sz w:val="20"/>
          <w:szCs w:val="20"/>
          <w:lang w:val="pt-BR"/>
        </w:rPr>
        <w:t>Dentre</w:t>
      </w:r>
      <w:r w:rsidRPr="000F7D45">
        <w:rPr>
          <w:rFonts w:ascii="Arial" w:hAnsi="Arial" w:cs="Arial"/>
          <w:spacing w:val="2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os</w:t>
      </w:r>
      <w:r w:rsidRPr="000F7D45">
        <w:rPr>
          <w:rFonts w:ascii="Arial" w:hAnsi="Arial" w:cs="Arial"/>
          <w:spacing w:val="19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documentos</w:t>
      </w:r>
      <w:r w:rsidRPr="000F7D45">
        <w:rPr>
          <w:rFonts w:ascii="Arial" w:hAnsi="Arial" w:cs="Arial"/>
          <w:spacing w:val="2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passíveis</w:t>
      </w:r>
      <w:r w:rsidRPr="000F7D45">
        <w:rPr>
          <w:rFonts w:ascii="Arial" w:hAnsi="Arial" w:cs="Arial"/>
          <w:spacing w:val="2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2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solicitação</w:t>
      </w:r>
      <w:r w:rsidRPr="000F7D45">
        <w:rPr>
          <w:rFonts w:ascii="Arial" w:hAnsi="Arial" w:cs="Arial"/>
          <w:spacing w:val="2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pelo</w:t>
      </w:r>
      <w:r w:rsidRPr="000F7D45">
        <w:rPr>
          <w:rFonts w:ascii="Arial" w:hAnsi="Arial" w:cs="Arial"/>
          <w:spacing w:val="2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Pregoeiro,</w:t>
      </w:r>
      <w:r w:rsidRPr="000F7D45">
        <w:rPr>
          <w:rFonts w:ascii="Arial" w:hAnsi="Arial" w:cs="Arial"/>
          <w:spacing w:val="19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destacam-se</w:t>
      </w:r>
      <w:r w:rsidRPr="000F7D45">
        <w:rPr>
          <w:rFonts w:ascii="Arial" w:hAnsi="Arial" w:cs="Arial"/>
          <w:spacing w:val="2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os</w:t>
      </w:r>
      <w:r w:rsidRPr="000F7D45">
        <w:rPr>
          <w:rFonts w:ascii="Arial" w:hAnsi="Arial" w:cs="Arial"/>
          <w:spacing w:val="2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que</w:t>
      </w:r>
      <w:r w:rsidRPr="000F7D45">
        <w:rPr>
          <w:rFonts w:ascii="Arial" w:hAnsi="Arial" w:cs="Arial"/>
          <w:spacing w:val="2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contenham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as características do material ofertado, tais como marca, modelo, tipo, fabricante e procedência, além de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outras informações pertinentes, a exemplo de catálogos, folhetos ou propostas, encaminhados por meio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eletrônico, ou, se for o caso, por outro meio e prazo indicados pelo Pregoeiro, sem prejuízo do seu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ulterior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envio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pelo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sistema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eletrônico,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sob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pena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aceitação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proposta.</w:t>
      </w:r>
    </w:p>
    <w:p w14:paraId="181FFA78" w14:textId="77777777" w:rsidR="00731BE0" w:rsidRPr="000F7D45" w:rsidRDefault="00731BE0" w:rsidP="00CA3146">
      <w:pPr>
        <w:pStyle w:val="Corpodetexto"/>
        <w:spacing w:before="9"/>
        <w:rPr>
          <w:rFonts w:ascii="Arial" w:hAnsi="Arial" w:cs="Arial"/>
          <w:sz w:val="20"/>
          <w:szCs w:val="20"/>
          <w:lang w:val="pt-BR"/>
        </w:rPr>
      </w:pPr>
    </w:p>
    <w:p w14:paraId="1DD888DD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619"/>
        </w:tabs>
        <w:spacing w:before="96" w:line="237" w:lineRule="auto"/>
        <w:ind w:right="190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Se a proposta ou lance vencedor for desclassificado, o Pregoeiro examinará a proposta ou lance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subsequente,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assim sucessivamente,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ordem 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classificação.</w:t>
      </w:r>
    </w:p>
    <w:p w14:paraId="170753C4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0F2532A4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561"/>
        </w:tabs>
        <w:ind w:right="184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Havendo necessidade, o Pregoeiro suspenderá a sessão, informando no “chat” a nova data e horário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sua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continuidade.</w:t>
      </w:r>
    </w:p>
    <w:p w14:paraId="2114660B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269B6AC5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561"/>
        </w:tabs>
        <w:ind w:right="186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O Pregoeiro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poderá encaminhar, por meio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sistema eletrônico,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contraproposta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licitante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apresentou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lance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mais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vantajoso,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fim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negociar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obtenção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melhor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preço,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vedada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negociação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 condições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diversas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previstas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neste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Edital.</w:t>
      </w:r>
    </w:p>
    <w:p w14:paraId="335BD8F1" w14:textId="77777777" w:rsidR="00731BE0" w:rsidRPr="000F7D45" w:rsidRDefault="00731BE0" w:rsidP="00CA3146">
      <w:pPr>
        <w:pStyle w:val="Corpodetexto"/>
        <w:spacing w:before="9"/>
        <w:rPr>
          <w:rFonts w:ascii="Arial" w:hAnsi="Arial" w:cs="Arial"/>
          <w:sz w:val="20"/>
          <w:szCs w:val="20"/>
          <w:lang w:val="pt-BR"/>
        </w:rPr>
      </w:pPr>
    </w:p>
    <w:p w14:paraId="659E5311" w14:textId="68426B64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986"/>
        </w:tabs>
        <w:ind w:right="183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Também</w:t>
      </w:r>
      <w:r w:rsidRPr="000F7D45">
        <w:rPr>
          <w:rFonts w:ascii="Arial" w:hAnsi="Arial" w:cs="Arial"/>
          <w:spacing w:val="4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nas</w:t>
      </w:r>
      <w:r w:rsidRPr="000F7D45">
        <w:rPr>
          <w:rFonts w:ascii="Arial" w:hAnsi="Arial" w:cs="Arial"/>
          <w:spacing w:val="4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hipóteses</w:t>
      </w:r>
      <w:r w:rsidRPr="000F7D45">
        <w:rPr>
          <w:rFonts w:ascii="Arial" w:hAnsi="Arial" w:cs="Arial"/>
          <w:spacing w:val="4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</w:t>
      </w:r>
      <w:r w:rsidRPr="000F7D45">
        <w:rPr>
          <w:rFonts w:ascii="Arial" w:hAnsi="Arial" w:cs="Arial"/>
          <w:spacing w:val="4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que</w:t>
      </w:r>
      <w:r w:rsidRPr="000F7D45">
        <w:rPr>
          <w:rFonts w:ascii="Arial" w:hAnsi="Arial" w:cs="Arial"/>
          <w:spacing w:val="4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4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Pregoeiro</w:t>
      </w:r>
      <w:r w:rsidRPr="000F7D45">
        <w:rPr>
          <w:rFonts w:ascii="Arial" w:hAnsi="Arial" w:cs="Arial"/>
          <w:spacing w:val="4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não</w:t>
      </w:r>
      <w:r w:rsidRPr="000F7D45">
        <w:rPr>
          <w:rFonts w:ascii="Arial" w:hAnsi="Arial" w:cs="Arial"/>
          <w:spacing w:val="4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aceitar</w:t>
      </w:r>
      <w:r w:rsidRPr="000F7D45">
        <w:rPr>
          <w:rFonts w:ascii="Arial" w:hAnsi="Arial" w:cs="Arial"/>
          <w:spacing w:val="4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4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proposta</w:t>
      </w:r>
      <w:r w:rsidRPr="000F7D45">
        <w:rPr>
          <w:rFonts w:ascii="Arial" w:hAnsi="Arial" w:cs="Arial"/>
          <w:spacing w:val="4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4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passar</w:t>
      </w:r>
      <w:r w:rsidRPr="000F7D45">
        <w:rPr>
          <w:rFonts w:ascii="Arial" w:hAnsi="Arial" w:cs="Arial"/>
          <w:spacing w:val="4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à</w:t>
      </w:r>
      <w:r w:rsidRPr="000F7D45">
        <w:rPr>
          <w:rFonts w:ascii="Arial" w:hAnsi="Arial" w:cs="Arial"/>
          <w:spacing w:val="44"/>
          <w:sz w:val="20"/>
          <w:szCs w:val="20"/>
          <w:lang w:val="pt-BR"/>
        </w:rPr>
        <w:t xml:space="preserve"> </w:t>
      </w:r>
      <w:proofErr w:type="gramStart"/>
      <w:r w:rsidRPr="000F7D45">
        <w:rPr>
          <w:rFonts w:ascii="Arial" w:hAnsi="Arial" w:cs="Arial"/>
          <w:sz w:val="20"/>
          <w:szCs w:val="20"/>
          <w:lang w:val="pt-BR"/>
        </w:rPr>
        <w:t>subsequente,</w:t>
      </w:r>
      <w:r w:rsidR="00CB74C1" w:rsidRPr="000F7D45">
        <w:rPr>
          <w:rFonts w:ascii="Arial" w:hAnsi="Arial" w:cs="Arial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pacing w:val="-5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poderá</w:t>
      </w:r>
      <w:proofErr w:type="gramEnd"/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negociar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 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licitante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seja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obtido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preço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melhor.</w:t>
      </w:r>
    </w:p>
    <w:p w14:paraId="05E591E4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531A7BB8" w14:textId="77777777" w:rsidR="00731BE0" w:rsidRPr="000F7D45" w:rsidRDefault="00731BE0" w:rsidP="00CA3146">
      <w:pPr>
        <w:pStyle w:val="Corpodetexto"/>
        <w:ind w:left="416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b/>
          <w:sz w:val="20"/>
          <w:szCs w:val="20"/>
          <w:lang w:val="pt-BR"/>
        </w:rPr>
        <w:t>8.8.2.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5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negociação</w:t>
      </w:r>
      <w:r w:rsidRPr="000F7D45">
        <w:rPr>
          <w:rFonts w:ascii="Arial" w:hAnsi="Arial" w:cs="Arial"/>
          <w:spacing w:val="5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será</w:t>
      </w:r>
      <w:r w:rsidRPr="000F7D45">
        <w:rPr>
          <w:rFonts w:ascii="Arial" w:hAnsi="Arial" w:cs="Arial"/>
          <w:spacing w:val="5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realizada</w:t>
      </w:r>
      <w:r w:rsidRPr="000F7D45">
        <w:rPr>
          <w:rFonts w:ascii="Arial" w:hAnsi="Arial" w:cs="Arial"/>
          <w:spacing w:val="5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por</w:t>
      </w:r>
      <w:r w:rsidRPr="000F7D45">
        <w:rPr>
          <w:rFonts w:ascii="Arial" w:hAnsi="Arial" w:cs="Arial"/>
          <w:spacing w:val="5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meio</w:t>
      </w:r>
      <w:r w:rsidRPr="000F7D45">
        <w:rPr>
          <w:rFonts w:ascii="Arial" w:hAnsi="Arial" w:cs="Arial"/>
          <w:spacing w:val="5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5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sistema,</w:t>
      </w:r>
      <w:r w:rsidRPr="000F7D45">
        <w:rPr>
          <w:rFonts w:ascii="Arial" w:hAnsi="Arial" w:cs="Arial"/>
          <w:spacing w:val="5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podendo</w:t>
      </w:r>
      <w:r w:rsidRPr="000F7D45">
        <w:rPr>
          <w:rFonts w:ascii="Arial" w:hAnsi="Arial" w:cs="Arial"/>
          <w:spacing w:val="5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</w:t>
      </w:r>
      <w:r w:rsidRPr="000F7D45">
        <w:rPr>
          <w:rFonts w:ascii="Arial" w:hAnsi="Arial" w:cs="Arial"/>
          <w:spacing w:val="5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acompanhada</w:t>
      </w:r>
      <w:r w:rsidRPr="000F7D45">
        <w:rPr>
          <w:rFonts w:ascii="Arial" w:hAnsi="Arial" w:cs="Arial"/>
          <w:spacing w:val="5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pelos</w:t>
      </w:r>
      <w:r w:rsidRPr="000F7D45">
        <w:rPr>
          <w:rFonts w:ascii="Arial" w:hAnsi="Arial" w:cs="Arial"/>
          <w:spacing w:val="5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demais</w:t>
      </w:r>
      <w:r w:rsidRPr="000F7D45">
        <w:rPr>
          <w:rFonts w:ascii="Arial" w:hAnsi="Arial" w:cs="Arial"/>
          <w:spacing w:val="-5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licitantes.</w:t>
      </w:r>
    </w:p>
    <w:p w14:paraId="3A091BE9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0A8079DD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561"/>
        </w:tabs>
        <w:ind w:right="185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Nos itens não exclusivos para a participação de microempresas e empresas de pequeno porte, sempre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que a proposta não for aceita, e antes de o Pregoeiro passar à subsequente, haverá nova verificação, pelo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sistema, da eventual ocorrência do empate ficto, previsto nos artigos 44 e 45 da LC nº 123, de 2006,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seguindo-se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disciplina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antes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estabelecida,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for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caso.</w:t>
      </w:r>
    </w:p>
    <w:p w14:paraId="7DCFB9F2" w14:textId="77777777" w:rsidR="00731BE0" w:rsidRPr="000F7D45" w:rsidRDefault="00731BE0" w:rsidP="00CA3146">
      <w:pPr>
        <w:pStyle w:val="Corpodetexto"/>
        <w:rPr>
          <w:rFonts w:ascii="Arial" w:hAnsi="Arial" w:cs="Arial"/>
          <w:sz w:val="20"/>
          <w:szCs w:val="20"/>
          <w:lang w:val="pt-BR"/>
        </w:rPr>
      </w:pPr>
    </w:p>
    <w:p w14:paraId="251D6EA1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700"/>
        </w:tabs>
        <w:spacing w:line="237" w:lineRule="auto"/>
        <w:ind w:right="174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Encerrada a análise quanto à aceitação da proposta, o pregoeiro verificará a habilitação do licitante,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observado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disposto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neste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Edital.</w:t>
      </w:r>
    </w:p>
    <w:p w14:paraId="7529D7BF" w14:textId="77777777" w:rsidR="00731BE0" w:rsidRPr="000F7D45" w:rsidRDefault="00731BE0" w:rsidP="00CA3146">
      <w:pPr>
        <w:pStyle w:val="Corpodetexto"/>
        <w:spacing w:before="11"/>
        <w:rPr>
          <w:rFonts w:ascii="Arial" w:hAnsi="Arial" w:cs="Arial"/>
          <w:sz w:val="20"/>
          <w:szCs w:val="20"/>
          <w:lang w:val="pt-BR"/>
        </w:rPr>
      </w:pPr>
    </w:p>
    <w:p w14:paraId="6146C29B" w14:textId="3E88C7B2" w:rsidR="00731BE0" w:rsidRPr="000F7D45" w:rsidRDefault="004002D4" w:rsidP="004A7BF0">
      <w:pPr>
        <w:pStyle w:val="Ttulo1"/>
        <w:numPr>
          <w:ilvl w:val="0"/>
          <w:numId w:val="10"/>
        </w:numPr>
        <w:tabs>
          <w:tab w:val="left" w:pos="417"/>
          <w:tab w:val="left" w:pos="10226"/>
        </w:tabs>
        <w:rPr>
          <w:sz w:val="20"/>
          <w:szCs w:val="20"/>
          <w:lang w:val="pt-BR"/>
        </w:rPr>
      </w:pPr>
      <w:r w:rsidRPr="000F7D45">
        <w:rPr>
          <w:sz w:val="20"/>
          <w:szCs w:val="20"/>
          <w:shd w:val="clear" w:color="auto" w:fill="D5E2BB"/>
          <w:lang w:val="pt-BR"/>
        </w:rPr>
        <w:t>H</w:t>
      </w:r>
      <w:r w:rsidR="00731BE0" w:rsidRPr="000F7D45">
        <w:rPr>
          <w:sz w:val="20"/>
          <w:szCs w:val="20"/>
          <w:shd w:val="clear" w:color="auto" w:fill="D5E2BB"/>
          <w:lang w:val="pt-BR"/>
        </w:rPr>
        <w:t>ABILITAÇÃO.</w:t>
      </w:r>
    </w:p>
    <w:p w14:paraId="72A496D6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b/>
          <w:sz w:val="20"/>
          <w:szCs w:val="20"/>
          <w:lang w:val="pt-BR"/>
        </w:rPr>
      </w:pPr>
    </w:p>
    <w:p w14:paraId="2F3B8A7A" w14:textId="36460D4F" w:rsidR="00731BE0" w:rsidRPr="000F7D45" w:rsidRDefault="003A1C2E" w:rsidP="00CA3146">
      <w:pPr>
        <w:pStyle w:val="PargrafodaLista"/>
        <w:numPr>
          <w:ilvl w:val="1"/>
          <w:numId w:val="10"/>
        </w:numPr>
        <w:tabs>
          <w:tab w:val="left" w:pos="561"/>
        </w:tabs>
        <w:spacing w:line="237" w:lineRule="auto"/>
        <w:ind w:right="184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b/>
          <w:sz w:val="20"/>
          <w:szCs w:val="20"/>
          <w:u w:val="thick"/>
          <w:lang w:val="pt-BR"/>
        </w:rPr>
        <w:t>O licitante vencedor deverá enviar os documentos de habilitação no prazo legal,</w:t>
      </w:r>
      <w:r w:rsidRPr="000F7D45">
        <w:rPr>
          <w:rFonts w:ascii="Arial" w:hAnsi="Arial" w:cs="Arial"/>
          <w:b/>
          <w:spacing w:val="1"/>
          <w:sz w:val="20"/>
          <w:szCs w:val="20"/>
          <w:u w:val="thick"/>
          <w:lang w:val="pt-BR"/>
        </w:rPr>
        <w:t xml:space="preserve"> </w:t>
      </w:r>
      <w:r w:rsidRPr="000F7D45">
        <w:rPr>
          <w:rFonts w:ascii="Arial" w:hAnsi="Arial" w:cs="Arial"/>
          <w:b/>
          <w:sz w:val="20"/>
          <w:szCs w:val="20"/>
          <w:u w:val="thick"/>
          <w:lang w:val="pt-BR"/>
        </w:rPr>
        <w:t>sob</w:t>
      </w:r>
      <w:r w:rsidRPr="000F7D45">
        <w:rPr>
          <w:rFonts w:ascii="Arial" w:hAnsi="Arial" w:cs="Arial"/>
          <w:b/>
          <w:spacing w:val="1"/>
          <w:sz w:val="20"/>
          <w:szCs w:val="20"/>
          <w:u w:val="thick"/>
          <w:lang w:val="pt-BR"/>
        </w:rPr>
        <w:t xml:space="preserve"> </w:t>
      </w:r>
      <w:r w:rsidRPr="000F7D45">
        <w:rPr>
          <w:rFonts w:ascii="Arial" w:hAnsi="Arial" w:cs="Arial"/>
          <w:b/>
          <w:sz w:val="20"/>
          <w:szCs w:val="20"/>
          <w:u w:val="thick"/>
          <w:lang w:val="pt-BR"/>
        </w:rPr>
        <w:t>pena</w:t>
      </w:r>
      <w:r w:rsidRPr="000F7D45">
        <w:rPr>
          <w:rFonts w:ascii="Arial" w:hAnsi="Arial" w:cs="Arial"/>
          <w:b/>
          <w:spacing w:val="1"/>
          <w:sz w:val="20"/>
          <w:szCs w:val="20"/>
          <w:u w:val="thick"/>
          <w:lang w:val="pt-BR"/>
        </w:rPr>
        <w:t xml:space="preserve"> </w:t>
      </w:r>
      <w:r w:rsidRPr="000F7D45">
        <w:rPr>
          <w:rFonts w:ascii="Arial" w:hAnsi="Arial" w:cs="Arial"/>
          <w:b/>
          <w:sz w:val="20"/>
          <w:szCs w:val="20"/>
          <w:u w:val="thick"/>
          <w:lang w:val="pt-BR"/>
        </w:rPr>
        <w:t>de</w:t>
      </w:r>
      <w:r w:rsidRPr="000F7D45">
        <w:rPr>
          <w:rFonts w:ascii="Arial" w:hAnsi="Arial" w:cs="Arial"/>
          <w:b/>
          <w:spacing w:val="1"/>
          <w:sz w:val="20"/>
          <w:szCs w:val="20"/>
          <w:u w:val="thick"/>
          <w:lang w:val="pt-BR"/>
        </w:rPr>
        <w:t xml:space="preserve"> </w:t>
      </w:r>
      <w:r w:rsidRPr="000F7D45">
        <w:rPr>
          <w:rFonts w:ascii="Arial" w:hAnsi="Arial" w:cs="Arial"/>
          <w:b/>
          <w:sz w:val="20"/>
          <w:szCs w:val="20"/>
          <w:u w:val="thick"/>
          <w:lang w:val="pt-BR"/>
        </w:rPr>
        <w:t>desclassificação</w:t>
      </w:r>
      <w:r w:rsidR="00731BE0" w:rsidRPr="000F7D45">
        <w:rPr>
          <w:rFonts w:ascii="Arial" w:hAnsi="Arial" w:cs="Arial"/>
          <w:sz w:val="20"/>
          <w:szCs w:val="20"/>
          <w:lang w:val="pt-BR"/>
        </w:rPr>
        <w:t>, sem prejuízo das</w:t>
      </w:r>
      <w:r w:rsidR="00731BE0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sanções</w:t>
      </w:r>
      <w:r w:rsidR="00731BE0"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previstas</w:t>
      </w:r>
      <w:r w:rsidR="00731BE0"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neste</w:t>
      </w:r>
      <w:r w:rsidR="00731BE0"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Edital.</w:t>
      </w:r>
    </w:p>
    <w:p w14:paraId="1A3C322E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sz w:val="20"/>
          <w:szCs w:val="20"/>
          <w:lang w:val="pt-BR"/>
        </w:rPr>
      </w:pPr>
    </w:p>
    <w:p w14:paraId="330C104F" w14:textId="4A8DC12E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1134"/>
        </w:tabs>
        <w:spacing w:line="241" w:lineRule="exact"/>
        <w:ind w:left="426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Para</w:t>
      </w:r>
      <w:r w:rsidRPr="000F7D45">
        <w:rPr>
          <w:rFonts w:ascii="Arial" w:hAnsi="Arial" w:cs="Arial"/>
          <w:spacing w:val="1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todos</w:t>
      </w:r>
      <w:r w:rsidRPr="000F7D45">
        <w:rPr>
          <w:rFonts w:ascii="Arial" w:hAnsi="Arial" w:cs="Arial"/>
          <w:spacing w:val="1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os</w:t>
      </w:r>
      <w:r w:rsidRPr="000F7D45">
        <w:rPr>
          <w:rFonts w:ascii="Arial" w:hAnsi="Arial" w:cs="Arial"/>
          <w:spacing w:val="1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efeitos</w:t>
      </w:r>
      <w:r w:rsidRPr="000F7D45">
        <w:rPr>
          <w:rFonts w:ascii="Arial" w:hAnsi="Arial" w:cs="Arial"/>
          <w:spacing w:val="1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1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não</w:t>
      </w:r>
      <w:r w:rsidRPr="000F7D45">
        <w:rPr>
          <w:rFonts w:ascii="Arial" w:hAnsi="Arial" w:cs="Arial"/>
          <w:spacing w:val="1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envio</w:t>
      </w:r>
      <w:r w:rsidRPr="000F7D45">
        <w:rPr>
          <w:rFonts w:ascii="Arial" w:hAnsi="Arial" w:cs="Arial"/>
          <w:spacing w:val="1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1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documentação</w:t>
      </w:r>
      <w:r w:rsidRPr="000F7D45">
        <w:rPr>
          <w:rFonts w:ascii="Arial" w:hAnsi="Arial" w:cs="Arial"/>
          <w:spacing w:val="1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habilitação</w:t>
      </w:r>
      <w:r w:rsidRPr="000F7D45">
        <w:rPr>
          <w:rFonts w:ascii="Arial" w:hAnsi="Arial" w:cs="Arial"/>
          <w:spacing w:val="1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1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prazo</w:t>
      </w:r>
      <w:r w:rsidRPr="000F7D45">
        <w:rPr>
          <w:rFonts w:ascii="Arial" w:hAnsi="Arial" w:cs="Arial"/>
          <w:spacing w:val="1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mencionado</w:t>
      </w:r>
      <w:r w:rsidRPr="000F7D45">
        <w:rPr>
          <w:rFonts w:ascii="Arial" w:hAnsi="Arial" w:cs="Arial"/>
          <w:spacing w:val="1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1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item</w:t>
      </w:r>
      <w:r w:rsidR="008808A9" w:rsidRPr="000F7D45">
        <w:rPr>
          <w:rFonts w:ascii="Arial" w:hAnsi="Arial" w:cs="Arial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9.1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será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="001C78F4" w:rsidRPr="000F7D45">
        <w:rPr>
          <w:rFonts w:ascii="Arial" w:hAnsi="Arial" w:cs="Arial"/>
          <w:sz w:val="20"/>
          <w:szCs w:val="20"/>
          <w:lang w:val="pt-BR"/>
        </w:rPr>
        <w:t>motivo para desclassificação da empresa</w:t>
      </w:r>
      <w:r w:rsidRPr="000F7D45">
        <w:rPr>
          <w:rFonts w:ascii="Arial" w:hAnsi="Arial" w:cs="Arial"/>
          <w:sz w:val="20"/>
          <w:szCs w:val="20"/>
          <w:lang w:val="pt-BR"/>
        </w:rPr>
        <w:t>.</w:t>
      </w:r>
    </w:p>
    <w:p w14:paraId="70DA67BC" w14:textId="77777777" w:rsidR="00731BE0" w:rsidRPr="000F7D45" w:rsidRDefault="00731BE0" w:rsidP="00CA3146">
      <w:pPr>
        <w:pStyle w:val="Corpodetexto"/>
        <w:rPr>
          <w:rFonts w:ascii="Arial" w:hAnsi="Arial" w:cs="Arial"/>
          <w:sz w:val="20"/>
          <w:szCs w:val="20"/>
          <w:lang w:val="pt-BR"/>
        </w:rPr>
      </w:pPr>
    </w:p>
    <w:p w14:paraId="05CA8A9E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561"/>
        </w:tabs>
        <w:ind w:right="189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Microempresas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Empresas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Pequeno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Porte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deverão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encaminhar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documentação</w:t>
      </w:r>
      <w:r w:rsidRPr="000F7D45">
        <w:rPr>
          <w:rFonts w:ascii="Arial" w:hAnsi="Arial" w:cs="Arial"/>
          <w:spacing w:val="5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habilitação, ainda que haja alguma restrição de regularidade fiscal e trabalhista, nos termos do art. 43, § 1º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LC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nº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123,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2006.</w:t>
      </w:r>
    </w:p>
    <w:p w14:paraId="64F2BB0C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sz w:val="20"/>
          <w:szCs w:val="20"/>
          <w:lang w:val="pt-BR"/>
        </w:rPr>
      </w:pPr>
    </w:p>
    <w:p w14:paraId="4EFEB81D" w14:textId="41D6F0D8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561"/>
        </w:tabs>
        <w:spacing w:before="94"/>
        <w:ind w:right="184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COMO CONDIÇÃO PRÉVIA AO EXAME DA DOCUMENTAÇÃO DE HABILITAÇÃO DO LICITANTE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DETENTOR DA PROPOSTA CLASSIFICADA EM PRIMEIRO LUGAR, O PREGOEIRO VERIFICARÁ 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EVENTUAL DESCUMPRIMENTO DAS CONDIÇÕES DE PARTICIPAÇÃO, ESPECIALMENTE QUANTO À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EXISTÊNCIA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SANÇÃO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IMPEÇA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PARTICIPAÇÃO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CERTAME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FUTURA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CONTRATAÇÃO,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MEDIANTE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CONSULTA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DOCUMENTOS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INSERIDOS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4E6EF5" w:rsidRPr="001A470C">
        <w:rPr>
          <w:rFonts w:ascii="Arial" w:hAnsi="Arial" w:cs="Arial"/>
          <w:b/>
          <w:sz w:val="20"/>
          <w:szCs w:val="20"/>
        </w:rPr>
        <w:t>LICITANET LICITAÇOES ELETRONICAS</w:t>
      </w:r>
      <w:r w:rsidRPr="000F7D45">
        <w:rPr>
          <w:rFonts w:ascii="Arial" w:hAnsi="Arial" w:cs="Arial"/>
          <w:sz w:val="20"/>
          <w:szCs w:val="20"/>
          <w:lang w:val="pt-BR"/>
        </w:rPr>
        <w:t>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AINDA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NOS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SEGUINTES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CADASTROS:</w:t>
      </w:r>
    </w:p>
    <w:p w14:paraId="1CEA1AF0" w14:textId="77777777" w:rsidR="00731BE0" w:rsidRPr="000F7D45" w:rsidRDefault="00731BE0" w:rsidP="00CA3146">
      <w:pPr>
        <w:pStyle w:val="Corpodetexto"/>
        <w:spacing w:before="8"/>
        <w:rPr>
          <w:rFonts w:ascii="Arial" w:hAnsi="Arial" w:cs="Arial"/>
          <w:sz w:val="20"/>
          <w:szCs w:val="20"/>
          <w:lang w:val="pt-BR"/>
        </w:rPr>
      </w:pPr>
    </w:p>
    <w:p w14:paraId="5C1819F7" w14:textId="1EC8A466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986"/>
        </w:tabs>
        <w:spacing w:before="1"/>
        <w:ind w:left="985" w:hanging="57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Possuir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Cadastro do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="004E6EF5" w:rsidRPr="001A470C">
        <w:rPr>
          <w:rFonts w:ascii="Arial" w:hAnsi="Arial" w:cs="Arial"/>
          <w:b/>
          <w:sz w:val="20"/>
          <w:szCs w:val="20"/>
        </w:rPr>
        <w:t>LICITANET LICITAÇOES ELETRONICAS</w:t>
      </w:r>
      <w:r w:rsidRPr="000F7D45">
        <w:rPr>
          <w:rFonts w:ascii="Arial" w:hAnsi="Arial" w:cs="Arial"/>
          <w:sz w:val="20"/>
          <w:szCs w:val="20"/>
          <w:lang w:val="pt-BR"/>
        </w:rPr>
        <w:t>;</w:t>
      </w:r>
    </w:p>
    <w:p w14:paraId="23A8FC16" w14:textId="77777777" w:rsidR="00731BE0" w:rsidRPr="000F7D45" w:rsidRDefault="00731BE0" w:rsidP="00CA3146">
      <w:pPr>
        <w:pStyle w:val="Corpodetexto"/>
        <w:spacing w:before="9"/>
        <w:rPr>
          <w:rFonts w:ascii="Arial" w:hAnsi="Arial" w:cs="Arial"/>
          <w:sz w:val="20"/>
          <w:szCs w:val="20"/>
          <w:lang w:val="pt-BR"/>
        </w:rPr>
      </w:pPr>
    </w:p>
    <w:p w14:paraId="24DBAC4A" w14:textId="3CE5815C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986"/>
        </w:tabs>
        <w:ind w:right="188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Cadastro</w:t>
      </w:r>
      <w:r w:rsidRPr="000F7D45">
        <w:rPr>
          <w:rFonts w:ascii="Arial" w:hAnsi="Arial" w:cs="Arial"/>
          <w:spacing w:val="2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Nacional</w:t>
      </w:r>
      <w:r w:rsidRPr="000F7D45">
        <w:rPr>
          <w:rFonts w:ascii="Arial" w:hAnsi="Arial" w:cs="Arial"/>
          <w:spacing w:val="2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2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Empresas</w:t>
      </w:r>
      <w:r w:rsidRPr="000F7D45">
        <w:rPr>
          <w:rFonts w:ascii="Arial" w:hAnsi="Arial" w:cs="Arial"/>
          <w:spacing w:val="2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Inidôneas</w:t>
      </w:r>
      <w:r w:rsidRPr="000F7D45">
        <w:rPr>
          <w:rFonts w:ascii="Arial" w:hAnsi="Arial" w:cs="Arial"/>
          <w:spacing w:val="2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2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Suspensas</w:t>
      </w:r>
      <w:r w:rsidRPr="000F7D45">
        <w:rPr>
          <w:rFonts w:ascii="Arial" w:hAnsi="Arial" w:cs="Arial"/>
          <w:spacing w:val="3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–</w:t>
      </w:r>
      <w:r w:rsidRPr="000F7D45">
        <w:rPr>
          <w:rFonts w:ascii="Arial" w:hAnsi="Arial" w:cs="Arial"/>
          <w:spacing w:val="2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CEIS</w:t>
      </w:r>
      <w:r w:rsidRPr="000F7D45">
        <w:rPr>
          <w:rFonts w:ascii="Arial" w:hAnsi="Arial" w:cs="Arial"/>
          <w:spacing w:val="2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2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2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2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29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Cadastro</w:t>
      </w:r>
      <w:r w:rsidRPr="000F7D45">
        <w:rPr>
          <w:rFonts w:ascii="Arial" w:hAnsi="Arial" w:cs="Arial"/>
          <w:spacing w:val="2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Nacional</w:t>
      </w:r>
      <w:r w:rsidRPr="000F7D45">
        <w:rPr>
          <w:rFonts w:ascii="Arial" w:hAnsi="Arial" w:cs="Arial"/>
          <w:spacing w:val="28"/>
          <w:sz w:val="20"/>
          <w:szCs w:val="20"/>
          <w:lang w:val="pt-BR"/>
        </w:rPr>
        <w:t xml:space="preserve"> </w:t>
      </w:r>
      <w:proofErr w:type="gramStart"/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="008808A9"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Empresas</w:t>
      </w:r>
      <w:proofErr w:type="gramEnd"/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Punidas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–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CNEP (</w:t>
      </w:r>
      <w:hyperlink r:id="rId12">
        <w:r w:rsidRPr="000F7D45">
          <w:rPr>
            <w:rFonts w:ascii="Arial" w:hAnsi="Arial" w:cs="Arial"/>
            <w:color w:val="006FC0"/>
            <w:sz w:val="20"/>
            <w:szCs w:val="20"/>
            <w:u w:val="single" w:color="006FC0"/>
            <w:lang w:val="pt-BR"/>
          </w:rPr>
          <w:t>www.portaldatransparencia.gov.br/</w:t>
        </w:r>
      </w:hyperlink>
      <w:r w:rsidRPr="000F7D45">
        <w:rPr>
          <w:rFonts w:ascii="Arial" w:hAnsi="Arial" w:cs="Arial"/>
          <w:sz w:val="20"/>
          <w:szCs w:val="20"/>
          <w:lang w:val="pt-BR"/>
        </w:rPr>
        <w:t>);</w:t>
      </w:r>
    </w:p>
    <w:p w14:paraId="1A6D53A0" w14:textId="77777777" w:rsidR="00731BE0" w:rsidRPr="000F7D45" w:rsidRDefault="00731BE0" w:rsidP="00CA3146">
      <w:pPr>
        <w:pStyle w:val="Corpodetexto"/>
        <w:spacing w:before="9"/>
        <w:rPr>
          <w:rFonts w:ascii="Arial" w:hAnsi="Arial" w:cs="Arial"/>
          <w:sz w:val="20"/>
          <w:szCs w:val="20"/>
          <w:lang w:val="pt-BR"/>
        </w:rPr>
      </w:pPr>
    </w:p>
    <w:p w14:paraId="6F2DD233" w14:textId="77777777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986"/>
        </w:tabs>
        <w:spacing w:before="95" w:line="237" w:lineRule="auto"/>
        <w:ind w:right="187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Cadastro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Nacional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Condenações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Cíveis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por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Atos</w:t>
      </w:r>
      <w:r w:rsidRPr="000F7D45">
        <w:rPr>
          <w:rFonts w:ascii="Arial" w:hAnsi="Arial" w:cs="Arial"/>
          <w:spacing w:val="1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Improbidade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Administrativa,</w:t>
      </w:r>
      <w:r w:rsidRPr="000F7D45">
        <w:rPr>
          <w:rFonts w:ascii="Arial" w:hAnsi="Arial" w:cs="Arial"/>
          <w:spacing w:val="9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mantido</w:t>
      </w:r>
      <w:r w:rsidRPr="000F7D45">
        <w:rPr>
          <w:rFonts w:ascii="Arial" w:hAnsi="Arial" w:cs="Arial"/>
          <w:spacing w:val="1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pelo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Conselho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Nacional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Justiça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color w:val="0066FF"/>
          <w:sz w:val="20"/>
          <w:szCs w:val="20"/>
          <w:lang w:val="pt-BR"/>
        </w:rPr>
        <w:t>(</w:t>
      </w:r>
      <w:hyperlink r:id="rId13">
        <w:r w:rsidRPr="000F7D45">
          <w:rPr>
            <w:rFonts w:ascii="Arial" w:hAnsi="Arial" w:cs="Arial"/>
            <w:color w:val="006FC0"/>
            <w:sz w:val="20"/>
            <w:szCs w:val="20"/>
            <w:lang w:val="pt-BR"/>
          </w:rPr>
          <w:t>www.cnj.jus.br/improbidade_adm/consultar_requerido.php</w:t>
        </w:r>
      </w:hyperlink>
      <w:r w:rsidRPr="000F7D45">
        <w:rPr>
          <w:rFonts w:ascii="Arial" w:hAnsi="Arial" w:cs="Arial"/>
          <w:color w:val="0066FF"/>
          <w:sz w:val="20"/>
          <w:szCs w:val="20"/>
          <w:lang w:val="pt-BR"/>
        </w:rPr>
        <w:t>).</w:t>
      </w:r>
    </w:p>
    <w:p w14:paraId="4BE5EDC1" w14:textId="77777777" w:rsidR="00731BE0" w:rsidRPr="000F7D45" w:rsidRDefault="00731BE0" w:rsidP="00CA3146">
      <w:pPr>
        <w:pStyle w:val="Corpodetexto"/>
        <w:spacing w:before="4"/>
        <w:rPr>
          <w:rFonts w:ascii="Arial" w:hAnsi="Arial" w:cs="Arial"/>
          <w:sz w:val="20"/>
          <w:szCs w:val="20"/>
          <w:lang w:val="pt-BR"/>
        </w:rPr>
      </w:pPr>
    </w:p>
    <w:p w14:paraId="4EDEEF70" w14:textId="55C66CC6" w:rsidR="00731BE0" w:rsidRPr="000F7D45" w:rsidRDefault="008808A9" w:rsidP="00CA3146">
      <w:pPr>
        <w:pStyle w:val="PargrafodaLista"/>
        <w:numPr>
          <w:ilvl w:val="2"/>
          <w:numId w:val="10"/>
        </w:numPr>
        <w:tabs>
          <w:tab w:val="left" w:pos="426"/>
          <w:tab w:val="left" w:pos="1276"/>
          <w:tab w:val="left" w:pos="2287"/>
          <w:tab w:val="left" w:pos="3566"/>
          <w:tab w:val="left" w:pos="4626"/>
          <w:tab w:val="left" w:pos="5334"/>
          <w:tab w:val="left" w:pos="6406"/>
          <w:tab w:val="left" w:pos="6954"/>
          <w:tab w:val="left" w:pos="7933"/>
          <w:tab w:val="left" w:pos="8477"/>
          <w:tab w:val="left" w:pos="9341"/>
          <w:tab w:val="left" w:pos="9768"/>
        </w:tabs>
        <w:spacing w:line="237" w:lineRule="auto"/>
        <w:ind w:right="185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 xml:space="preserve">Lista de Inidôneos,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man</w:t>
      </w:r>
      <w:r w:rsidRPr="000F7D45">
        <w:rPr>
          <w:rFonts w:ascii="Arial" w:hAnsi="Arial" w:cs="Arial"/>
          <w:sz w:val="20"/>
          <w:szCs w:val="20"/>
          <w:lang w:val="pt-BR"/>
        </w:rPr>
        <w:t xml:space="preserve">tida pelo Tribunal de Contas da União – </w:t>
      </w:r>
      <w:r w:rsidR="00731BE0" w:rsidRPr="000F7D45">
        <w:rPr>
          <w:rFonts w:ascii="Arial" w:hAnsi="Arial" w:cs="Arial"/>
          <w:spacing w:val="-1"/>
          <w:sz w:val="20"/>
          <w:szCs w:val="20"/>
          <w:lang w:val="pt-BR"/>
        </w:rPr>
        <w:t>TCU</w:t>
      </w:r>
      <w:r w:rsidR="00731BE0" w:rsidRPr="000F7D45">
        <w:rPr>
          <w:rFonts w:ascii="Arial" w:hAnsi="Arial" w:cs="Arial"/>
          <w:color w:val="006FC0"/>
          <w:spacing w:val="-56"/>
          <w:sz w:val="20"/>
          <w:szCs w:val="20"/>
          <w:lang w:val="pt-BR"/>
        </w:rPr>
        <w:t xml:space="preserve"> </w:t>
      </w:r>
      <w:hyperlink r:id="rId14">
        <w:r w:rsidR="00731BE0" w:rsidRPr="000F7D45">
          <w:rPr>
            <w:rFonts w:ascii="Arial" w:hAnsi="Arial" w:cs="Arial"/>
            <w:color w:val="006FC0"/>
            <w:sz w:val="20"/>
            <w:szCs w:val="20"/>
            <w:u w:val="single" w:color="006FC0"/>
            <w:lang w:val="pt-BR"/>
          </w:rPr>
          <w:t>https://contas.tcu.gov.br/ords/f?p=1660:3:0</w:t>
        </w:r>
      </w:hyperlink>
    </w:p>
    <w:p w14:paraId="59946BDC" w14:textId="77777777" w:rsidR="00731BE0" w:rsidRPr="000F7D45" w:rsidRDefault="00731BE0" w:rsidP="00CA3146">
      <w:pPr>
        <w:pStyle w:val="Corpodetexto"/>
        <w:spacing w:before="8"/>
        <w:rPr>
          <w:rFonts w:ascii="Arial" w:hAnsi="Arial" w:cs="Arial"/>
          <w:sz w:val="20"/>
          <w:szCs w:val="20"/>
          <w:lang w:val="pt-BR"/>
        </w:rPr>
      </w:pPr>
    </w:p>
    <w:p w14:paraId="131D5F0D" w14:textId="77777777" w:rsidR="00085AE8" w:rsidRPr="000F7D45" w:rsidRDefault="00085AE8" w:rsidP="00085AE8">
      <w:pPr>
        <w:pStyle w:val="PargrafodaLista"/>
        <w:numPr>
          <w:ilvl w:val="2"/>
          <w:numId w:val="10"/>
        </w:numPr>
        <w:tabs>
          <w:tab w:val="left" w:pos="1017"/>
        </w:tabs>
        <w:spacing w:before="94"/>
        <w:ind w:right="189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 consulta aos cadastros será realizada em nome da empresa licitante e também de seu sócio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majoritário, por força do artigo 12 da Lei n° 8.429, de 1992, que prevê, dentre as sanções impostas ao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responsável pela prática de ato de improbidade administrativa, a proibição de contratar com o Poder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Público,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inclusive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por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intermédio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pessoa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jurídica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qual seja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sócio</w:t>
      </w:r>
      <w:r w:rsidRPr="000F7D45">
        <w:rPr>
          <w:rFonts w:ascii="Arial" w:hAnsi="Arial" w:cs="Arial"/>
          <w:spacing w:val="-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majoritário.</w:t>
      </w:r>
    </w:p>
    <w:p w14:paraId="4EDB13AC" w14:textId="34436B7C" w:rsidR="00391A24" w:rsidRPr="000F7D45" w:rsidRDefault="00391A24" w:rsidP="00085AE8">
      <w:pPr>
        <w:tabs>
          <w:tab w:val="left" w:pos="1017"/>
        </w:tabs>
        <w:spacing w:before="9"/>
        <w:ind w:left="-296" w:right="189"/>
        <w:rPr>
          <w:rFonts w:ascii="Arial" w:hAnsi="Arial" w:cs="Arial"/>
          <w:sz w:val="20"/>
          <w:szCs w:val="20"/>
          <w:lang w:val="pt-BR"/>
        </w:rPr>
      </w:pPr>
    </w:p>
    <w:p w14:paraId="1AB59515" w14:textId="77777777" w:rsidR="00731BE0" w:rsidRPr="000F7D45" w:rsidRDefault="00731BE0" w:rsidP="00CA3146">
      <w:pPr>
        <w:pStyle w:val="PargrafodaLista"/>
        <w:numPr>
          <w:ilvl w:val="3"/>
          <w:numId w:val="10"/>
        </w:numPr>
        <w:tabs>
          <w:tab w:val="left" w:pos="1560"/>
        </w:tabs>
        <w:ind w:right="190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Caso conste na Consulta de Situação do Fornecedor a existência de Ocorrências Impeditivas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Indiretas, o gestor diligenciará para verificar se houve fraude por parte das empresas apontadas no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Relatório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Ocorrências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Impeditivas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Indiretas.</w:t>
      </w:r>
    </w:p>
    <w:p w14:paraId="43250C50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sz w:val="20"/>
          <w:szCs w:val="20"/>
          <w:lang w:val="pt-BR"/>
        </w:rPr>
      </w:pPr>
    </w:p>
    <w:p w14:paraId="7F56300D" w14:textId="5F398C83" w:rsidR="00731BE0" w:rsidRPr="000F7D45" w:rsidRDefault="00731BE0" w:rsidP="00CA3146">
      <w:pPr>
        <w:pStyle w:val="PargrafodaLista"/>
        <w:numPr>
          <w:ilvl w:val="3"/>
          <w:numId w:val="10"/>
        </w:numPr>
        <w:tabs>
          <w:tab w:val="left" w:pos="1560"/>
        </w:tabs>
        <w:ind w:right="189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tentativa</w:t>
      </w:r>
      <w:r w:rsidRPr="000F7D45">
        <w:rPr>
          <w:rFonts w:ascii="Arial" w:hAnsi="Arial" w:cs="Arial"/>
          <w:spacing w:val="1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burla</w:t>
      </w:r>
      <w:r w:rsidRPr="000F7D45">
        <w:rPr>
          <w:rFonts w:ascii="Arial" w:hAnsi="Arial" w:cs="Arial"/>
          <w:spacing w:val="1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será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verificada</w:t>
      </w:r>
      <w:r w:rsidRPr="000F7D45">
        <w:rPr>
          <w:rFonts w:ascii="Arial" w:hAnsi="Arial" w:cs="Arial"/>
          <w:spacing w:val="1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por</w:t>
      </w:r>
      <w:r w:rsidRPr="000F7D45">
        <w:rPr>
          <w:rFonts w:ascii="Arial" w:hAnsi="Arial" w:cs="Arial"/>
          <w:spacing w:val="9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meio</w:t>
      </w:r>
      <w:r w:rsidRPr="000F7D45">
        <w:rPr>
          <w:rFonts w:ascii="Arial" w:hAnsi="Arial" w:cs="Arial"/>
          <w:spacing w:val="1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dos</w:t>
      </w:r>
      <w:r w:rsidRPr="000F7D45">
        <w:rPr>
          <w:rFonts w:ascii="Arial" w:hAnsi="Arial" w:cs="Arial"/>
          <w:spacing w:val="1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vínculos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societários,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linhas</w:t>
      </w:r>
      <w:r w:rsidRPr="000F7D45">
        <w:rPr>
          <w:rFonts w:ascii="Arial" w:hAnsi="Arial" w:cs="Arial"/>
          <w:spacing w:val="1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proofErr w:type="gramStart"/>
      <w:r w:rsidRPr="000F7D45">
        <w:rPr>
          <w:rFonts w:ascii="Arial" w:hAnsi="Arial" w:cs="Arial"/>
          <w:sz w:val="20"/>
          <w:szCs w:val="20"/>
          <w:lang w:val="pt-BR"/>
        </w:rPr>
        <w:t>fornecimento</w:t>
      </w:r>
      <w:r w:rsidRPr="000F7D45">
        <w:rPr>
          <w:rFonts w:ascii="Arial" w:hAnsi="Arial" w:cs="Arial"/>
          <w:spacing w:val="-55"/>
          <w:sz w:val="20"/>
          <w:szCs w:val="20"/>
          <w:lang w:val="pt-BR"/>
        </w:rPr>
        <w:t xml:space="preserve"> </w:t>
      </w:r>
      <w:r w:rsidR="008808A9" w:rsidRPr="000F7D45">
        <w:rPr>
          <w:rFonts w:ascii="Arial" w:hAnsi="Arial" w:cs="Arial"/>
          <w:spacing w:val="-5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similares</w:t>
      </w:r>
      <w:proofErr w:type="gramEnd"/>
      <w:r w:rsidRPr="000F7D45">
        <w:rPr>
          <w:rFonts w:ascii="Arial" w:hAnsi="Arial" w:cs="Arial"/>
          <w:sz w:val="20"/>
          <w:szCs w:val="20"/>
          <w:lang w:val="pt-BR"/>
        </w:rPr>
        <w:t>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dentre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outros.</w:t>
      </w:r>
    </w:p>
    <w:p w14:paraId="287E5E82" w14:textId="77777777" w:rsidR="00731BE0" w:rsidRPr="000F7D45" w:rsidRDefault="00731BE0" w:rsidP="00CA3146">
      <w:pPr>
        <w:pStyle w:val="Corpodetexto"/>
        <w:rPr>
          <w:rFonts w:ascii="Arial" w:hAnsi="Arial" w:cs="Arial"/>
          <w:sz w:val="20"/>
          <w:szCs w:val="20"/>
          <w:lang w:val="pt-BR"/>
        </w:rPr>
      </w:pPr>
    </w:p>
    <w:p w14:paraId="12FC5767" w14:textId="77777777" w:rsidR="00731BE0" w:rsidRPr="000F7D45" w:rsidRDefault="00731BE0" w:rsidP="00CA3146">
      <w:pPr>
        <w:pStyle w:val="PargrafodaLista"/>
        <w:numPr>
          <w:ilvl w:val="3"/>
          <w:numId w:val="10"/>
        </w:numPr>
        <w:tabs>
          <w:tab w:val="left" w:pos="1560"/>
        </w:tabs>
        <w:ind w:left="709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licitante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será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convocado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para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manifestação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previamente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à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sua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desclassificação.</w:t>
      </w:r>
    </w:p>
    <w:p w14:paraId="75B1CA67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sz w:val="20"/>
          <w:szCs w:val="20"/>
          <w:lang w:val="pt-BR"/>
        </w:rPr>
      </w:pPr>
    </w:p>
    <w:p w14:paraId="40AED644" w14:textId="48AB2CCB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986"/>
        </w:tabs>
        <w:spacing w:line="237" w:lineRule="auto"/>
        <w:ind w:right="185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Constatada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existência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sanção,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Pregoeiro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reputará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licitante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inabilitado,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por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falta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="008808A9"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 </w:t>
      </w:r>
      <w:r w:rsidRPr="000F7D45">
        <w:rPr>
          <w:rFonts w:ascii="Arial" w:hAnsi="Arial" w:cs="Arial"/>
          <w:sz w:val="20"/>
          <w:szCs w:val="20"/>
          <w:lang w:val="pt-BR"/>
        </w:rPr>
        <w:t>condição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participação.</w:t>
      </w:r>
    </w:p>
    <w:p w14:paraId="0E5ECA7E" w14:textId="77777777" w:rsidR="00731BE0" w:rsidRPr="000F7D45" w:rsidRDefault="00731BE0" w:rsidP="00CA3146">
      <w:pPr>
        <w:pStyle w:val="Corpodetexto"/>
        <w:spacing w:before="3"/>
        <w:rPr>
          <w:rFonts w:ascii="Arial" w:hAnsi="Arial" w:cs="Arial"/>
          <w:sz w:val="20"/>
          <w:szCs w:val="20"/>
          <w:lang w:val="pt-BR"/>
        </w:rPr>
      </w:pPr>
    </w:p>
    <w:p w14:paraId="658B0ACE" w14:textId="77777777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986"/>
        </w:tabs>
        <w:spacing w:before="1" w:line="237" w:lineRule="auto"/>
        <w:ind w:right="187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No caso de inabilitação, haverá nova verificação, pelo sistema, da eventual ocorrência do empate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 xml:space="preserve">ficto, previsto nos </w:t>
      </w:r>
      <w:proofErr w:type="spellStart"/>
      <w:r w:rsidRPr="000F7D45">
        <w:rPr>
          <w:rFonts w:ascii="Arial" w:hAnsi="Arial" w:cs="Arial"/>
          <w:sz w:val="20"/>
          <w:szCs w:val="20"/>
          <w:lang w:val="pt-BR"/>
        </w:rPr>
        <w:t>arts</w:t>
      </w:r>
      <w:proofErr w:type="spellEnd"/>
      <w:r w:rsidRPr="000F7D45">
        <w:rPr>
          <w:rFonts w:ascii="Arial" w:hAnsi="Arial" w:cs="Arial"/>
          <w:sz w:val="20"/>
          <w:szCs w:val="20"/>
          <w:lang w:val="pt-BR"/>
        </w:rPr>
        <w:t>. 44 e 45 da Lei Complementar nº 123, de 2006, seguindo-se a disciplina antes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estabelecida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aceitação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proposta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subsequente.</w:t>
      </w:r>
    </w:p>
    <w:p w14:paraId="222A622C" w14:textId="77777777" w:rsidR="00731BE0" w:rsidRPr="000F7D45" w:rsidRDefault="00731BE0" w:rsidP="00CA3146">
      <w:pPr>
        <w:pStyle w:val="Corpodetexto"/>
        <w:spacing w:before="4"/>
        <w:rPr>
          <w:rFonts w:ascii="Arial" w:hAnsi="Arial" w:cs="Arial"/>
          <w:sz w:val="20"/>
          <w:szCs w:val="20"/>
          <w:lang w:val="pt-BR"/>
        </w:rPr>
      </w:pPr>
    </w:p>
    <w:p w14:paraId="4F04E396" w14:textId="0E07F43D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619"/>
        </w:tabs>
        <w:spacing w:line="237" w:lineRule="auto"/>
        <w:ind w:right="188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Caso atendidas as condições de participação, a habilitação dos licitantes será verificada por meio 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8C61B1" w:rsidRPr="001A470C">
        <w:rPr>
          <w:rFonts w:ascii="Arial" w:hAnsi="Arial" w:cs="Arial"/>
          <w:b/>
          <w:sz w:val="20"/>
          <w:szCs w:val="20"/>
        </w:rPr>
        <w:t>LICITANET LICITAÇOES ELETRONICAS</w:t>
      </w:r>
      <w:r w:rsidRPr="000F7D45">
        <w:rPr>
          <w:rFonts w:ascii="Arial" w:hAnsi="Arial" w:cs="Arial"/>
          <w:sz w:val="20"/>
          <w:szCs w:val="20"/>
          <w:lang w:val="pt-BR"/>
        </w:rPr>
        <w:t xml:space="preserve">, em relação à habilitação jurídica, à regularidade fiscal e trabalhista, </w:t>
      </w:r>
      <w:proofErr w:type="gramStart"/>
      <w:r w:rsidRPr="000F7D45">
        <w:rPr>
          <w:rFonts w:ascii="Arial" w:hAnsi="Arial" w:cs="Arial"/>
          <w:sz w:val="20"/>
          <w:szCs w:val="20"/>
          <w:lang w:val="pt-BR"/>
        </w:rPr>
        <w:t>à</w:t>
      </w:r>
      <w:r w:rsidR="00932CB1" w:rsidRPr="000F7D45">
        <w:rPr>
          <w:rFonts w:ascii="Arial" w:hAnsi="Arial" w:cs="Arial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qualificação</w:t>
      </w:r>
      <w:proofErr w:type="gramEnd"/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econômico-financeira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habilitação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técnica.</w:t>
      </w:r>
    </w:p>
    <w:p w14:paraId="099BD4C7" w14:textId="77777777" w:rsidR="00731BE0" w:rsidRPr="000F7D45" w:rsidRDefault="00731BE0" w:rsidP="00CA3146">
      <w:pPr>
        <w:pStyle w:val="Corpodetexto"/>
        <w:spacing w:before="3"/>
        <w:rPr>
          <w:rFonts w:ascii="Arial" w:hAnsi="Arial" w:cs="Arial"/>
          <w:sz w:val="20"/>
          <w:szCs w:val="20"/>
          <w:lang w:val="pt-BR"/>
        </w:rPr>
      </w:pPr>
    </w:p>
    <w:p w14:paraId="3A3E7D42" w14:textId="3EB94B82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1127"/>
        </w:tabs>
        <w:ind w:right="185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É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dever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licitante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atualizar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previamente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comprovações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constantes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8C61B1" w:rsidRPr="001A470C">
        <w:rPr>
          <w:rFonts w:ascii="Arial" w:hAnsi="Arial" w:cs="Arial"/>
          <w:b/>
          <w:sz w:val="20"/>
          <w:szCs w:val="20"/>
        </w:rPr>
        <w:t xml:space="preserve">LICITANET LICITAÇOES </w:t>
      </w:r>
      <w:r w:rsidR="008C61B1" w:rsidRPr="001A470C">
        <w:rPr>
          <w:rFonts w:ascii="Arial" w:hAnsi="Arial" w:cs="Arial"/>
          <w:b/>
          <w:sz w:val="20"/>
          <w:szCs w:val="20"/>
        </w:rPr>
        <w:lastRenderedPageBreak/>
        <w:t>ELETRONICAS</w:t>
      </w:r>
      <w:r w:rsidRPr="000F7D45">
        <w:rPr>
          <w:rFonts w:ascii="Arial" w:hAnsi="Arial" w:cs="Arial"/>
          <w:b/>
          <w:sz w:val="20"/>
          <w:szCs w:val="20"/>
          <w:lang w:val="pt-BR"/>
        </w:rPr>
        <w:t>,</w:t>
      </w:r>
      <w:r w:rsidRPr="000F7D45">
        <w:rPr>
          <w:rFonts w:ascii="Arial" w:hAnsi="Arial" w:cs="Arial"/>
          <w:b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estejam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vigentes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data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abertura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sessão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pública,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encaminhar,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 conjunto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 a apresentação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proposta,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respectiva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documentação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atualizada.</w:t>
      </w:r>
    </w:p>
    <w:p w14:paraId="0A5811D7" w14:textId="77777777" w:rsidR="00731BE0" w:rsidRPr="000F7D45" w:rsidRDefault="00731BE0" w:rsidP="00CA3146">
      <w:pPr>
        <w:pStyle w:val="Corpodetexto"/>
        <w:spacing w:before="1"/>
        <w:rPr>
          <w:rFonts w:ascii="Arial" w:hAnsi="Arial" w:cs="Arial"/>
          <w:sz w:val="20"/>
          <w:szCs w:val="20"/>
          <w:lang w:val="pt-BR"/>
        </w:rPr>
      </w:pPr>
    </w:p>
    <w:p w14:paraId="6FB115CE" w14:textId="77777777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1127"/>
        </w:tabs>
        <w:spacing w:line="237" w:lineRule="auto"/>
        <w:ind w:right="185" w:firstLine="64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O descumprimento do subitem acima implicará a inabilitação do licitante, exceto se a consulta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aos sítios eletrônicos oficiais emissores de certidões feita pelo Pregoeiro lograr êxito em encontrar a(s)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certidão(</w:t>
      </w:r>
      <w:proofErr w:type="spellStart"/>
      <w:r w:rsidRPr="000F7D45">
        <w:rPr>
          <w:rFonts w:ascii="Arial" w:hAnsi="Arial" w:cs="Arial"/>
          <w:sz w:val="20"/>
          <w:szCs w:val="20"/>
          <w:lang w:val="pt-BR"/>
        </w:rPr>
        <w:t>ões</w:t>
      </w:r>
      <w:proofErr w:type="spellEnd"/>
      <w:r w:rsidRPr="000F7D45">
        <w:rPr>
          <w:rFonts w:ascii="Arial" w:hAnsi="Arial" w:cs="Arial"/>
          <w:sz w:val="20"/>
          <w:szCs w:val="20"/>
          <w:lang w:val="pt-BR"/>
        </w:rPr>
        <w:t>)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válida(s),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conforme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art.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43,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§3º,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Decreto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10.024,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2019.</w:t>
      </w:r>
    </w:p>
    <w:p w14:paraId="779E8295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sz w:val="20"/>
          <w:szCs w:val="20"/>
          <w:lang w:val="pt-BR"/>
        </w:rPr>
      </w:pPr>
    </w:p>
    <w:p w14:paraId="79097C8C" w14:textId="77777777" w:rsidR="00201062" w:rsidRPr="000F7D45" w:rsidRDefault="00201062" w:rsidP="00201062">
      <w:pPr>
        <w:pStyle w:val="PargrafodaLista"/>
        <w:numPr>
          <w:ilvl w:val="0"/>
          <w:numId w:val="3"/>
        </w:numPr>
        <w:tabs>
          <w:tab w:val="left" w:pos="567"/>
        </w:tabs>
        <w:spacing w:before="2"/>
        <w:ind w:right="191"/>
        <w:rPr>
          <w:rFonts w:ascii="Arial" w:hAnsi="Arial" w:cs="Arial"/>
          <w:vanish/>
          <w:sz w:val="20"/>
          <w:szCs w:val="20"/>
          <w:lang w:val="pt-BR"/>
        </w:rPr>
      </w:pPr>
    </w:p>
    <w:p w14:paraId="0E62C5AB" w14:textId="77777777" w:rsidR="00201062" w:rsidRPr="000F7D45" w:rsidRDefault="00201062" w:rsidP="00201062">
      <w:pPr>
        <w:pStyle w:val="PargrafodaLista"/>
        <w:numPr>
          <w:ilvl w:val="0"/>
          <w:numId w:val="3"/>
        </w:numPr>
        <w:tabs>
          <w:tab w:val="left" w:pos="567"/>
        </w:tabs>
        <w:spacing w:before="2"/>
        <w:ind w:right="191"/>
        <w:rPr>
          <w:rFonts w:ascii="Arial" w:hAnsi="Arial" w:cs="Arial"/>
          <w:vanish/>
          <w:sz w:val="20"/>
          <w:szCs w:val="20"/>
          <w:lang w:val="pt-BR"/>
        </w:rPr>
      </w:pPr>
    </w:p>
    <w:p w14:paraId="0C07D824" w14:textId="319AFA11" w:rsidR="001C53BF" w:rsidRPr="000F7D45" w:rsidRDefault="00731BE0" w:rsidP="00201062">
      <w:pPr>
        <w:pStyle w:val="PargrafodaLista"/>
        <w:numPr>
          <w:ilvl w:val="1"/>
          <w:numId w:val="3"/>
        </w:numPr>
        <w:tabs>
          <w:tab w:val="left" w:pos="709"/>
        </w:tabs>
        <w:spacing w:before="2"/>
        <w:ind w:left="142" w:right="191" w:hanging="1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Havendo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necessidade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envio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documentos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habilitação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complementares,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necessários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BB5689" w:rsidRPr="000F7D45">
        <w:rPr>
          <w:rFonts w:ascii="Arial" w:hAnsi="Arial" w:cs="Arial"/>
          <w:sz w:val="20"/>
          <w:szCs w:val="20"/>
          <w:lang w:val="pt-BR"/>
        </w:rPr>
        <w:t xml:space="preserve">à </w:t>
      </w:r>
      <w:r w:rsidR="00BB5689" w:rsidRPr="000F7D45">
        <w:rPr>
          <w:rFonts w:ascii="Arial" w:hAnsi="Arial" w:cs="Arial"/>
          <w:spacing w:val="-56"/>
          <w:sz w:val="20"/>
          <w:szCs w:val="20"/>
          <w:lang w:val="pt-BR"/>
        </w:rPr>
        <w:t>confirmação</w:t>
      </w:r>
      <w:r w:rsidRPr="000F7D45">
        <w:rPr>
          <w:rFonts w:ascii="Arial" w:hAnsi="Arial" w:cs="Arial"/>
          <w:sz w:val="20"/>
          <w:szCs w:val="20"/>
          <w:lang w:val="pt-BR"/>
        </w:rPr>
        <w:t xml:space="preserve"> daqueles exigidos neste Edital e já apresentados, o licitante será convocado a encaminhá-los,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formato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digital,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via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sistema, no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prazo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2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(duas)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horas,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sob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pena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inabilitação.</w:t>
      </w:r>
    </w:p>
    <w:p w14:paraId="07E7C69A" w14:textId="77777777" w:rsidR="001C53BF" w:rsidRPr="000F7D45" w:rsidRDefault="001C53BF" w:rsidP="001C53BF">
      <w:pPr>
        <w:pStyle w:val="PargrafodaLista"/>
        <w:tabs>
          <w:tab w:val="left" w:pos="567"/>
        </w:tabs>
        <w:spacing w:before="2"/>
        <w:ind w:left="149" w:right="191"/>
        <w:rPr>
          <w:rFonts w:ascii="Arial" w:hAnsi="Arial" w:cs="Arial"/>
          <w:sz w:val="20"/>
          <w:szCs w:val="20"/>
          <w:lang w:val="pt-BR"/>
        </w:rPr>
      </w:pPr>
    </w:p>
    <w:p w14:paraId="7CF73665" w14:textId="77777777" w:rsidR="001C53BF" w:rsidRPr="000F7D45" w:rsidRDefault="00731BE0" w:rsidP="001C53BF">
      <w:pPr>
        <w:pStyle w:val="PargrafodaLista"/>
        <w:numPr>
          <w:ilvl w:val="1"/>
          <w:numId w:val="3"/>
        </w:numPr>
        <w:tabs>
          <w:tab w:val="left" w:pos="567"/>
        </w:tabs>
        <w:spacing w:before="2"/>
        <w:ind w:left="142" w:right="191" w:firstLine="7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Somente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haverá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necessidade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comprovação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preenchimento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requisitos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mediante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 xml:space="preserve">apresentação dos documentos originais </w:t>
      </w:r>
      <w:proofErr w:type="spellStart"/>
      <w:r w:rsidRPr="000F7D45">
        <w:rPr>
          <w:rFonts w:ascii="Arial" w:hAnsi="Arial" w:cs="Arial"/>
          <w:sz w:val="20"/>
          <w:szCs w:val="20"/>
          <w:lang w:val="pt-BR"/>
        </w:rPr>
        <w:t>não-digitais</w:t>
      </w:r>
      <w:proofErr w:type="spellEnd"/>
      <w:r w:rsidRPr="000F7D45">
        <w:rPr>
          <w:rFonts w:ascii="Arial" w:hAnsi="Arial" w:cs="Arial"/>
          <w:sz w:val="20"/>
          <w:szCs w:val="20"/>
          <w:lang w:val="pt-BR"/>
        </w:rPr>
        <w:t xml:space="preserve"> quando houver dúvida em relação à integridade 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documento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digital.</w:t>
      </w:r>
    </w:p>
    <w:p w14:paraId="095A2653" w14:textId="77777777" w:rsidR="001C53BF" w:rsidRPr="000F7D45" w:rsidRDefault="001C53BF" w:rsidP="001C53BF">
      <w:pPr>
        <w:pStyle w:val="PargrafodaLista"/>
        <w:rPr>
          <w:rFonts w:ascii="Arial" w:hAnsi="Arial" w:cs="Arial"/>
          <w:sz w:val="20"/>
          <w:szCs w:val="20"/>
          <w:lang w:val="pt-BR"/>
        </w:rPr>
      </w:pPr>
    </w:p>
    <w:p w14:paraId="6E03BEAC" w14:textId="32EEAC70" w:rsidR="00731BE0" w:rsidRPr="000F7D45" w:rsidRDefault="00731BE0" w:rsidP="001C53BF">
      <w:pPr>
        <w:pStyle w:val="PargrafodaLista"/>
        <w:numPr>
          <w:ilvl w:val="1"/>
          <w:numId w:val="3"/>
        </w:numPr>
        <w:tabs>
          <w:tab w:val="left" w:pos="567"/>
        </w:tabs>
        <w:spacing w:before="2"/>
        <w:ind w:left="142" w:right="191" w:firstLine="7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Não serão aceitos documentos de habilitação com indicação de CNPJ/CPF diferentes, salvo aqueles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legalmente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permitidos.</w:t>
      </w:r>
    </w:p>
    <w:p w14:paraId="20B6ACEB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1B148485" w14:textId="77777777" w:rsidR="00731BE0" w:rsidRPr="000F7D45" w:rsidRDefault="00731BE0" w:rsidP="00CA3146">
      <w:pPr>
        <w:pStyle w:val="PargrafodaLista"/>
        <w:numPr>
          <w:ilvl w:val="1"/>
          <w:numId w:val="3"/>
        </w:numPr>
        <w:tabs>
          <w:tab w:val="left" w:pos="561"/>
        </w:tabs>
        <w:ind w:right="188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Se o licitante for a matriz, todos os documentos deverão estar em nome da matriz, e se o licitante for 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filial, todos os documentos deverão estar em nome da filial, exceto aqueles documentos que, pela própria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natureza,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comprovadamente,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forem emitidos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somente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nome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matriz.</w:t>
      </w:r>
    </w:p>
    <w:p w14:paraId="7D2CB14A" w14:textId="77777777" w:rsidR="00731BE0" w:rsidRPr="000F7D45" w:rsidRDefault="00731BE0" w:rsidP="00CA3146">
      <w:pPr>
        <w:pStyle w:val="Corpodetexto"/>
        <w:spacing w:before="9"/>
        <w:rPr>
          <w:rFonts w:ascii="Arial" w:hAnsi="Arial" w:cs="Arial"/>
          <w:sz w:val="20"/>
          <w:szCs w:val="20"/>
          <w:lang w:val="pt-BR"/>
        </w:rPr>
      </w:pPr>
    </w:p>
    <w:p w14:paraId="369A4EF5" w14:textId="77777777" w:rsidR="00731BE0" w:rsidRPr="000F7D45" w:rsidRDefault="00731BE0" w:rsidP="00CA3146">
      <w:pPr>
        <w:pStyle w:val="PargrafodaLista"/>
        <w:numPr>
          <w:ilvl w:val="2"/>
          <w:numId w:val="3"/>
        </w:numPr>
        <w:tabs>
          <w:tab w:val="left" w:pos="1127"/>
        </w:tabs>
        <w:ind w:right="189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Serão aceitos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registros de CNPJ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licitante matriz 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filial com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diferenças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números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documentos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pertinentes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CND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CRF/FGTS,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quando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for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comprovada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centralização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recolhimento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dessas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contribuições.</w:t>
      </w:r>
    </w:p>
    <w:p w14:paraId="58D3D635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sz w:val="20"/>
          <w:szCs w:val="20"/>
          <w:lang w:val="pt-BR"/>
        </w:rPr>
      </w:pPr>
    </w:p>
    <w:p w14:paraId="51CD9ADA" w14:textId="3349C0B9" w:rsidR="00731BE0" w:rsidRPr="000F7D45" w:rsidRDefault="00731BE0" w:rsidP="00CA3146">
      <w:pPr>
        <w:pStyle w:val="PargrafodaLista"/>
        <w:numPr>
          <w:ilvl w:val="1"/>
          <w:numId w:val="3"/>
        </w:numPr>
        <w:tabs>
          <w:tab w:val="left" w:pos="561"/>
        </w:tabs>
        <w:spacing w:line="237" w:lineRule="auto"/>
        <w:ind w:right="185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Os licitantes deverão encaminhar, nos termos deste Edital, a documentação relacionada nos itens 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4A7BF0" w:rsidRPr="000F7D45">
        <w:rPr>
          <w:rFonts w:ascii="Arial" w:hAnsi="Arial" w:cs="Arial"/>
          <w:sz w:val="20"/>
          <w:szCs w:val="20"/>
          <w:lang w:val="pt-BR"/>
        </w:rPr>
        <w:t>seguir (10</w:t>
      </w:r>
      <w:r w:rsidRPr="000F7D45">
        <w:rPr>
          <w:rFonts w:ascii="Arial" w:hAnsi="Arial" w:cs="Arial"/>
          <w:sz w:val="20"/>
          <w:szCs w:val="20"/>
          <w:lang w:val="pt-BR"/>
        </w:rPr>
        <w:t xml:space="preserve">.8 ao </w:t>
      </w:r>
      <w:r w:rsidR="004A7BF0" w:rsidRPr="000F7D45">
        <w:rPr>
          <w:rFonts w:ascii="Arial" w:hAnsi="Arial" w:cs="Arial"/>
          <w:sz w:val="20"/>
          <w:szCs w:val="20"/>
          <w:lang w:val="pt-BR"/>
        </w:rPr>
        <w:t>10</w:t>
      </w:r>
      <w:r w:rsidRPr="000F7D45">
        <w:rPr>
          <w:rFonts w:ascii="Arial" w:hAnsi="Arial" w:cs="Arial"/>
          <w:sz w:val="20"/>
          <w:szCs w:val="20"/>
          <w:lang w:val="pt-BR"/>
        </w:rPr>
        <w:t>.22),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fins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habilitação:</w:t>
      </w:r>
    </w:p>
    <w:p w14:paraId="57BA70BD" w14:textId="77777777" w:rsidR="00731BE0" w:rsidRPr="000F7D45" w:rsidRDefault="00731BE0" w:rsidP="00CA3146">
      <w:pPr>
        <w:pStyle w:val="Corpodetexto"/>
        <w:spacing w:before="1"/>
        <w:rPr>
          <w:rFonts w:ascii="Arial" w:hAnsi="Arial" w:cs="Arial"/>
          <w:sz w:val="20"/>
          <w:szCs w:val="20"/>
          <w:lang w:val="pt-BR"/>
        </w:rPr>
      </w:pPr>
    </w:p>
    <w:p w14:paraId="2683F0CE" w14:textId="77777777" w:rsidR="00731BE0" w:rsidRPr="000F7D45" w:rsidRDefault="00731BE0" w:rsidP="004A7BF0">
      <w:pPr>
        <w:pStyle w:val="Ttulo1"/>
        <w:numPr>
          <w:ilvl w:val="1"/>
          <w:numId w:val="3"/>
        </w:numPr>
        <w:tabs>
          <w:tab w:val="left" w:pos="851"/>
        </w:tabs>
        <w:spacing w:before="0"/>
        <w:ind w:left="142" w:firstLine="7"/>
        <w:jc w:val="both"/>
        <w:rPr>
          <w:sz w:val="20"/>
          <w:szCs w:val="20"/>
          <w:lang w:val="pt-BR"/>
        </w:rPr>
      </w:pPr>
      <w:r w:rsidRPr="000F7D45">
        <w:rPr>
          <w:spacing w:val="-1"/>
          <w:sz w:val="20"/>
          <w:szCs w:val="20"/>
          <w:lang w:val="pt-BR"/>
        </w:rPr>
        <w:t>HABILITAÇÃO</w:t>
      </w:r>
      <w:r w:rsidRPr="000F7D45">
        <w:rPr>
          <w:spacing w:val="-9"/>
          <w:sz w:val="20"/>
          <w:szCs w:val="20"/>
          <w:lang w:val="pt-BR"/>
        </w:rPr>
        <w:t xml:space="preserve"> </w:t>
      </w:r>
      <w:r w:rsidRPr="000F7D45">
        <w:rPr>
          <w:sz w:val="20"/>
          <w:szCs w:val="20"/>
          <w:lang w:val="pt-BR"/>
        </w:rPr>
        <w:t>JURÍDICA:</w:t>
      </w:r>
    </w:p>
    <w:p w14:paraId="2EB9E920" w14:textId="77777777" w:rsidR="00731BE0" w:rsidRPr="000F7D45" w:rsidRDefault="00731BE0" w:rsidP="00CA3146">
      <w:pPr>
        <w:pStyle w:val="Corpodetexto"/>
        <w:rPr>
          <w:rFonts w:ascii="Arial" w:hAnsi="Arial" w:cs="Arial"/>
          <w:b/>
          <w:sz w:val="20"/>
          <w:szCs w:val="20"/>
          <w:lang w:val="pt-BR"/>
        </w:rPr>
      </w:pPr>
    </w:p>
    <w:p w14:paraId="2D3145BF" w14:textId="77777777" w:rsidR="00731BE0" w:rsidRPr="000F7D45" w:rsidRDefault="00731BE0" w:rsidP="00CA3146">
      <w:pPr>
        <w:pStyle w:val="PargrafodaLista"/>
        <w:numPr>
          <w:ilvl w:val="2"/>
          <w:numId w:val="3"/>
        </w:numPr>
        <w:tabs>
          <w:tab w:val="left" w:pos="986"/>
        </w:tabs>
        <w:spacing w:line="237" w:lineRule="auto"/>
        <w:ind w:right="191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No caso de empresário individual: inscrição no Registro Público de Empresas Mercantis, a cargo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Junta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Comercial 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respectiva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sede;</w:t>
      </w:r>
    </w:p>
    <w:p w14:paraId="564D710C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73F6D031" w14:textId="77777777" w:rsidR="00731BE0" w:rsidRPr="000F7D45" w:rsidRDefault="00731BE0" w:rsidP="00CA3146">
      <w:pPr>
        <w:pStyle w:val="PargrafodaLista"/>
        <w:numPr>
          <w:ilvl w:val="2"/>
          <w:numId w:val="3"/>
        </w:numPr>
        <w:tabs>
          <w:tab w:val="left" w:pos="986"/>
        </w:tabs>
        <w:ind w:right="186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Em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tratando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microempreendedor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individual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–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MEI: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Certificado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Condição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Microempreendedor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Individual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-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CCMEI,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cuja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aceitação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ficará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condicionada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à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verificação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autenticidade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sítio</w:t>
      </w:r>
      <w:r w:rsidRPr="000F7D45">
        <w:rPr>
          <w:rFonts w:ascii="Arial" w:hAnsi="Arial" w:cs="Arial"/>
          <w:color w:val="0066FF"/>
          <w:spacing w:val="-1"/>
          <w:sz w:val="20"/>
          <w:szCs w:val="20"/>
          <w:lang w:val="pt-BR"/>
        </w:rPr>
        <w:t xml:space="preserve"> </w:t>
      </w:r>
      <w:hyperlink r:id="rId15">
        <w:r w:rsidRPr="000F7D45">
          <w:rPr>
            <w:rFonts w:ascii="Arial" w:hAnsi="Arial" w:cs="Arial"/>
            <w:color w:val="0066FF"/>
            <w:sz w:val="20"/>
            <w:szCs w:val="20"/>
            <w:u w:val="single" w:color="0066FF"/>
            <w:lang w:val="pt-BR"/>
          </w:rPr>
          <w:t>www.portaldoempreendedor.gov.br</w:t>
        </w:r>
        <w:r w:rsidRPr="000F7D45">
          <w:rPr>
            <w:rFonts w:ascii="Arial" w:hAnsi="Arial" w:cs="Arial"/>
            <w:color w:val="0066FF"/>
            <w:sz w:val="20"/>
            <w:szCs w:val="20"/>
            <w:lang w:val="pt-BR"/>
          </w:rPr>
          <w:t>;</w:t>
        </w:r>
      </w:hyperlink>
    </w:p>
    <w:p w14:paraId="5E9DEB26" w14:textId="77777777" w:rsidR="00731BE0" w:rsidRPr="000F7D45" w:rsidRDefault="00731BE0" w:rsidP="00CA3146">
      <w:pPr>
        <w:pStyle w:val="Corpodetexto"/>
        <w:spacing w:before="9"/>
        <w:rPr>
          <w:rFonts w:ascii="Arial" w:hAnsi="Arial" w:cs="Arial"/>
          <w:sz w:val="20"/>
          <w:szCs w:val="20"/>
          <w:lang w:val="pt-BR"/>
        </w:rPr>
      </w:pPr>
    </w:p>
    <w:p w14:paraId="6B52FAAD" w14:textId="77777777" w:rsidR="00731BE0" w:rsidRPr="000F7D45" w:rsidRDefault="00731BE0" w:rsidP="00CA3146">
      <w:pPr>
        <w:pStyle w:val="PargrafodaLista"/>
        <w:numPr>
          <w:ilvl w:val="2"/>
          <w:numId w:val="3"/>
        </w:numPr>
        <w:tabs>
          <w:tab w:val="left" w:pos="986"/>
        </w:tabs>
        <w:spacing w:before="94"/>
        <w:ind w:right="183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No caso de sociedade empresária ou empresa individual de responsabilidade limitada</w:t>
      </w:r>
      <w:r w:rsidRPr="000F7D45">
        <w:rPr>
          <w:rFonts w:ascii="Arial" w:hAnsi="Arial" w:cs="Arial"/>
          <w:spacing w:val="5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- EIRELI: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ato constitutivo, estatuto ou contrato social em vigor, devidamente registrado na Junta Comercial 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respectiva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sede,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acompanhado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documento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comprobatório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seus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administradores;</w:t>
      </w:r>
    </w:p>
    <w:p w14:paraId="6967B1EF" w14:textId="77777777" w:rsidR="00731BE0" w:rsidRPr="000F7D45" w:rsidRDefault="00731BE0" w:rsidP="00CA3146">
      <w:pPr>
        <w:pStyle w:val="Corpodetexto"/>
        <w:spacing w:before="9"/>
        <w:rPr>
          <w:rFonts w:ascii="Arial" w:hAnsi="Arial" w:cs="Arial"/>
          <w:sz w:val="20"/>
          <w:szCs w:val="20"/>
          <w:lang w:val="pt-BR"/>
        </w:rPr>
      </w:pPr>
    </w:p>
    <w:p w14:paraId="4A221E07" w14:textId="77777777" w:rsidR="00731BE0" w:rsidRPr="000F7D45" w:rsidRDefault="00731BE0" w:rsidP="00CA3146">
      <w:pPr>
        <w:pStyle w:val="PargrafodaLista"/>
        <w:numPr>
          <w:ilvl w:val="2"/>
          <w:numId w:val="3"/>
        </w:numPr>
        <w:tabs>
          <w:tab w:val="left" w:pos="986"/>
        </w:tabs>
        <w:ind w:right="189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Inscrição no Registro Público de Empresas Mercantis onde opera, com averbação no Registro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onde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tem sede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matriz,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caso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participante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sucursal,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filial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agência;</w:t>
      </w:r>
    </w:p>
    <w:p w14:paraId="19E6C438" w14:textId="77777777" w:rsidR="00731BE0" w:rsidRPr="000F7D45" w:rsidRDefault="00731BE0" w:rsidP="00CA3146">
      <w:pPr>
        <w:pStyle w:val="Corpodetexto"/>
        <w:rPr>
          <w:rFonts w:ascii="Arial" w:hAnsi="Arial" w:cs="Arial"/>
          <w:sz w:val="20"/>
          <w:szCs w:val="20"/>
          <w:lang w:val="pt-BR"/>
        </w:rPr>
      </w:pPr>
    </w:p>
    <w:p w14:paraId="45024B5F" w14:textId="77777777" w:rsidR="00731BE0" w:rsidRPr="000F7D45" w:rsidRDefault="00731BE0" w:rsidP="00CA3146">
      <w:pPr>
        <w:pStyle w:val="PargrafodaLista"/>
        <w:numPr>
          <w:ilvl w:val="2"/>
          <w:numId w:val="3"/>
        </w:numPr>
        <w:tabs>
          <w:tab w:val="left" w:pos="986"/>
        </w:tabs>
        <w:spacing w:before="1" w:line="237" w:lineRule="auto"/>
        <w:ind w:right="188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caso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sociedade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simples: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inscrição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ato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constitutivo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Registro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Civil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Pessoas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Jurídicas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local 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sua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sede,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acompanhada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prova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indicação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seus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administradores;</w:t>
      </w:r>
    </w:p>
    <w:p w14:paraId="041249BE" w14:textId="77777777" w:rsidR="00731BE0" w:rsidRPr="000F7D45" w:rsidRDefault="00731BE0" w:rsidP="00CA3146">
      <w:pPr>
        <w:pStyle w:val="Corpodetexto"/>
        <w:spacing w:before="3"/>
        <w:rPr>
          <w:rFonts w:ascii="Arial" w:hAnsi="Arial" w:cs="Arial"/>
          <w:sz w:val="20"/>
          <w:szCs w:val="20"/>
          <w:lang w:val="pt-BR"/>
        </w:rPr>
      </w:pPr>
    </w:p>
    <w:p w14:paraId="4CA3A36A" w14:textId="77777777" w:rsidR="00731BE0" w:rsidRPr="000F7D45" w:rsidRDefault="00731BE0" w:rsidP="00CA3146">
      <w:pPr>
        <w:pStyle w:val="PargrafodaLista"/>
        <w:numPr>
          <w:ilvl w:val="2"/>
          <w:numId w:val="3"/>
        </w:numPr>
        <w:tabs>
          <w:tab w:val="left" w:pos="986"/>
        </w:tabs>
        <w:spacing w:line="237" w:lineRule="auto"/>
        <w:ind w:right="191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No caso de cooperativa: ata de fundação e estatuto social em vigor, com a ata da assembleia que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aprovou,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devidamente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arquivado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Junta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Comercial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inscrito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Registro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Civil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Pessoas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Jurídicas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respectiva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sede,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bem como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registro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trata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art.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107 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Lei nº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5.764,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1971;</w:t>
      </w:r>
    </w:p>
    <w:p w14:paraId="3CC0E57C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sz w:val="20"/>
          <w:szCs w:val="20"/>
          <w:lang w:val="pt-BR"/>
        </w:rPr>
      </w:pPr>
    </w:p>
    <w:p w14:paraId="4F30A6EE" w14:textId="77777777" w:rsidR="00731BE0" w:rsidRPr="000F7D45" w:rsidRDefault="00731BE0" w:rsidP="00CA3146">
      <w:pPr>
        <w:pStyle w:val="PargrafodaLista"/>
        <w:numPr>
          <w:ilvl w:val="2"/>
          <w:numId w:val="3"/>
        </w:numPr>
        <w:tabs>
          <w:tab w:val="left" w:pos="986"/>
        </w:tabs>
        <w:ind w:right="184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caso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empresa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sociedade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estrangeira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funcionamento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País: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decreto</w:t>
      </w:r>
      <w:r w:rsidRPr="000F7D45">
        <w:rPr>
          <w:rFonts w:ascii="Arial" w:hAnsi="Arial" w:cs="Arial"/>
          <w:spacing w:val="5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autorização;</w:t>
      </w:r>
    </w:p>
    <w:p w14:paraId="1880CCFC" w14:textId="77777777" w:rsidR="00731BE0" w:rsidRPr="000F7D45" w:rsidRDefault="00731BE0" w:rsidP="00CA3146">
      <w:pPr>
        <w:pStyle w:val="Corpodetexto"/>
        <w:spacing w:before="1"/>
        <w:rPr>
          <w:rFonts w:ascii="Arial" w:hAnsi="Arial" w:cs="Arial"/>
          <w:sz w:val="20"/>
          <w:szCs w:val="20"/>
          <w:lang w:val="pt-BR"/>
        </w:rPr>
      </w:pPr>
    </w:p>
    <w:p w14:paraId="20448ED4" w14:textId="77777777" w:rsidR="00731BE0" w:rsidRPr="000F7D45" w:rsidRDefault="00731BE0" w:rsidP="00CA3146">
      <w:pPr>
        <w:pStyle w:val="PargrafodaLista"/>
        <w:numPr>
          <w:ilvl w:val="2"/>
          <w:numId w:val="3"/>
        </w:numPr>
        <w:tabs>
          <w:tab w:val="left" w:pos="986"/>
        </w:tabs>
        <w:spacing w:line="237" w:lineRule="auto"/>
        <w:ind w:right="190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Os documentos acima deverão estar acompanhados de todas as alterações ou da consolidação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respectiva;</w:t>
      </w:r>
    </w:p>
    <w:p w14:paraId="01282619" w14:textId="77777777" w:rsidR="00731BE0" w:rsidRPr="000F7D45" w:rsidRDefault="00731BE0" w:rsidP="00CA3146">
      <w:pPr>
        <w:pStyle w:val="Corpodetexto"/>
        <w:spacing w:before="1"/>
        <w:rPr>
          <w:rFonts w:ascii="Arial" w:hAnsi="Arial" w:cs="Arial"/>
          <w:sz w:val="20"/>
          <w:szCs w:val="20"/>
          <w:lang w:val="pt-BR"/>
        </w:rPr>
      </w:pPr>
    </w:p>
    <w:p w14:paraId="7C4A40B4" w14:textId="77777777" w:rsidR="00731BE0" w:rsidRPr="000F7D45" w:rsidRDefault="00731BE0" w:rsidP="004A7BF0">
      <w:pPr>
        <w:pStyle w:val="Ttulo1"/>
        <w:numPr>
          <w:ilvl w:val="1"/>
          <w:numId w:val="3"/>
        </w:numPr>
        <w:tabs>
          <w:tab w:val="left" w:pos="851"/>
        </w:tabs>
        <w:spacing w:before="1"/>
        <w:ind w:left="142" w:firstLine="7"/>
        <w:rPr>
          <w:sz w:val="20"/>
          <w:szCs w:val="20"/>
          <w:lang w:val="pt-BR"/>
        </w:rPr>
      </w:pPr>
      <w:r w:rsidRPr="000F7D45">
        <w:rPr>
          <w:sz w:val="20"/>
          <w:szCs w:val="20"/>
          <w:lang w:val="pt-BR"/>
        </w:rPr>
        <w:t>REGULARIDADE</w:t>
      </w:r>
      <w:r w:rsidRPr="000F7D45">
        <w:rPr>
          <w:spacing w:val="-5"/>
          <w:sz w:val="20"/>
          <w:szCs w:val="20"/>
          <w:lang w:val="pt-BR"/>
        </w:rPr>
        <w:t xml:space="preserve"> </w:t>
      </w:r>
      <w:r w:rsidRPr="000F7D45">
        <w:rPr>
          <w:sz w:val="20"/>
          <w:szCs w:val="20"/>
          <w:lang w:val="pt-BR"/>
        </w:rPr>
        <w:t>FISCAL</w:t>
      </w:r>
      <w:r w:rsidRPr="000F7D45">
        <w:rPr>
          <w:spacing w:val="-2"/>
          <w:sz w:val="20"/>
          <w:szCs w:val="20"/>
          <w:lang w:val="pt-BR"/>
        </w:rPr>
        <w:t xml:space="preserve"> </w:t>
      </w:r>
      <w:r w:rsidRPr="000F7D45">
        <w:rPr>
          <w:sz w:val="20"/>
          <w:szCs w:val="20"/>
          <w:lang w:val="pt-BR"/>
        </w:rPr>
        <w:t>E</w:t>
      </w:r>
      <w:r w:rsidRPr="000F7D45">
        <w:rPr>
          <w:spacing w:val="-4"/>
          <w:sz w:val="20"/>
          <w:szCs w:val="20"/>
          <w:lang w:val="pt-BR"/>
        </w:rPr>
        <w:t xml:space="preserve"> </w:t>
      </w:r>
      <w:r w:rsidRPr="000F7D45">
        <w:rPr>
          <w:sz w:val="20"/>
          <w:szCs w:val="20"/>
          <w:lang w:val="pt-BR"/>
        </w:rPr>
        <w:t>TRABALHISTA</w:t>
      </w:r>
      <w:r w:rsidRPr="000F7D45">
        <w:rPr>
          <w:color w:val="0000FF"/>
          <w:sz w:val="20"/>
          <w:szCs w:val="20"/>
          <w:lang w:val="pt-BR"/>
        </w:rPr>
        <w:t>:</w:t>
      </w:r>
    </w:p>
    <w:p w14:paraId="47A13F5D" w14:textId="77777777" w:rsidR="00731BE0" w:rsidRPr="000F7D45" w:rsidRDefault="00731BE0" w:rsidP="00CA3146">
      <w:pPr>
        <w:pStyle w:val="Corpodetexto"/>
        <w:spacing w:before="11"/>
        <w:rPr>
          <w:rFonts w:ascii="Arial" w:hAnsi="Arial" w:cs="Arial"/>
          <w:b/>
          <w:sz w:val="20"/>
          <w:szCs w:val="20"/>
          <w:lang w:val="pt-BR"/>
        </w:rPr>
      </w:pPr>
    </w:p>
    <w:p w14:paraId="2BFFEA9D" w14:textId="77777777" w:rsidR="008C55A2" w:rsidRPr="000F7D45" w:rsidRDefault="008C55A2" w:rsidP="008C55A2">
      <w:pPr>
        <w:pStyle w:val="PargrafodaLista"/>
        <w:numPr>
          <w:ilvl w:val="2"/>
          <w:numId w:val="3"/>
        </w:numPr>
        <w:tabs>
          <w:tab w:val="left" w:pos="1276"/>
        </w:tabs>
        <w:spacing w:line="237" w:lineRule="auto"/>
        <w:ind w:right="185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b/>
          <w:sz w:val="20"/>
          <w:szCs w:val="20"/>
          <w:u w:val="thick"/>
          <w:lang w:val="pt-BR"/>
        </w:rPr>
        <w:t>A regularidade fiscal deverá ser verificada pelo Pregoeiro</w:t>
      </w:r>
      <w:r w:rsidRPr="000F7D45">
        <w:rPr>
          <w:rFonts w:ascii="Arial" w:hAnsi="Arial" w:cs="Arial"/>
          <w:sz w:val="20"/>
          <w:szCs w:val="20"/>
          <w:lang w:val="pt-BR"/>
        </w:rPr>
        <w:t>,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será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comprovada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pelos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seguintes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documentos:</w:t>
      </w:r>
    </w:p>
    <w:p w14:paraId="384082E2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1DE9EE59" w14:textId="77777777" w:rsidR="00731BE0" w:rsidRPr="000F7D45" w:rsidRDefault="00731BE0" w:rsidP="00CA3146">
      <w:pPr>
        <w:pStyle w:val="PargrafodaLista"/>
        <w:numPr>
          <w:ilvl w:val="3"/>
          <w:numId w:val="3"/>
        </w:numPr>
        <w:tabs>
          <w:tab w:val="left" w:pos="1552"/>
        </w:tabs>
        <w:ind w:right="190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CNPJ - Prova de inscrição no Cadastro Nacional de Pessoas Jurídicas ou no Cadastro 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Pessoas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Físicas,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conforme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caso;</w:t>
      </w:r>
    </w:p>
    <w:p w14:paraId="3269826E" w14:textId="77777777" w:rsidR="00731BE0" w:rsidRPr="000F7D45" w:rsidRDefault="00731BE0" w:rsidP="00CA3146">
      <w:pPr>
        <w:pStyle w:val="Corpodetexto"/>
        <w:spacing w:before="1"/>
        <w:rPr>
          <w:rFonts w:ascii="Arial" w:hAnsi="Arial" w:cs="Arial"/>
          <w:sz w:val="20"/>
          <w:szCs w:val="20"/>
          <w:lang w:val="pt-BR"/>
        </w:rPr>
      </w:pPr>
    </w:p>
    <w:p w14:paraId="14BD9559" w14:textId="77777777" w:rsidR="00731BE0" w:rsidRPr="000F7D45" w:rsidRDefault="00731BE0" w:rsidP="00CA3146">
      <w:pPr>
        <w:pStyle w:val="PargrafodaLista"/>
        <w:numPr>
          <w:ilvl w:val="3"/>
          <w:numId w:val="3"/>
        </w:numPr>
        <w:tabs>
          <w:tab w:val="left" w:pos="1552"/>
        </w:tabs>
        <w:ind w:right="187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Prova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regularidade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fiscal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perante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Fazenda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Nacional,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mediante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apresentação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certidão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expedida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conjuntamente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pela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Secretaria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Receita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Federal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Brasil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(RFB)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pela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Procuradoria-Geral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Fazenda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Nacional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(PGFN),</w:t>
      </w:r>
      <w:r w:rsidRPr="000F7D45">
        <w:rPr>
          <w:rFonts w:ascii="Arial" w:hAnsi="Arial" w:cs="Arial"/>
          <w:spacing w:val="9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referente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todos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os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créditos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tributários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federais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à Dívida</w:t>
      </w:r>
      <w:r w:rsidRPr="000F7D45">
        <w:rPr>
          <w:rFonts w:ascii="Arial" w:hAnsi="Arial" w:cs="Arial"/>
          <w:spacing w:val="5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Ativa da União (DAU) por elas administrados, inclusive aqueles relativos à Seguridade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Social,</w:t>
      </w:r>
      <w:r w:rsidRPr="000F7D45">
        <w:rPr>
          <w:rFonts w:ascii="Arial" w:hAnsi="Arial" w:cs="Arial"/>
          <w:spacing w:val="1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nos</w:t>
      </w:r>
      <w:r w:rsidRPr="000F7D45">
        <w:rPr>
          <w:rFonts w:ascii="Arial" w:hAnsi="Arial" w:cs="Arial"/>
          <w:spacing w:val="2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termos</w:t>
      </w:r>
      <w:r w:rsidRPr="000F7D45">
        <w:rPr>
          <w:rFonts w:ascii="Arial" w:hAnsi="Arial" w:cs="Arial"/>
          <w:spacing w:val="2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19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Portaria</w:t>
      </w:r>
      <w:r w:rsidRPr="000F7D45">
        <w:rPr>
          <w:rFonts w:ascii="Arial" w:hAnsi="Arial" w:cs="Arial"/>
          <w:spacing w:val="2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Conjunta</w:t>
      </w:r>
      <w:r w:rsidRPr="000F7D45">
        <w:rPr>
          <w:rFonts w:ascii="Arial" w:hAnsi="Arial" w:cs="Arial"/>
          <w:spacing w:val="1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nº</w:t>
      </w:r>
      <w:r w:rsidRPr="000F7D45">
        <w:rPr>
          <w:rFonts w:ascii="Arial" w:hAnsi="Arial" w:cs="Arial"/>
          <w:spacing w:val="2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1.751,</w:t>
      </w:r>
      <w:r w:rsidRPr="000F7D45">
        <w:rPr>
          <w:rFonts w:ascii="Arial" w:hAnsi="Arial" w:cs="Arial"/>
          <w:spacing w:val="1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2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02/10/2014,</w:t>
      </w:r>
      <w:r w:rsidRPr="000F7D45">
        <w:rPr>
          <w:rFonts w:ascii="Arial" w:hAnsi="Arial" w:cs="Arial"/>
          <w:spacing w:val="1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1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Secretário</w:t>
      </w:r>
      <w:r w:rsidRPr="000F7D45">
        <w:rPr>
          <w:rFonts w:ascii="Arial" w:hAnsi="Arial" w:cs="Arial"/>
          <w:spacing w:val="2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1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Receita</w:t>
      </w:r>
      <w:r w:rsidRPr="000F7D45">
        <w:rPr>
          <w:rFonts w:ascii="Arial" w:hAnsi="Arial" w:cs="Arial"/>
          <w:spacing w:val="1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Federal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Brasil 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Procuradora-Geral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Fazenda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Nacional.</w:t>
      </w:r>
    </w:p>
    <w:p w14:paraId="6C3F619B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sz w:val="20"/>
          <w:szCs w:val="20"/>
          <w:lang w:val="pt-BR"/>
        </w:rPr>
      </w:pPr>
    </w:p>
    <w:p w14:paraId="5690715E" w14:textId="77777777" w:rsidR="00731BE0" w:rsidRPr="000F7D45" w:rsidRDefault="00731BE0" w:rsidP="00CA3146">
      <w:pPr>
        <w:pStyle w:val="PargrafodaLista"/>
        <w:numPr>
          <w:ilvl w:val="3"/>
          <w:numId w:val="3"/>
        </w:numPr>
        <w:tabs>
          <w:tab w:val="left" w:pos="1552"/>
        </w:tabs>
        <w:ind w:left="1551" w:hanging="853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Prova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regularidade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 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Fundo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Garantia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Tempo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Serviço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(FGTS);</w:t>
      </w:r>
    </w:p>
    <w:p w14:paraId="7E59F8F0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sz w:val="20"/>
          <w:szCs w:val="20"/>
          <w:lang w:val="pt-BR"/>
        </w:rPr>
      </w:pPr>
    </w:p>
    <w:p w14:paraId="5CB00E90" w14:textId="77777777" w:rsidR="00731BE0" w:rsidRPr="000F7D45" w:rsidRDefault="00731BE0" w:rsidP="00CA3146">
      <w:pPr>
        <w:pStyle w:val="PargrafodaLista"/>
        <w:numPr>
          <w:ilvl w:val="3"/>
          <w:numId w:val="3"/>
        </w:numPr>
        <w:tabs>
          <w:tab w:val="left" w:pos="1552"/>
        </w:tabs>
        <w:ind w:right="184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Prova de inexistência de débitos inadimplidos perante a justiça do trabalho, mediante 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apresentação de certidão negativa ou positiva com efeito de negativa, nos termos do Título VII-A 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Consolidação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Leis do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Trabalho,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aprovada pelo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Decreto-Lei nº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5.452,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1º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maio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 1943;</w:t>
      </w:r>
    </w:p>
    <w:p w14:paraId="692BA26C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4A02E998" w14:textId="77777777" w:rsidR="00731BE0" w:rsidRPr="000F7D45" w:rsidRDefault="00731BE0" w:rsidP="00CA3146">
      <w:pPr>
        <w:pStyle w:val="PargrafodaLista"/>
        <w:numPr>
          <w:ilvl w:val="3"/>
          <w:numId w:val="3"/>
        </w:numPr>
        <w:tabs>
          <w:tab w:val="left" w:pos="1552"/>
        </w:tabs>
        <w:ind w:right="187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Prova de regularidade junto à Fazenda Estadual, através da Certidão Negativa junto aos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Estado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 que o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licitante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é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domiciliado.</w:t>
      </w:r>
    </w:p>
    <w:p w14:paraId="6CC83652" w14:textId="77777777" w:rsidR="00731BE0" w:rsidRPr="000F7D45" w:rsidRDefault="00731BE0" w:rsidP="00CA3146">
      <w:pPr>
        <w:pStyle w:val="Corpodetexto"/>
        <w:spacing w:before="1"/>
        <w:rPr>
          <w:rFonts w:ascii="Arial" w:hAnsi="Arial" w:cs="Arial"/>
          <w:color w:val="FF0000"/>
          <w:sz w:val="20"/>
          <w:szCs w:val="20"/>
          <w:lang w:val="pt-BR"/>
        </w:rPr>
      </w:pPr>
    </w:p>
    <w:p w14:paraId="69E84534" w14:textId="10D815B2" w:rsidR="00A0283D" w:rsidRPr="000F7D45" w:rsidRDefault="001730F6" w:rsidP="00C96E14">
      <w:pPr>
        <w:pStyle w:val="PargrafodaLista"/>
        <w:numPr>
          <w:ilvl w:val="3"/>
          <w:numId w:val="3"/>
        </w:numPr>
        <w:ind w:right="182" w:firstLine="0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 xml:space="preserve">Alvara de localização e </w:t>
      </w:r>
      <w:r w:rsidR="00BB5689" w:rsidRPr="000F7D45">
        <w:rPr>
          <w:rFonts w:ascii="Arial" w:hAnsi="Arial" w:cs="Arial"/>
          <w:sz w:val="20"/>
          <w:szCs w:val="20"/>
          <w:lang w:val="pt-BR"/>
        </w:rPr>
        <w:t>funcionamento</w:t>
      </w:r>
      <w:r w:rsidR="00BB5689" w:rsidRPr="000F7D45">
        <w:rPr>
          <w:rFonts w:ascii="Arial" w:hAnsi="Arial" w:cs="Arial"/>
          <w:b/>
          <w:sz w:val="20"/>
          <w:szCs w:val="20"/>
        </w:rPr>
        <w:t>.</w:t>
      </w:r>
    </w:p>
    <w:p w14:paraId="353AC49D" w14:textId="77777777" w:rsidR="00731BE0" w:rsidRPr="000F7D45" w:rsidRDefault="00731BE0" w:rsidP="00CA3146">
      <w:pPr>
        <w:pStyle w:val="Corpodetexto"/>
        <w:spacing w:before="11"/>
        <w:rPr>
          <w:rFonts w:ascii="Arial" w:hAnsi="Arial" w:cs="Arial"/>
          <w:color w:val="000000" w:themeColor="text1"/>
          <w:sz w:val="20"/>
          <w:szCs w:val="20"/>
          <w:lang w:val="pt-BR"/>
        </w:rPr>
      </w:pPr>
    </w:p>
    <w:p w14:paraId="2A958750" w14:textId="77777777" w:rsidR="00731BE0" w:rsidRPr="000F7D45" w:rsidRDefault="00731BE0" w:rsidP="00CA3146">
      <w:pPr>
        <w:pStyle w:val="PargrafodaLista"/>
        <w:numPr>
          <w:ilvl w:val="2"/>
          <w:numId w:val="3"/>
        </w:numPr>
        <w:tabs>
          <w:tab w:val="left" w:pos="986"/>
        </w:tabs>
        <w:ind w:right="190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Caso o Pregoeiro não consiga emitir alguma das comprovações deverá comunicar a licitante para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que este envie a comprovação no prazo de 2 (duas) horas. O documento faltante enviado pelo licitante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deverá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ter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seu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conteúdo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validado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pelo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Pregoeiro.</w:t>
      </w:r>
    </w:p>
    <w:p w14:paraId="4574DE74" w14:textId="77777777" w:rsidR="00731BE0" w:rsidRPr="000F7D45" w:rsidRDefault="00731BE0" w:rsidP="00CA3146">
      <w:pPr>
        <w:pStyle w:val="Corpodetexto"/>
        <w:spacing w:before="11"/>
        <w:rPr>
          <w:rFonts w:ascii="Arial" w:hAnsi="Arial" w:cs="Arial"/>
          <w:sz w:val="20"/>
          <w:szCs w:val="20"/>
          <w:lang w:val="pt-BR"/>
        </w:rPr>
      </w:pPr>
    </w:p>
    <w:p w14:paraId="2F86F28A" w14:textId="77777777" w:rsidR="00731BE0" w:rsidRPr="000F7D45" w:rsidRDefault="00731BE0" w:rsidP="00CA3146">
      <w:pPr>
        <w:pStyle w:val="Ttulo1"/>
        <w:numPr>
          <w:ilvl w:val="1"/>
          <w:numId w:val="3"/>
        </w:numPr>
        <w:tabs>
          <w:tab w:val="left" w:pos="700"/>
        </w:tabs>
        <w:spacing w:before="0"/>
        <w:ind w:left="851" w:hanging="720"/>
        <w:rPr>
          <w:b w:val="0"/>
          <w:sz w:val="20"/>
          <w:szCs w:val="20"/>
          <w:lang w:val="pt-BR"/>
        </w:rPr>
      </w:pPr>
      <w:r w:rsidRPr="000F7D45">
        <w:rPr>
          <w:sz w:val="20"/>
          <w:szCs w:val="20"/>
          <w:lang w:val="pt-BR"/>
        </w:rPr>
        <w:t>QUALIFICAÇÃO</w:t>
      </w:r>
      <w:r w:rsidRPr="000F7D45">
        <w:rPr>
          <w:spacing w:val="-9"/>
          <w:sz w:val="20"/>
          <w:szCs w:val="20"/>
          <w:lang w:val="pt-BR"/>
        </w:rPr>
        <w:t xml:space="preserve"> </w:t>
      </w:r>
      <w:r w:rsidRPr="000F7D45">
        <w:rPr>
          <w:sz w:val="20"/>
          <w:szCs w:val="20"/>
          <w:lang w:val="pt-BR"/>
        </w:rPr>
        <w:t>ECONÔMICO-FINANCEIRA</w:t>
      </w:r>
      <w:r w:rsidRPr="000F7D45">
        <w:rPr>
          <w:b w:val="0"/>
          <w:sz w:val="20"/>
          <w:szCs w:val="20"/>
          <w:lang w:val="pt-BR"/>
        </w:rPr>
        <w:t>.</w:t>
      </w:r>
    </w:p>
    <w:p w14:paraId="67136F46" w14:textId="77777777" w:rsidR="00731BE0" w:rsidRPr="000F7D45" w:rsidRDefault="00731BE0" w:rsidP="00CA3146">
      <w:pPr>
        <w:pStyle w:val="Corpodetexto"/>
        <w:spacing w:before="11"/>
        <w:rPr>
          <w:rFonts w:ascii="Arial" w:hAnsi="Arial" w:cs="Arial"/>
          <w:sz w:val="20"/>
          <w:szCs w:val="20"/>
          <w:lang w:val="pt-BR"/>
        </w:rPr>
      </w:pPr>
    </w:p>
    <w:p w14:paraId="6FA0B3C8" w14:textId="77777777" w:rsidR="00731BE0" w:rsidRPr="000F7D45" w:rsidRDefault="00731BE0" w:rsidP="00CA3146">
      <w:pPr>
        <w:pStyle w:val="PargrafodaLista"/>
        <w:numPr>
          <w:ilvl w:val="2"/>
          <w:numId w:val="3"/>
        </w:numPr>
        <w:tabs>
          <w:tab w:val="left" w:pos="1127"/>
        </w:tabs>
        <w:spacing w:line="237" w:lineRule="auto"/>
        <w:ind w:right="190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Certidão Negativa de falência, de concordata, de recuperação judicial ou extrajudicial (Lei nº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11.101, de 09 de fevereiro de 2005), expedida pelo distribuidor da sede da empresa, datado dos últimos 30 (trinta) dias,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que esteja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dentro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prazo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validade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expresso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própria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Certidão;</w:t>
      </w:r>
    </w:p>
    <w:p w14:paraId="031DFA51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sz w:val="20"/>
          <w:szCs w:val="20"/>
          <w:lang w:val="pt-BR"/>
        </w:rPr>
      </w:pPr>
    </w:p>
    <w:p w14:paraId="3018B63D" w14:textId="60A4ECFF" w:rsidR="00731BE0" w:rsidRPr="000F7D45" w:rsidRDefault="000E5665" w:rsidP="00CA3146">
      <w:pPr>
        <w:pStyle w:val="PargrafodaLista"/>
        <w:numPr>
          <w:ilvl w:val="2"/>
          <w:numId w:val="3"/>
        </w:numPr>
        <w:tabs>
          <w:tab w:val="left" w:pos="1127"/>
        </w:tabs>
        <w:ind w:right="184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b/>
          <w:sz w:val="20"/>
          <w:szCs w:val="20"/>
          <w:lang w:val="pt-BR"/>
        </w:rPr>
        <w:t>Balanço</w:t>
      </w:r>
      <w:r w:rsidRPr="000F7D45">
        <w:rPr>
          <w:rFonts w:ascii="Arial" w:hAnsi="Arial" w:cs="Arial"/>
          <w:b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b/>
          <w:sz w:val="20"/>
          <w:szCs w:val="20"/>
          <w:lang w:val="pt-BR"/>
        </w:rPr>
        <w:t>patrimonial</w:t>
      </w:r>
      <w:r w:rsidRPr="000F7D45">
        <w:rPr>
          <w:rFonts w:ascii="Arial" w:hAnsi="Arial" w:cs="Arial"/>
          <w:b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demonstrações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contábeis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último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exercício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social,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já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exigíveis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 xml:space="preserve">apresentados na forma da lei, que comprovem a boa situação financeira da empresa, </w:t>
      </w:r>
      <w:r w:rsidR="00FA619E" w:rsidRPr="000F7D45">
        <w:rPr>
          <w:rFonts w:ascii="Arial" w:hAnsi="Arial" w:cs="Arial"/>
          <w:sz w:val="20"/>
          <w:szCs w:val="20"/>
          <w:lang w:val="pt-BR"/>
        </w:rPr>
        <w:t>admitido ainda o Balanço Patrimonial - BP elabora via Sistema Público de escrituração digital – SPED</w:t>
      </w:r>
      <w:r w:rsidRPr="000F7D45">
        <w:rPr>
          <w:rFonts w:ascii="Arial" w:hAnsi="Arial" w:cs="Arial"/>
          <w:sz w:val="20"/>
          <w:szCs w:val="20"/>
          <w:lang w:val="pt-BR"/>
        </w:rPr>
        <w:t>, vedada a sua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substituição por balancetes ou balanços provisórios, podendo ser atualizados por índices oficiais quando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encerrado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há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mais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3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(três)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meses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data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apresentação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proposta;</w:t>
      </w:r>
    </w:p>
    <w:p w14:paraId="3F142093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02326CCA" w14:textId="77777777" w:rsidR="00731BE0" w:rsidRPr="000F7D45" w:rsidRDefault="00731BE0" w:rsidP="00CA3146">
      <w:pPr>
        <w:pStyle w:val="PargrafodaLista"/>
        <w:numPr>
          <w:ilvl w:val="3"/>
          <w:numId w:val="3"/>
        </w:numPr>
        <w:tabs>
          <w:tab w:val="left" w:pos="1694"/>
        </w:tabs>
        <w:ind w:right="188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 licitante qualificada como microempresa ou empresa de pequeno porte optante pelo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simples nacional poderá substituir o balanço patrimonial e as demonstrações contábeis pelo Extrato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 Simples Nacional do mês de apuração antecessor ao mês anterior da data de abertura do certame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(mês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abertura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certame –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2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meses);</w:t>
      </w:r>
    </w:p>
    <w:p w14:paraId="63843C80" w14:textId="77777777" w:rsidR="00731BE0" w:rsidRPr="000F7D45" w:rsidRDefault="00731BE0" w:rsidP="00CA3146">
      <w:pPr>
        <w:pStyle w:val="Corpodetexto"/>
        <w:spacing w:before="11"/>
        <w:rPr>
          <w:rFonts w:ascii="Arial" w:hAnsi="Arial" w:cs="Arial"/>
          <w:sz w:val="20"/>
          <w:szCs w:val="20"/>
          <w:lang w:val="pt-BR"/>
        </w:rPr>
      </w:pPr>
    </w:p>
    <w:p w14:paraId="6311E067" w14:textId="77777777" w:rsidR="00731BE0" w:rsidRPr="000F7D45" w:rsidRDefault="00731BE0" w:rsidP="00CA3146">
      <w:pPr>
        <w:pStyle w:val="PargrafodaLista"/>
        <w:numPr>
          <w:ilvl w:val="3"/>
          <w:numId w:val="3"/>
        </w:numPr>
        <w:tabs>
          <w:tab w:val="left" w:pos="1694"/>
        </w:tabs>
        <w:ind w:right="191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No caso de empresa constituída no exercício social vigente, o balanço patrimonial e 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demonstrativos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contábeis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substituídos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pelo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balanço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abertura;</w:t>
      </w:r>
    </w:p>
    <w:p w14:paraId="3FDAC176" w14:textId="77777777" w:rsidR="00731BE0" w:rsidRPr="000F7D45" w:rsidRDefault="00731BE0" w:rsidP="00CA3146">
      <w:pPr>
        <w:pStyle w:val="Corpodetexto"/>
        <w:rPr>
          <w:rFonts w:ascii="Arial" w:hAnsi="Arial" w:cs="Arial"/>
          <w:sz w:val="20"/>
          <w:szCs w:val="20"/>
          <w:lang w:val="pt-BR"/>
        </w:rPr>
      </w:pPr>
    </w:p>
    <w:p w14:paraId="463C90E0" w14:textId="77777777" w:rsidR="00731BE0" w:rsidRPr="000F7D45" w:rsidRDefault="00731BE0" w:rsidP="00CA3146">
      <w:pPr>
        <w:pStyle w:val="PargrafodaLista"/>
        <w:numPr>
          <w:ilvl w:val="3"/>
          <w:numId w:val="3"/>
        </w:numPr>
        <w:tabs>
          <w:tab w:val="left" w:pos="1694"/>
        </w:tabs>
        <w:ind w:right="191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 xml:space="preserve">Caso o licitante seja </w:t>
      </w:r>
      <w:proofErr w:type="gramStart"/>
      <w:r w:rsidRPr="000F7D45">
        <w:rPr>
          <w:rFonts w:ascii="Arial" w:hAnsi="Arial" w:cs="Arial"/>
          <w:sz w:val="20"/>
          <w:szCs w:val="20"/>
          <w:lang w:val="pt-BR"/>
        </w:rPr>
        <w:t>cooperativa</w:t>
      </w:r>
      <w:proofErr w:type="gramEnd"/>
      <w:r w:rsidRPr="000F7D45">
        <w:rPr>
          <w:rFonts w:ascii="Arial" w:hAnsi="Arial" w:cs="Arial"/>
          <w:sz w:val="20"/>
          <w:szCs w:val="20"/>
          <w:lang w:val="pt-BR"/>
        </w:rPr>
        <w:t>, tais documentos deverão ser acompanhados da última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auditoria contábil-financeira, conforme dispõe o artigo 112 da Lei nº 5.764, de 1971, ou de uma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declaração,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sob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penas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lei,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tal auditoria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foi exigida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pelo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órgão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fiscalizador;</w:t>
      </w:r>
    </w:p>
    <w:p w14:paraId="1C8EC661" w14:textId="77777777" w:rsidR="00731BE0" w:rsidRPr="000F7D45" w:rsidRDefault="00731BE0" w:rsidP="00CA3146">
      <w:pPr>
        <w:pStyle w:val="Corpodetexto"/>
        <w:spacing w:before="4"/>
        <w:rPr>
          <w:rFonts w:ascii="Arial" w:hAnsi="Arial" w:cs="Arial"/>
          <w:sz w:val="20"/>
          <w:szCs w:val="20"/>
          <w:lang w:val="pt-BR"/>
        </w:rPr>
      </w:pPr>
    </w:p>
    <w:p w14:paraId="64BD459D" w14:textId="55A753D1" w:rsidR="00731BE0" w:rsidRPr="000F7D45" w:rsidRDefault="007B6A29" w:rsidP="00CA3146">
      <w:pPr>
        <w:pStyle w:val="Corpodetexto"/>
        <w:rPr>
          <w:rFonts w:ascii="Arial" w:hAnsi="Arial" w:cs="Arial"/>
          <w:b/>
          <w:bCs/>
          <w:color w:val="000000"/>
          <w:sz w:val="20"/>
          <w:szCs w:val="20"/>
        </w:rPr>
      </w:pPr>
      <w:r w:rsidRPr="000F7D45">
        <w:rPr>
          <w:rFonts w:ascii="Arial" w:hAnsi="Arial" w:cs="Arial"/>
          <w:b/>
          <w:bCs/>
          <w:color w:val="000000"/>
          <w:sz w:val="20"/>
          <w:szCs w:val="20"/>
        </w:rPr>
        <w:t>10.13.QUALIFICAÇÃO TÉCNICA</w:t>
      </w:r>
    </w:p>
    <w:p w14:paraId="28332655" w14:textId="77777777" w:rsidR="007B6A29" w:rsidRPr="000F7D45" w:rsidRDefault="007B6A29" w:rsidP="00CA3146">
      <w:pPr>
        <w:pStyle w:val="Corpodetex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F65A791" w14:textId="1EDB6204" w:rsidR="007B6A29" w:rsidRPr="000F7D45" w:rsidRDefault="007B6A29" w:rsidP="007B6A29">
      <w:pPr>
        <w:pStyle w:val="Default"/>
        <w:ind w:left="560"/>
        <w:jc w:val="both"/>
        <w:rPr>
          <w:rFonts w:ascii="Arial" w:hAnsi="Arial" w:cs="Arial"/>
          <w:color w:val="auto"/>
          <w:sz w:val="20"/>
          <w:szCs w:val="20"/>
        </w:rPr>
      </w:pPr>
      <w:r w:rsidRPr="000F7D45">
        <w:rPr>
          <w:rFonts w:ascii="Arial" w:hAnsi="Arial" w:cs="Arial"/>
          <w:b/>
          <w:bCs/>
          <w:sz w:val="20"/>
          <w:szCs w:val="20"/>
        </w:rPr>
        <w:t xml:space="preserve">10.13.1. </w:t>
      </w:r>
      <w:r w:rsidRPr="000F7D45">
        <w:rPr>
          <w:rFonts w:ascii="Arial" w:hAnsi="Arial" w:cs="Arial"/>
          <w:b/>
          <w:color w:val="auto"/>
          <w:sz w:val="20"/>
          <w:szCs w:val="20"/>
        </w:rPr>
        <w:t>Comprovação de aptidão para desempenho de atividade pertinente e compatíve</w:t>
      </w:r>
      <w:r w:rsidR="00C96E14" w:rsidRPr="000F7D45">
        <w:rPr>
          <w:rFonts w:ascii="Arial" w:hAnsi="Arial" w:cs="Arial"/>
          <w:b/>
          <w:color w:val="auto"/>
          <w:sz w:val="20"/>
          <w:szCs w:val="20"/>
        </w:rPr>
        <w:t>is</w:t>
      </w:r>
      <w:r w:rsidRPr="000F7D45">
        <w:rPr>
          <w:rFonts w:ascii="Arial" w:hAnsi="Arial" w:cs="Arial"/>
          <w:b/>
          <w:color w:val="auto"/>
          <w:sz w:val="20"/>
          <w:szCs w:val="20"/>
        </w:rPr>
        <w:t xml:space="preserve"> </w:t>
      </w:r>
      <w:r w:rsidR="00C76B65" w:rsidRPr="000F7D45">
        <w:rPr>
          <w:rFonts w:ascii="Arial" w:hAnsi="Arial" w:cs="Arial"/>
          <w:b/>
          <w:color w:val="auto"/>
          <w:sz w:val="20"/>
          <w:szCs w:val="20"/>
        </w:rPr>
        <w:t xml:space="preserve">e </w:t>
      </w:r>
      <w:r w:rsidRPr="000F7D45">
        <w:rPr>
          <w:rFonts w:ascii="Arial" w:hAnsi="Arial" w:cs="Arial"/>
          <w:b/>
          <w:color w:val="auto"/>
          <w:sz w:val="20"/>
          <w:szCs w:val="20"/>
        </w:rPr>
        <w:t xml:space="preserve">características, com o objeto desta licitação, consistente na apresentação de </w:t>
      </w:r>
      <w:r w:rsidRPr="000F7D45">
        <w:rPr>
          <w:rFonts w:ascii="Arial" w:hAnsi="Arial" w:cs="Arial"/>
          <w:b/>
          <w:bCs/>
          <w:color w:val="auto"/>
          <w:sz w:val="20"/>
          <w:szCs w:val="20"/>
        </w:rPr>
        <w:t>01 (um) ou mais</w:t>
      </w:r>
      <w:r w:rsidRPr="000F7D45">
        <w:rPr>
          <w:rFonts w:ascii="Arial" w:hAnsi="Arial" w:cs="Arial"/>
          <w:b/>
          <w:color w:val="auto"/>
          <w:sz w:val="20"/>
          <w:szCs w:val="20"/>
        </w:rPr>
        <w:t>, atestados ou declarações de capacidade técnica, fornecidos por pessoas jurídicas de direito público ou privado, que comprove (m) o fornecimento com qualidade, conforme objeto deste pregão;</w:t>
      </w:r>
      <w:r w:rsidRPr="000F7D45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7763FEC9" w14:textId="52325962" w:rsidR="007B6A29" w:rsidRPr="000F7D45" w:rsidRDefault="007B6A29" w:rsidP="00CA3146">
      <w:pPr>
        <w:pStyle w:val="Corpodetexto"/>
        <w:rPr>
          <w:rFonts w:ascii="Arial" w:hAnsi="Arial" w:cs="Arial"/>
          <w:sz w:val="20"/>
          <w:szCs w:val="20"/>
          <w:lang w:val="pt-BR"/>
        </w:rPr>
      </w:pPr>
    </w:p>
    <w:p w14:paraId="7BBFE8D0" w14:textId="27DCFAB2" w:rsidR="00731BE0" w:rsidRPr="000F7D45" w:rsidRDefault="00731BE0" w:rsidP="00B95838">
      <w:pPr>
        <w:pStyle w:val="Ttulo1"/>
        <w:numPr>
          <w:ilvl w:val="0"/>
          <w:numId w:val="10"/>
        </w:numPr>
        <w:tabs>
          <w:tab w:val="left" w:pos="561"/>
          <w:tab w:val="left" w:pos="10226"/>
        </w:tabs>
        <w:spacing w:before="2"/>
        <w:ind w:left="514" w:hanging="457"/>
        <w:rPr>
          <w:sz w:val="20"/>
          <w:szCs w:val="20"/>
          <w:lang w:val="pt-BR"/>
        </w:rPr>
      </w:pPr>
      <w:r w:rsidRPr="000F7D45">
        <w:rPr>
          <w:sz w:val="20"/>
          <w:szCs w:val="20"/>
          <w:shd w:val="clear" w:color="auto" w:fill="D5E2BB"/>
          <w:lang w:val="pt-BR"/>
        </w:rPr>
        <w:t>DO</w:t>
      </w:r>
      <w:r w:rsidRPr="000F7D45">
        <w:rPr>
          <w:spacing w:val="-2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ENCAMINHAMENTO</w:t>
      </w:r>
      <w:r w:rsidRPr="000F7D45">
        <w:rPr>
          <w:spacing w:val="-3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DA</w:t>
      </w:r>
      <w:r w:rsidRPr="000F7D45">
        <w:rPr>
          <w:spacing w:val="-6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PROPOSTA</w:t>
      </w:r>
      <w:r w:rsidRPr="000F7D45">
        <w:rPr>
          <w:spacing w:val="-7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VENCEDORA</w:t>
      </w:r>
    </w:p>
    <w:p w14:paraId="7798A304" w14:textId="3C121873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1134"/>
        </w:tabs>
        <w:spacing w:line="240" w:lineRule="exact"/>
        <w:ind w:left="426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 proposta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final</w:t>
      </w:r>
      <w:r w:rsidRPr="000F7D45">
        <w:rPr>
          <w:rFonts w:ascii="Arial" w:hAnsi="Arial" w:cs="Arial"/>
          <w:spacing w:val="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licitante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declarado vencedor deverá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encaminhada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prazo de</w:t>
      </w:r>
      <w:r w:rsidRPr="000F7D45">
        <w:rPr>
          <w:rFonts w:ascii="Arial" w:hAnsi="Arial" w:cs="Arial"/>
          <w:spacing w:val="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b/>
          <w:sz w:val="20"/>
          <w:szCs w:val="20"/>
          <w:lang w:val="pt-BR"/>
        </w:rPr>
        <w:t>2</w:t>
      </w:r>
      <w:r w:rsidRPr="000F7D45">
        <w:rPr>
          <w:rFonts w:ascii="Arial" w:hAnsi="Arial" w:cs="Arial"/>
          <w:b/>
          <w:spacing w:val="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b/>
          <w:sz w:val="20"/>
          <w:szCs w:val="20"/>
          <w:lang w:val="pt-BR"/>
        </w:rPr>
        <w:t>(duas)</w:t>
      </w:r>
      <w:r w:rsidRPr="000F7D45">
        <w:rPr>
          <w:rFonts w:ascii="Arial" w:hAnsi="Arial" w:cs="Arial"/>
          <w:b/>
          <w:spacing w:val="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b/>
          <w:sz w:val="20"/>
          <w:szCs w:val="20"/>
          <w:lang w:val="pt-BR"/>
        </w:rPr>
        <w:t>horas</w:t>
      </w:r>
      <w:r w:rsidR="002A5594" w:rsidRPr="000F7D45">
        <w:rPr>
          <w:rFonts w:ascii="Arial" w:hAnsi="Arial" w:cs="Arial"/>
          <w:b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contar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solicitação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Pregoeiro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sistema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eletrônico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deverá:</w:t>
      </w:r>
    </w:p>
    <w:p w14:paraId="35B2BCCD" w14:textId="77777777" w:rsidR="00731BE0" w:rsidRPr="000F7D45" w:rsidRDefault="00731BE0" w:rsidP="00CA3146">
      <w:pPr>
        <w:pStyle w:val="Corpodetexto"/>
        <w:spacing w:before="11"/>
        <w:rPr>
          <w:rFonts w:ascii="Arial" w:hAnsi="Arial" w:cs="Arial"/>
          <w:sz w:val="20"/>
          <w:szCs w:val="20"/>
          <w:lang w:val="pt-BR"/>
        </w:rPr>
      </w:pPr>
    </w:p>
    <w:p w14:paraId="2501D120" w14:textId="77777777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1127"/>
        </w:tabs>
        <w:ind w:right="190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Ser redigida em língua portuguesa, digitada, em uma via, sem emendas, rasuras, entrelinhas ou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ressalvas,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devendo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última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folha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assinada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demais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rubricadas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pelo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licitante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seu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representante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legal.</w:t>
      </w:r>
    </w:p>
    <w:p w14:paraId="51C08B7F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sz w:val="20"/>
          <w:szCs w:val="20"/>
          <w:lang w:val="pt-BR"/>
        </w:rPr>
      </w:pPr>
    </w:p>
    <w:p w14:paraId="62B45CEE" w14:textId="77777777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1127"/>
        </w:tabs>
        <w:spacing w:line="237" w:lineRule="auto"/>
        <w:ind w:right="190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Conter a indicação do banco, número da conta e agência do licitante vencedor, para fins 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pagamento.</w:t>
      </w:r>
    </w:p>
    <w:p w14:paraId="3C5DEF7A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7E84BF9F" w14:textId="303A7AA1" w:rsidR="007B7904" w:rsidRPr="000F7D45" w:rsidRDefault="00731BE0" w:rsidP="00853473">
      <w:pPr>
        <w:pStyle w:val="PargrafodaLista"/>
        <w:numPr>
          <w:ilvl w:val="2"/>
          <w:numId w:val="10"/>
        </w:numPr>
        <w:tabs>
          <w:tab w:val="left" w:pos="1134"/>
        </w:tabs>
        <w:spacing w:before="1"/>
        <w:ind w:left="426" w:right="186" w:firstLine="0"/>
        <w:rPr>
          <w:rFonts w:ascii="Arial" w:hAnsi="Arial" w:cs="Arial"/>
          <w:b/>
          <w:bCs/>
          <w:color w:val="0000FF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 xml:space="preserve">Enviar a proposta final em arquivo editável (necessariamente nas extensões </w:t>
      </w:r>
      <w:proofErr w:type="spellStart"/>
      <w:r w:rsidRPr="000F7D45">
        <w:rPr>
          <w:rFonts w:ascii="Arial" w:hAnsi="Arial" w:cs="Arial"/>
          <w:sz w:val="20"/>
          <w:szCs w:val="20"/>
          <w:lang w:val="pt-BR"/>
        </w:rPr>
        <w:t>doc</w:t>
      </w:r>
      <w:proofErr w:type="spellEnd"/>
      <w:r w:rsidRPr="000F7D45">
        <w:rPr>
          <w:rFonts w:ascii="Arial" w:hAnsi="Arial" w:cs="Arial"/>
          <w:sz w:val="20"/>
          <w:szCs w:val="20"/>
          <w:lang w:val="pt-BR"/>
        </w:rPr>
        <w:t xml:space="preserve">, </w:t>
      </w:r>
      <w:proofErr w:type="spellStart"/>
      <w:r w:rsidRPr="000F7D45">
        <w:rPr>
          <w:rFonts w:ascii="Arial" w:hAnsi="Arial" w:cs="Arial"/>
          <w:sz w:val="20"/>
          <w:szCs w:val="20"/>
          <w:lang w:val="pt-BR"/>
        </w:rPr>
        <w:t>docx</w:t>
      </w:r>
      <w:proofErr w:type="spellEnd"/>
      <w:r w:rsidRPr="000F7D45">
        <w:rPr>
          <w:rFonts w:ascii="Arial" w:hAnsi="Arial" w:cs="Arial"/>
          <w:sz w:val="20"/>
          <w:szCs w:val="20"/>
          <w:lang w:val="pt-BR"/>
        </w:rPr>
        <w:t xml:space="preserve">, </w:t>
      </w:r>
      <w:proofErr w:type="spellStart"/>
      <w:r w:rsidRPr="000F7D45">
        <w:rPr>
          <w:rFonts w:ascii="Arial" w:hAnsi="Arial" w:cs="Arial"/>
          <w:sz w:val="20"/>
          <w:szCs w:val="20"/>
          <w:lang w:val="pt-BR"/>
        </w:rPr>
        <w:t>xls</w:t>
      </w:r>
      <w:proofErr w:type="spellEnd"/>
      <w:r w:rsidRPr="000F7D45">
        <w:rPr>
          <w:rFonts w:ascii="Arial" w:hAnsi="Arial" w:cs="Arial"/>
          <w:sz w:val="20"/>
          <w:szCs w:val="20"/>
          <w:lang w:val="pt-BR"/>
        </w:rPr>
        <w:t xml:space="preserve"> ou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proofErr w:type="spellStart"/>
      <w:r w:rsidRPr="000F7D45">
        <w:rPr>
          <w:rFonts w:ascii="Arial" w:hAnsi="Arial" w:cs="Arial"/>
          <w:sz w:val="20"/>
          <w:szCs w:val="20"/>
          <w:lang w:val="pt-BR"/>
        </w:rPr>
        <w:t>xlsx</w:t>
      </w:r>
      <w:proofErr w:type="spellEnd"/>
      <w:r w:rsidRPr="000F7D45">
        <w:rPr>
          <w:rFonts w:ascii="Arial" w:hAnsi="Arial" w:cs="Arial"/>
          <w:sz w:val="20"/>
          <w:szCs w:val="20"/>
          <w:lang w:val="pt-BR"/>
        </w:rPr>
        <w:t>),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e-mail: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hyperlink r:id="rId16">
        <w:r w:rsidRPr="000F7D45">
          <w:rPr>
            <w:rFonts w:ascii="Arial" w:hAnsi="Arial" w:cs="Arial"/>
            <w:b/>
            <w:bCs/>
            <w:color w:val="0000FF"/>
            <w:sz w:val="20"/>
            <w:szCs w:val="20"/>
            <w:shd w:val="clear" w:color="auto" w:fill="D6E3BC" w:themeFill="accent3" w:themeFillTint="66"/>
            <w:lang w:val="pt-BR"/>
          </w:rPr>
          <w:t>pregaoespigao@hotmail.com</w:t>
        </w:r>
      </w:hyperlink>
      <w:r w:rsidR="007B7904" w:rsidRPr="000F7D45">
        <w:rPr>
          <w:rFonts w:ascii="Arial" w:hAnsi="Arial" w:cs="Arial"/>
          <w:b/>
          <w:bCs/>
          <w:color w:val="0000FF"/>
          <w:sz w:val="20"/>
          <w:szCs w:val="20"/>
          <w:lang w:val="pt-BR"/>
        </w:rPr>
        <w:t>/pregao@espigaodooeste.ro.gov.br.</w:t>
      </w:r>
    </w:p>
    <w:p w14:paraId="6497B99B" w14:textId="77777777" w:rsidR="007B7904" w:rsidRPr="000F7D45" w:rsidRDefault="007B7904" w:rsidP="007B7904">
      <w:pPr>
        <w:tabs>
          <w:tab w:val="left" w:pos="1134"/>
        </w:tabs>
        <w:spacing w:before="1"/>
        <w:ind w:right="186"/>
        <w:rPr>
          <w:rFonts w:ascii="Arial" w:hAnsi="Arial" w:cs="Arial"/>
          <w:sz w:val="20"/>
          <w:szCs w:val="20"/>
          <w:highlight w:val="yellow"/>
          <w:lang w:val="pt-BR"/>
        </w:rPr>
      </w:pPr>
    </w:p>
    <w:p w14:paraId="09ECE9B5" w14:textId="77777777" w:rsidR="007B7904" w:rsidRPr="000F7D45" w:rsidRDefault="007B7904" w:rsidP="007B7904">
      <w:pPr>
        <w:tabs>
          <w:tab w:val="left" w:pos="1134"/>
        </w:tabs>
        <w:spacing w:before="1"/>
        <w:ind w:right="186"/>
        <w:rPr>
          <w:rFonts w:ascii="Arial" w:hAnsi="Arial" w:cs="Arial"/>
          <w:sz w:val="20"/>
          <w:szCs w:val="20"/>
          <w:highlight w:val="yellow"/>
          <w:lang w:val="pt-BR"/>
        </w:rPr>
      </w:pPr>
    </w:p>
    <w:p w14:paraId="6EEEA305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700"/>
        </w:tabs>
        <w:spacing w:before="1"/>
        <w:ind w:right="187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Os descontos ofertados nos lances verbais deverão ser lineares</w:t>
      </w:r>
      <w:r w:rsidRPr="000F7D45">
        <w:rPr>
          <w:rFonts w:ascii="Arial" w:hAnsi="Arial" w:cs="Arial"/>
          <w:spacing w:val="5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- relação a proposta original - 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todos os itens do lote, sendo passível a variável de até 0,5 % (meio por cento) entre os valores dos itens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adequação das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propostas.</w:t>
      </w:r>
    </w:p>
    <w:p w14:paraId="53F0F73E" w14:textId="77777777" w:rsidR="00731BE0" w:rsidRPr="000F7D45" w:rsidRDefault="00731BE0" w:rsidP="00CA3146">
      <w:pPr>
        <w:pStyle w:val="Corpodetexto"/>
        <w:spacing w:before="1"/>
        <w:rPr>
          <w:rFonts w:ascii="Arial" w:hAnsi="Arial" w:cs="Arial"/>
          <w:sz w:val="20"/>
          <w:szCs w:val="20"/>
          <w:lang w:val="pt-BR"/>
        </w:rPr>
      </w:pPr>
    </w:p>
    <w:p w14:paraId="5E49EC40" w14:textId="16C374A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700"/>
        </w:tabs>
        <w:spacing w:line="237" w:lineRule="auto"/>
        <w:ind w:right="184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 xml:space="preserve">No mesmo prazo do item 10.1, o licitante deverá realizar o ajuste da proposta no </w:t>
      </w:r>
      <w:r w:rsidR="008C61B1" w:rsidRPr="001A470C">
        <w:rPr>
          <w:rFonts w:ascii="Arial" w:hAnsi="Arial" w:cs="Arial"/>
          <w:b/>
          <w:sz w:val="20"/>
          <w:szCs w:val="20"/>
        </w:rPr>
        <w:t>LICITANET LICITAÇOES ELETRONICAS</w:t>
      </w:r>
      <w:r w:rsidRPr="000F7D45">
        <w:rPr>
          <w:rFonts w:ascii="Arial" w:hAnsi="Arial" w:cs="Arial"/>
          <w:sz w:val="20"/>
          <w:szCs w:val="20"/>
          <w:lang w:val="pt-BR"/>
        </w:rPr>
        <w:t>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sob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pena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desclassificação.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Havendo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dúvidas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sobre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ajuste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as</w:t>
      </w:r>
      <w:r w:rsidRPr="000F7D45">
        <w:rPr>
          <w:rFonts w:ascii="Arial" w:hAnsi="Arial" w:cs="Arial"/>
          <w:spacing w:val="5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licitantes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deverão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entrar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 contato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 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suporte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plataforma.</w:t>
      </w:r>
    </w:p>
    <w:p w14:paraId="54F92E36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sz w:val="20"/>
          <w:szCs w:val="20"/>
          <w:lang w:val="pt-BR"/>
        </w:rPr>
      </w:pPr>
    </w:p>
    <w:p w14:paraId="19B2C818" w14:textId="5747B5A6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700"/>
        </w:tabs>
        <w:spacing w:before="1"/>
        <w:ind w:right="190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 proposta final deverá ser documentada nos autos e será levada em consideração no decorrer 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execução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contrato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aplicação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eventual sanção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à Contratada,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for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caso.</w:t>
      </w:r>
    </w:p>
    <w:p w14:paraId="7AB2FE02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sz w:val="20"/>
          <w:szCs w:val="20"/>
          <w:lang w:val="pt-BR"/>
        </w:rPr>
      </w:pPr>
    </w:p>
    <w:p w14:paraId="3FC782E5" w14:textId="77777777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1127"/>
        </w:tabs>
        <w:ind w:right="187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Todas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especificações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objeto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contidas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proposta,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tais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marca,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modelo,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tipo,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fabricante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procedência,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vinculam 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Contratada.</w:t>
      </w:r>
    </w:p>
    <w:p w14:paraId="63F561E2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57B8FB02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700"/>
        </w:tabs>
        <w:ind w:right="191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Os preços deverão ser expressos em moeda corrente nacional, o valor unitário em algarismos e 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valor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global em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algarismos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por extenso.</w:t>
      </w:r>
    </w:p>
    <w:p w14:paraId="6E8268BF" w14:textId="77777777" w:rsidR="00731BE0" w:rsidRPr="000F7D45" w:rsidRDefault="00731BE0" w:rsidP="00CA3146">
      <w:pPr>
        <w:pStyle w:val="Corpodetexto"/>
        <w:spacing w:before="1"/>
        <w:rPr>
          <w:rFonts w:ascii="Arial" w:hAnsi="Arial" w:cs="Arial"/>
          <w:sz w:val="20"/>
          <w:szCs w:val="20"/>
          <w:lang w:val="pt-BR"/>
        </w:rPr>
      </w:pPr>
    </w:p>
    <w:p w14:paraId="1BF94C3E" w14:textId="77777777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1127"/>
        </w:tabs>
        <w:spacing w:line="237" w:lineRule="auto"/>
        <w:ind w:right="190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Ocorrendo divergência entre os preços unitários e o preço global, prevalecerão os primeiros; no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caso de divergência entre os valores numéricos e os valores expressos por extenso, prevalecerão estes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últimos.</w:t>
      </w:r>
    </w:p>
    <w:p w14:paraId="45EEACE2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sz w:val="20"/>
          <w:szCs w:val="20"/>
          <w:lang w:val="pt-BR"/>
        </w:rPr>
      </w:pPr>
    </w:p>
    <w:p w14:paraId="706B2314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700"/>
        </w:tabs>
        <w:ind w:right="186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 oferta deverá ser firme e precisa, limitada, rigorosamente, ao objeto deste Edital, sem conter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alternativas de preço ou de qualquer outra condição que induza o julgamento a mais de um resultado, sob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pena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desclassificação.</w:t>
      </w:r>
    </w:p>
    <w:p w14:paraId="592DB352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sz w:val="20"/>
          <w:szCs w:val="20"/>
          <w:lang w:val="pt-BR"/>
        </w:rPr>
      </w:pPr>
    </w:p>
    <w:p w14:paraId="494530C6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700"/>
        </w:tabs>
        <w:spacing w:line="237" w:lineRule="auto"/>
        <w:ind w:right="185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 proposta deverá obedecer aos termos deste Edital e seus Anexos, não sendo considerada aquela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não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corresponda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às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especificações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ali contidas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que estabeleça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vínculo</w:t>
      </w:r>
      <w:r w:rsidRPr="000F7D45">
        <w:rPr>
          <w:rFonts w:ascii="Arial" w:hAnsi="Arial" w:cs="Arial"/>
          <w:spacing w:val="-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à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proposta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outro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licitante.</w:t>
      </w:r>
    </w:p>
    <w:p w14:paraId="7E6CE98D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3348CD52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700"/>
        </w:tabs>
        <w:spacing w:before="1"/>
        <w:ind w:right="191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As propostas que contenham a descrição do objeto, o valor e os documentos complementares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estarão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disponíveis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na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internet,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após 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homologação.</w:t>
      </w:r>
    </w:p>
    <w:p w14:paraId="0AF98973" w14:textId="77777777" w:rsidR="00731BE0" w:rsidRPr="000F7D45" w:rsidRDefault="00731BE0" w:rsidP="00CA3146">
      <w:pPr>
        <w:pStyle w:val="Corpodetexto"/>
        <w:spacing w:before="7"/>
        <w:rPr>
          <w:rFonts w:ascii="Arial" w:hAnsi="Arial" w:cs="Arial"/>
          <w:sz w:val="20"/>
          <w:szCs w:val="20"/>
          <w:lang w:val="pt-BR"/>
        </w:rPr>
      </w:pPr>
    </w:p>
    <w:p w14:paraId="77288045" w14:textId="4E9B72AD" w:rsidR="00731BE0" w:rsidRPr="000F7D45" w:rsidRDefault="00731BE0" w:rsidP="00CA371E">
      <w:pPr>
        <w:pStyle w:val="Ttulo1"/>
        <w:numPr>
          <w:ilvl w:val="0"/>
          <w:numId w:val="10"/>
        </w:numPr>
        <w:tabs>
          <w:tab w:val="left" w:pos="561"/>
          <w:tab w:val="left" w:pos="10226"/>
        </w:tabs>
        <w:ind w:left="514" w:hanging="457"/>
        <w:rPr>
          <w:sz w:val="20"/>
          <w:szCs w:val="20"/>
          <w:lang w:val="pt-BR"/>
        </w:rPr>
      </w:pPr>
      <w:r w:rsidRPr="000F7D45">
        <w:rPr>
          <w:sz w:val="20"/>
          <w:szCs w:val="20"/>
          <w:shd w:val="clear" w:color="auto" w:fill="D5E2BB"/>
          <w:lang w:val="pt-BR"/>
        </w:rPr>
        <w:t>DOS</w:t>
      </w:r>
      <w:r w:rsidRPr="000F7D45">
        <w:rPr>
          <w:spacing w:val="-5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RECURSOS</w:t>
      </w:r>
    </w:p>
    <w:p w14:paraId="67CDDED6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700"/>
        </w:tabs>
        <w:ind w:right="184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Declarado o vencedor e decorrida a fase de regularização fiscal e trabalhista da licitante qualificada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como microempresa ou empresa de pequeno porte, se for o caso, será concedido o prazo de no mínimo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trinta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minutos,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qualquer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licitante</w:t>
      </w:r>
      <w:r w:rsidRPr="000F7D45">
        <w:rPr>
          <w:rFonts w:ascii="Arial" w:hAnsi="Arial" w:cs="Arial"/>
          <w:spacing w:val="-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manifeste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intenção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recorrer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 campo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próprio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sistema.</w:t>
      </w:r>
    </w:p>
    <w:p w14:paraId="5FEA96AD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sz w:val="20"/>
          <w:szCs w:val="20"/>
          <w:lang w:val="pt-BR"/>
        </w:rPr>
      </w:pPr>
    </w:p>
    <w:p w14:paraId="45A34A02" w14:textId="77777777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1127"/>
        </w:tabs>
        <w:spacing w:line="237" w:lineRule="auto"/>
        <w:ind w:right="190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falta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manifestação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motivada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licitante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quanto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à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intenção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recorrer</w:t>
      </w:r>
      <w:r w:rsidRPr="000F7D45">
        <w:rPr>
          <w:rFonts w:ascii="Arial" w:hAnsi="Arial" w:cs="Arial"/>
          <w:spacing w:val="5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importará</w:t>
      </w:r>
      <w:r w:rsidRPr="000F7D45">
        <w:rPr>
          <w:rFonts w:ascii="Arial" w:hAnsi="Arial" w:cs="Arial"/>
          <w:spacing w:val="5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preclusão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desse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direito.</w:t>
      </w:r>
    </w:p>
    <w:p w14:paraId="245AFC6E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5192C94C" w14:textId="77777777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1127"/>
        </w:tabs>
        <w:ind w:right="188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Uma vez admitido o recurso, o recorrente terá, a partir de então, o prazo de 3 (três) dias úteis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para apresentar as razões, pelo sistema eletrônico, ficando os demais licitantes, desde logo, intimados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para, querendo, apresentarem contrarrazões também pelo sistema eletrônico, em outros 3 (três) dias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úteis, que começarão a contar do término do prazo do recorrente, sendo-lhes assegurada vista imediata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elementos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lastRenderedPageBreak/>
        <w:t>indispensáveis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à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defesa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seus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interesses.</w:t>
      </w:r>
    </w:p>
    <w:p w14:paraId="07415170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6FDDED95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700"/>
        </w:tabs>
        <w:spacing w:before="1"/>
        <w:ind w:left="699" w:hanging="568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acolhimento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recurso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invalida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somente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atos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insuscetíveis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aproveitamento.</w:t>
      </w:r>
    </w:p>
    <w:p w14:paraId="2FF05A4D" w14:textId="77777777" w:rsidR="00731BE0" w:rsidRPr="000F7D45" w:rsidRDefault="00731BE0" w:rsidP="00CA3146">
      <w:pPr>
        <w:pStyle w:val="Corpodetexto"/>
        <w:spacing w:before="8"/>
        <w:rPr>
          <w:rFonts w:ascii="Arial" w:hAnsi="Arial" w:cs="Arial"/>
          <w:sz w:val="20"/>
          <w:szCs w:val="20"/>
          <w:lang w:val="pt-BR"/>
        </w:rPr>
      </w:pPr>
    </w:p>
    <w:p w14:paraId="32C5087A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700"/>
        </w:tabs>
        <w:spacing w:before="1"/>
        <w:ind w:right="192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Os autos do processo permanecerão com vista franqueada aos interessados, no endereço constante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neste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Edital.</w:t>
      </w:r>
    </w:p>
    <w:p w14:paraId="4BE2F541" w14:textId="77777777" w:rsidR="00731BE0" w:rsidRPr="000F7D45" w:rsidRDefault="00731BE0" w:rsidP="00CA3146">
      <w:pPr>
        <w:pStyle w:val="Corpodetexto"/>
        <w:spacing w:before="8"/>
        <w:rPr>
          <w:rFonts w:ascii="Arial" w:hAnsi="Arial" w:cs="Arial"/>
          <w:sz w:val="20"/>
          <w:szCs w:val="20"/>
          <w:lang w:val="pt-BR"/>
        </w:rPr>
      </w:pPr>
    </w:p>
    <w:p w14:paraId="3C716492" w14:textId="14DEC85F" w:rsidR="00731BE0" w:rsidRPr="000F7D45" w:rsidRDefault="00731BE0" w:rsidP="00CA371E">
      <w:pPr>
        <w:pStyle w:val="Ttulo1"/>
        <w:numPr>
          <w:ilvl w:val="0"/>
          <w:numId w:val="10"/>
        </w:numPr>
        <w:tabs>
          <w:tab w:val="left" w:pos="561"/>
          <w:tab w:val="left" w:pos="10226"/>
        </w:tabs>
        <w:ind w:left="627" w:hanging="457"/>
        <w:rPr>
          <w:b w:val="0"/>
          <w:sz w:val="20"/>
          <w:szCs w:val="20"/>
          <w:lang w:val="pt-BR"/>
        </w:rPr>
      </w:pPr>
      <w:r w:rsidRPr="000F7D45">
        <w:rPr>
          <w:sz w:val="20"/>
          <w:szCs w:val="20"/>
          <w:shd w:val="clear" w:color="auto" w:fill="D5E2BB"/>
          <w:lang w:val="pt-BR"/>
        </w:rPr>
        <w:t>DA</w:t>
      </w:r>
      <w:r w:rsidRPr="000F7D45">
        <w:rPr>
          <w:spacing w:val="-4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REABERTURA</w:t>
      </w:r>
      <w:r w:rsidRPr="000F7D45">
        <w:rPr>
          <w:spacing w:val="-4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DA</w:t>
      </w:r>
      <w:r w:rsidRPr="000F7D45">
        <w:rPr>
          <w:spacing w:val="-5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SESSÃO</w:t>
      </w:r>
      <w:r w:rsidRPr="000F7D45">
        <w:rPr>
          <w:spacing w:val="-1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PÚBLICA</w:t>
      </w:r>
    </w:p>
    <w:p w14:paraId="652C0DD4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700"/>
        </w:tabs>
        <w:ind w:left="699" w:hanging="568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sessão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pública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poderá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reaberta:</w:t>
      </w:r>
    </w:p>
    <w:p w14:paraId="661B6138" w14:textId="77777777" w:rsidR="00731BE0" w:rsidRPr="000F7D45" w:rsidRDefault="00731BE0" w:rsidP="00CA3146">
      <w:pPr>
        <w:pStyle w:val="Corpodetexto"/>
        <w:spacing w:before="9"/>
        <w:rPr>
          <w:rFonts w:ascii="Arial" w:hAnsi="Arial" w:cs="Arial"/>
          <w:sz w:val="20"/>
          <w:szCs w:val="20"/>
          <w:lang w:val="pt-BR"/>
        </w:rPr>
      </w:pPr>
    </w:p>
    <w:p w14:paraId="436D8E11" w14:textId="77777777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1127"/>
        </w:tabs>
        <w:ind w:right="186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Nas hipóteses de provimento de recurso que leve à anulação de atos anteriores à realização 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sessão pública precedente ou em que seja anulada a própria sessão pública, situação em que serão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repetidos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atos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anulados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que dele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dependam.</w:t>
      </w:r>
    </w:p>
    <w:p w14:paraId="5CEFEB28" w14:textId="77777777" w:rsidR="00731BE0" w:rsidRPr="000F7D45" w:rsidRDefault="00731BE0" w:rsidP="00CA3146">
      <w:pPr>
        <w:pStyle w:val="Corpodetexto"/>
        <w:spacing w:before="1"/>
        <w:rPr>
          <w:rFonts w:ascii="Arial" w:hAnsi="Arial" w:cs="Arial"/>
          <w:sz w:val="20"/>
          <w:szCs w:val="20"/>
          <w:lang w:val="pt-BR"/>
        </w:rPr>
      </w:pPr>
    </w:p>
    <w:p w14:paraId="7B1D3438" w14:textId="77777777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1127"/>
        </w:tabs>
        <w:spacing w:before="1" w:line="237" w:lineRule="auto"/>
        <w:ind w:right="186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Quando houver erro na aceitação do preço melhor classificado ou quando o licitante declarado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vencedor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assinar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contrato,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retirar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instrumento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equivalente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não</w:t>
      </w:r>
      <w:r w:rsidRPr="000F7D45">
        <w:rPr>
          <w:rFonts w:ascii="Arial" w:hAnsi="Arial" w:cs="Arial"/>
          <w:spacing w:val="5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comprovar</w:t>
      </w:r>
      <w:r w:rsidRPr="000F7D45">
        <w:rPr>
          <w:rFonts w:ascii="Arial" w:hAnsi="Arial" w:cs="Arial"/>
          <w:spacing w:val="5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regularização fiscal e trabalhista, nos termos do art. 43, §1º da LC nº 123/2006. Nessas hipóteses, serão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adotados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procedimentos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imediatamente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posteriores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encerramento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etapa de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lances.</w:t>
      </w:r>
    </w:p>
    <w:p w14:paraId="2A694E9E" w14:textId="77777777" w:rsidR="00731BE0" w:rsidRPr="000F7D45" w:rsidRDefault="00731BE0" w:rsidP="00CA3146">
      <w:pPr>
        <w:pStyle w:val="Corpodetexto"/>
        <w:spacing w:before="5"/>
        <w:rPr>
          <w:rFonts w:ascii="Arial" w:hAnsi="Arial" w:cs="Arial"/>
          <w:sz w:val="20"/>
          <w:szCs w:val="20"/>
          <w:lang w:val="pt-BR"/>
        </w:rPr>
      </w:pPr>
    </w:p>
    <w:p w14:paraId="24F9CA0F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700"/>
        </w:tabs>
        <w:spacing w:before="1"/>
        <w:ind w:left="699" w:hanging="568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Todos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licitantes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remanescentes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deverão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convocados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acompanhar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sessão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reaberta.</w:t>
      </w:r>
    </w:p>
    <w:p w14:paraId="1DC95FF1" w14:textId="77777777" w:rsidR="00731BE0" w:rsidRPr="000F7D45" w:rsidRDefault="00731BE0" w:rsidP="00CA3146">
      <w:pPr>
        <w:pStyle w:val="Corpodetexto"/>
        <w:spacing w:before="11"/>
        <w:rPr>
          <w:rFonts w:ascii="Arial" w:hAnsi="Arial" w:cs="Arial"/>
          <w:sz w:val="20"/>
          <w:szCs w:val="20"/>
          <w:lang w:val="pt-BR"/>
        </w:rPr>
      </w:pPr>
    </w:p>
    <w:p w14:paraId="359E1A09" w14:textId="6FD551F8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1127"/>
        </w:tabs>
        <w:spacing w:line="237" w:lineRule="auto"/>
        <w:ind w:right="186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 convocação se dará por meio do sistema eletrônico (“chat”), ou e-mail, ou de acordo com 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fase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procedimento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licitatório.</w:t>
      </w:r>
    </w:p>
    <w:p w14:paraId="0D59AA6F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sz w:val="20"/>
          <w:szCs w:val="20"/>
          <w:lang w:val="pt-BR"/>
        </w:rPr>
      </w:pPr>
    </w:p>
    <w:p w14:paraId="43EC0BA9" w14:textId="761E0155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1127"/>
        </w:tabs>
        <w:ind w:right="184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 xml:space="preserve">A convocação feita por e-mail dar-se-á de acordo com os dados contidos no </w:t>
      </w:r>
      <w:r w:rsidR="008C61B1" w:rsidRPr="001A470C">
        <w:rPr>
          <w:rFonts w:ascii="Arial" w:hAnsi="Arial" w:cs="Arial"/>
          <w:b/>
          <w:sz w:val="20"/>
          <w:szCs w:val="20"/>
        </w:rPr>
        <w:t>LICITANET LICITAÇOES ELETRONICAS</w:t>
      </w:r>
      <w:r w:rsidRPr="000F7D45">
        <w:rPr>
          <w:rFonts w:ascii="Arial" w:hAnsi="Arial" w:cs="Arial"/>
          <w:sz w:val="20"/>
          <w:szCs w:val="20"/>
          <w:lang w:val="pt-BR"/>
        </w:rPr>
        <w:t>, sendo responsabilidade do licitante manter seus dados cadastrais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atualizados.</w:t>
      </w:r>
    </w:p>
    <w:p w14:paraId="51883A18" w14:textId="77777777" w:rsidR="00731BE0" w:rsidRPr="000F7D45" w:rsidRDefault="00731BE0" w:rsidP="00CA3146">
      <w:pPr>
        <w:pStyle w:val="Corpodetexto"/>
        <w:spacing w:before="9"/>
        <w:rPr>
          <w:rFonts w:ascii="Arial" w:hAnsi="Arial" w:cs="Arial"/>
          <w:sz w:val="20"/>
          <w:szCs w:val="20"/>
          <w:lang w:val="pt-BR"/>
        </w:rPr>
      </w:pPr>
    </w:p>
    <w:p w14:paraId="7229938A" w14:textId="41B994EA" w:rsidR="00731BE0" w:rsidRPr="000F7D45" w:rsidRDefault="00731BE0" w:rsidP="00B95838">
      <w:pPr>
        <w:pStyle w:val="Ttulo1"/>
        <w:numPr>
          <w:ilvl w:val="0"/>
          <w:numId w:val="10"/>
        </w:numPr>
        <w:tabs>
          <w:tab w:val="left" w:pos="561"/>
          <w:tab w:val="left" w:pos="10226"/>
        </w:tabs>
        <w:ind w:left="627" w:hanging="457"/>
        <w:rPr>
          <w:sz w:val="20"/>
          <w:szCs w:val="20"/>
          <w:lang w:val="pt-BR"/>
        </w:rPr>
      </w:pPr>
      <w:r w:rsidRPr="000F7D45">
        <w:rPr>
          <w:sz w:val="20"/>
          <w:szCs w:val="20"/>
          <w:shd w:val="clear" w:color="auto" w:fill="D5E2BB"/>
          <w:lang w:val="pt-BR"/>
        </w:rPr>
        <w:t>DA</w:t>
      </w:r>
      <w:r w:rsidRPr="000F7D45">
        <w:rPr>
          <w:spacing w:val="-5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ADJUDICAÇÃO</w:t>
      </w:r>
      <w:r w:rsidRPr="000F7D45">
        <w:rPr>
          <w:spacing w:val="-4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E</w:t>
      </w:r>
      <w:r w:rsidRPr="000F7D45">
        <w:rPr>
          <w:spacing w:val="-5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HOMOLOGAÇÃO</w:t>
      </w:r>
    </w:p>
    <w:p w14:paraId="400E19C2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b/>
          <w:sz w:val="20"/>
          <w:szCs w:val="20"/>
          <w:lang w:val="pt-BR"/>
        </w:rPr>
      </w:pPr>
    </w:p>
    <w:p w14:paraId="77FEEE6E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700"/>
        </w:tabs>
        <w:spacing w:line="237" w:lineRule="auto"/>
        <w:ind w:right="189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O objeto da licitação será adjudicado ao licitante declarado vencedor, por ato do Pregoeiro, caso não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haja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interposição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recurso,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pela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autoridade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competente,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após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regular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decisão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recursos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apresentados.</w:t>
      </w:r>
    </w:p>
    <w:p w14:paraId="0A0DF2B1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sz w:val="20"/>
          <w:szCs w:val="20"/>
          <w:lang w:val="pt-BR"/>
        </w:rPr>
      </w:pPr>
    </w:p>
    <w:p w14:paraId="5424262C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700"/>
        </w:tabs>
        <w:ind w:right="186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Após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fase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recursal,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constatada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regularidade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atos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praticados,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autoridade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competente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homologará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procedimento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licitatório.</w:t>
      </w:r>
    </w:p>
    <w:p w14:paraId="09D956D4" w14:textId="77777777" w:rsidR="00731BE0" w:rsidRPr="000F7D45" w:rsidRDefault="00731BE0" w:rsidP="00CA3146">
      <w:pPr>
        <w:pStyle w:val="Corpodetexto"/>
        <w:spacing w:before="8"/>
        <w:rPr>
          <w:rFonts w:ascii="Arial" w:hAnsi="Arial" w:cs="Arial"/>
          <w:sz w:val="20"/>
          <w:szCs w:val="20"/>
          <w:lang w:val="pt-BR"/>
        </w:rPr>
      </w:pPr>
    </w:p>
    <w:p w14:paraId="71646CF9" w14:textId="67B32AC5" w:rsidR="00731BE0" w:rsidRPr="000F7D45" w:rsidRDefault="00731BE0" w:rsidP="00A23FC7">
      <w:pPr>
        <w:pStyle w:val="Ttulo1"/>
        <w:numPr>
          <w:ilvl w:val="0"/>
          <w:numId w:val="10"/>
        </w:numPr>
        <w:tabs>
          <w:tab w:val="left" w:pos="561"/>
          <w:tab w:val="left" w:pos="10226"/>
        </w:tabs>
        <w:spacing w:before="0"/>
        <w:ind w:left="514" w:hanging="457"/>
        <w:rPr>
          <w:sz w:val="20"/>
          <w:szCs w:val="20"/>
          <w:lang w:val="pt-BR"/>
        </w:rPr>
      </w:pPr>
      <w:r w:rsidRPr="000F7D45">
        <w:rPr>
          <w:sz w:val="20"/>
          <w:szCs w:val="20"/>
          <w:shd w:val="clear" w:color="auto" w:fill="D5E2BB"/>
          <w:lang w:val="pt-BR"/>
        </w:rPr>
        <w:t>DA</w:t>
      </w:r>
      <w:r w:rsidRPr="000F7D45">
        <w:rPr>
          <w:spacing w:val="-5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GARANTIA</w:t>
      </w:r>
      <w:r w:rsidRPr="000F7D45">
        <w:rPr>
          <w:spacing w:val="-5"/>
          <w:sz w:val="20"/>
          <w:szCs w:val="20"/>
          <w:shd w:val="clear" w:color="auto" w:fill="D5E2BB"/>
          <w:lang w:val="pt-BR"/>
        </w:rPr>
        <w:t xml:space="preserve"> </w:t>
      </w:r>
      <w:r w:rsidR="00A23FC7" w:rsidRPr="000F7D45">
        <w:rPr>
          <w:sz w:val="20"/>
          <w:szCs w:val="20"/>
          <w:shd w:val="clear" w:color="auto" w:fill="D5E2BB"/>
          <w:lang w:val="pt-BR"/>
        </w:rPr>
        <w:t>DE E</w:t>
      </w:r>
      <w:r w:rsidRPr="000F7D45">
        <w:rPr>
          <w:sz w:val="20"/>
          <w:szCs w:val="20"/>
          <w:shd w:val="clear" w:color="auto" w:fill="D5E2BB"/>
          <w:lang w:val="pt-BR"/>
        </w:rPr>
        <w:t>XECUÇÃO</w:t>
      </w:r>
    </w:p>
    <w:p w14:paraId="537B1103" w14:textId="3FEACE05" w:rsidR="00A23FC7" w:rsidRPr="000F7D45" w:rsidRDefault="00A23FC7" w:rsidP="00A23FC7">
      <w:pPr>
        <w:pStyle w:val="Ttulo1"/>
        <w:numPr>
          <w:ilvl w:val="1"/>
          <w:numId w:val="10"/>
        </w:numPr>
        <w:tabs>
          <w:tab w:val="left" w:pos="561"/>
          <w:tab w:val="left" w:pos="10226"/>
        </w:tabs>
        <w:spacing w:before="95"/>
        <w:ind w:left="485"/>
        <w:rPr>
          <w:b w:val="0"/>
          <w:sz w:val="20"/>
          <w:szCs w:val="20"/>
          <w:lang w:val="pt-BR"/>
        </w:rPr>
      </w:pPr>
      <w:r w:rsidRPr="000F7D45">
        <w:rPr>
          <w:b w:val="0"/>
          <w:color w:val="000000"/>
          <w:sz w:val="20"/>
          <w:szCs w:val="20"/>
          <w:shd w:val="clear" w:color="auto" w:fill="FFFFFF"/>
        </w:rPr>
        <w:t>A garantia consiste na entrega dos produtos e/ou prestação dos serviços pela empresa, de todas as obrigações previstas na </w:t>
      </w:r>
      <w:r w:rsidR="00C95F5A" w:rsidRPr="000F7D45">
        <w:rPr>
          <w:rStyle w:val="awcpb"/>
          <w:b w:val="0"/>
          <w:sz w:val="20"/>
          <w:szCs w:val="20"/>
          <w:u w:val="single"/>
          <w:shd w:val="clear" w:color="auto" w:fill="FFFFFF"/>
        </w:rPr>
        <w:fldChar w:fldCharType="begin"/>
      </w:r>
      <w:r w:rsidR="00C95F5A" w:rsidRPr="000F7D45">
        <w:rPr>
          <w:rStyle w:val="awcpb"/>
          <w:b w:val="0"/>
          <w:sz w:val="20"/>
          <w:szCs w:val="20"/>
          <w:u w:val="single"/>
          <w:shd w:val="clear" w:color="auto" w:fill="FFFFFF"/>
        </w:rPr>
        <w:instrText xml:space="preserve"> HYPERLINK "http://www.planalto.gov.br/ccivil_03/leis/l8078compilado.htm" </w:instrText>
      </w:r>
      <w:r w:rsidR="00C95F5A" w:rsidRPr="000F7D45">
        <w:rPr>
          <w:rStyle w:val="awcpb"/>
          <w:b w:val="0"/>
          <w:sz w:val="20"/>
          <w:szCs w:val="20"/>
          <w:u w:val="single"/>
          <w:shd w:val="clear" w:color="auto" w:fill="FFFFFF"/>
        </w:rPr>
      </w:r>
      <w:r w:rsidR="00C95F5A" w:rsidRPr="000F7D45">
        <w:rPr>
          <w:rStyle w:val="awcpb"/>
          <w:b w:val="0"/>
          <w:sz w:val="20"/>
          <w:szCs w:val="20"/>
          <w:u w:val="single"/>
          <w:shd w:val="clear" w:color="auto" w:fill="FFFFFF"/>
        </w:rPr>
        <w:fldChar w:fldCharType="separate"/>
      </w:r>
      <w:r w:rsidRPr="000F7D45">
        <w:rPr>
          <w:rStyle w:val="awcpb"/>
          <w:b w:val="0"/>
          <w:sz w:val="20"/>
          <w:szCs w:val="20"/>
          <w:u w:val="single"/>
          <w:shd w:val="clear" w:color="auto" w:fill="FFFFFF"/>
        </w:rPr>
        <w:t>Lei Federal nº 8.078/1990 (Código de Defesa do Consumidor)</w:t>
      </w:r>
      <w:r w:rsidR="00C95F5A" w:rsidRPr="000F7D45">
        <w:rPr>
          <w:rStyle w:val="awcpb"/>
          <w:b w:val="0"/>
          <w:sz w:val="20"/>
          <w:szCs w:val="20"/>
          <w:u w:val="single"/>
          <w:shd w:val="clear" w:color="auto" w:fill="FFFFFF"/>
        </w:rPr>
        <w:fldChar w:fldCharType="end"/>
      </w:r>
      <w:r w:rsidRPr="000F7D45">
        <w:rPr>
          <w:b w:val="0"/>
          <w:color w:val="000000"/>
          <w:sz w:val="20"/>
          <w:szCs w:val="20"/>
          <w:shd w:val="clear" w:color="auto" w:fill="FFFFFF"/>
        </w:rPr>
        <w:t> - e alterações subsequentes.</w:t>
      </w:r>
    </w:p>
    <w:p w14:paraId="7DFBF6D2" w14:textId="77777777" w:rsidR="00A23FC7" w:rsidRPr="000F7D45" w:rsidRDefault="00A23FC7" w:rsidP="00A23FC7">
      <w:pPr>
        <w:pStyle w:val="PargrafodaLista"/>
        <w:rPr>
          <w:rFonts w:ascii="Arial" w:hAnsi="Arial" w:cs="Arial"/>
          <w:sz w:val="20"/>
          <w:szCs w:val="20"/>
          <w:shd w:val="clear" w:color="auto" w:fill="D5E2BB"/>
          <w:lang w:val="pt-BR"/>
        </w:rPr>
      </w:pPr>
    </w:p>
    <w:p w14:paraId="44242C6E" w14:textId="1B0E5A01" w:rsidR="00CE1A5F" w:rsidRPr="000F7D45" w:rsidRDefault="00CE1A5F" w:rsidP="00A23FC7">
      <w:pPr>
        <w:pStyle w:val="Ttulo1"/>
        <w:numPr>
          <w:ilvl w:val="0"/>
          <w:numId w:val="10"/>
        </w:numPr>
        <w:tabs>
          <w:tab w:val="left" w:pos="561"/>
          <w:tab w:val="left" w:pos="10226"/>
        </w:tabs>
        <w:spacing w:before="0"/>
        <w:ind w:left="514" w:hanging="457"/>
        <w:rPr>
          <w:sz w:val="20"/>
          <w:szCs w:val="20"/>
          <w:lang w:val="pt-BR"/>
        </w:rPr>
      </w:pPr>
      <w:r w:rsidRPr="000F7D45">
        <w:rPr>
          <w:sz w:val="20"/>
          <w:szCs w:val="20"/>
          <w:shd w:val="clear" w:color="auto" w:fill="D5E2BB"/>
          <w:lang w:val="pt-BR"/>
        </w:rPr>
        <w:t>DA ATA DE REGISTRO DE</w:t>
      </w:r>
      <w:r w:rsidR="00A23FC7" w:rsidRPr="000F7D45">
        <w:rPr>
          <w:sz w:val="20"/>
          <w:szCs w:val="20"/>
          <w:shd w:val="clear" w:color="auto" w:fill="D5E2BB"/>
          <w:lang w:val="pt-BR"/>
        </w:rPr>
        <w:t xml:space="preserve"> </w:t>
      </w:r>
      <w:r w:rsidR="00461F8C" w:rsidRPr="000F7D45">
        <w:rPr>
          <w:sz w:val="20"/>
          <w:szCs w:val="20"/>
          <w:shd w:val="clear" w:color="auto" w:fill="D5E2BB"/>
          <w:lang w:val="pt-BR"/>
        </w:rPr>
        <w:t>P</w:t>
      </w:r>
      <w:r w:rsidR="00A23FC7" w:rsidRPr="000F7D45">
        <w:rPr>
          <w:sz w:val="20"/>
          <w:szCs w:val="20"/>
          <w:shd w:val="clear" w:color="auto" w:fill="D5E2BB"/>
          <w:lang w:val="pt-BR"/>
        </w:rPr>
        <w:t>REÇOS</w:t>
      </w:r>
    </w:p>
    <w:p w14:paraId="3AC93FAB" w14:textId="77777777" w:rsidR="00CE1A5F" w:rsidRPr="000F7D45" w:rsidRDefault="00CE1A5F" w:rsidP="00CE1A5F">
      <w:pPr>
        <w:pStyle w:val="Corpodetexto"/>
        <w:spacing w:before="4"/>
        <w:jc w:val="both"/>
        <w:rPr>
          <w:rFonts w:ascii="Arial" w:hAnsi="Arial" w:cs="Arial"/>
          <w:b/>
          <w:sz w:val="20"/>
          <w:szCs w:val="20"/>
          <w:lang w:val="pt-BR"/>
        </w:rPr>
      </w:pPr>
    </w:p>
    <w:p w14:paraId="0BC928FF" w14:textId="77777777" w:rsidR="00CE1A5F" w:rsidRPr="000F7D45" w:rsidRDefault="00CE1A5F" w:rsidP="00A23FC7">
      <w:pPr>
        <w:pStyle w:val="Corpodetexto"/>
        <w:numPr>
          <w:ilvl w:val="1"/>
          <w:numId w:val="10"/>
        </w:numPr>
        <w:spacing w:before="6"/>
        <w:ind w:left="57" w:firstLine="10"/>
        <w:jc w:val="both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Homologado o resultado da licitação, terá o adjudicatário o prazo de até 05 (CINCO) dias uteis, contados a partir da data de sua convocação, para assinar a Ata de Registro de Preços, cujo prazo de validade encontra-se nela fixado, sob pena de decair do direito à contratação, sem prejuízo das sanções previstas neste Edital.</w:t>
      </w:r>
    </w:p>
    <w:p w14:paraId="5AF7FDD6" w14:textId="77777777" w:rsidR="00CE1A5F" w:rsidRPr="000F7D45" w:rsidRDefault="00CE1A5F" w:rsidP="00CE1A5F">
      <w:pPr>
        <w:pStyle w:val="Corpodetexto"/>
        <w:spacing w:before="6"/>
        <w:ind w:left="142"/>
        <w:jc w:val="both"/>
        <w:rPr>
          <w:rFonts w:ascii="Arial" w:hAnsi="Arial" w:cs="Arial"/>
          <w:sz w:val="20"/>
          <w:szCs w:val="20"/>
          <w:lang w:val="pt-BR"/>
        </w:rPr>
      </w:pPr>
    </w:p>
    <w:p w14:paraId="37CD3B61" w14:textId="744C715A" w:rsidR="00CE1A5F" w:rsidRPr="000F7D45" w:rsidRDefault="00CE1A5F" w:rsidP="00CE1A5F">
      <w:pPr>
        <w:pStyle w:val="Corpodetexto"/>
        <w:numPr>
          <w:ilvl w:val="1"/>
          <w:numId w:val="10"/>
        </w:numPr>
        <w:spacing w:before="6"/>
        <w:ind w:firstLine="10"/>
        <w:jc w:val="both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Alternativamente à convocação para comparecer perante o órgão ou entidade para a assinatura da Ata de Registro de Preços, a Administração poderá encaminhá-la para assinatura, mediante correspondência postal com aviso de recebimento (AR) ou meio eletrônico, para que seja assinada e devolvida no prazo de até 05 (CINCO) dias uteis, a contar da data de seu recebimento.</w:t>
      </w:r>
    </w:p>
    <w:p w14:paraId="686D1D8E" w14:textId="77777777" w:rsidR="00F5375F" w:rsidRPr="000F7D45" w:rsidRDefault="00F5375F" w:rsidP="00F5375F">
      <w:pPr>
        <w:pStyle w:val="PargrafodaLista"/>
        <w:rPr>
          <w:rFonts w:ascii="Arial" w:hAnsi="Arial" w:cs="Arial"/>
          <w:sz w:val="20"/>
          <w:szCs w:val="20"/>
          <w:lang w:val="pt-BR"/>
        </w:rPr>
      </w:pPr>
    </w:p>
    <w:p w14:paraId="71C68870" w14:textId="1E8D654D" w:rsidR="00F5375F" w:rsidRPr="000F7D45" w:rsidRDefault="00F5375F" w:rsidP="00F5375F">
      <w:pPr>
        <w:pStyle w:val="Corpodetexto"/>
        <w:numPr>
          <w:ilvl w:val="1"/>
          <w:numId w:val="10"/>
        </w:numPr>
        <w:spacing w:before="6"/>
        <w:ind w:firstLine="10"/>
        <w:jc w:val="both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O prazo de vigência da ata de registro de preços será de 1 (um) ano e poderá ser prorrogado, por igual período, desde que comprovado o preço vantajoso.</w:t>
      </w:r>
    </w:p>
    <w:p w14:paraId="5961A351" w14:textId="77777777" w:rsidR="00B318D1" w:rsidRPr="000F7D45" w:rsidRDefault="00B318D1" w:rsidP="00B318D1">
      <w:pPr>
        <w:pStyle w:val="PargrafodaLista"/>
        <w:rPr>
          <w:rFonts w:ascii="Arial" w:hAnsi="Arial" w:cs="Arial"/>
          <w:sz w:val="20"/>
          <w:szCs w:val="20"/>
          <w:lang w:val="pt-BR"/>
        </w:rPr>
      </w:pPr>
    </w:p>
    <w:p w14:paraId="66D6BA8B" w14:textId="77777777" w:rsidR="00B318D1" w:rsidRPr="000F7D45" w:rsidRDefault="00B318D1" w:rsidP="00B318D1">
      <w:pPr>
        <w:pStyle w:val="Corpodetexto"/>
        <w:numPr>
          <w:ilvl w:val="1"/>
          <w:numId w:val="10"/>
        </w:numPr>
        <w:spacing w:before="6"/>
        <w:ind w:firstLine="10"/>
        <w:jc w:val="both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 xml:space="preserve">A recusa do adjudicatário em assinar a ata, dentro do prazo estabelecido no edital, permitirá a convocação dos licitantes que aceitarem fornecer os bens, executar as obras ou serviços com preços iguais aos do licitante </w:t>
      </w:r>
      <w:r w:rsidRPr="000F7D45">
        <w:rPr>
          <w:rFonts w:ascii="Arial" w:hAnsi="Arial" w:cs="Arial"/>
          <w:sz w:val="20"/>
          <w:szCs w:val="20"/>
          <w:lang w:val="pt-BR"/>
        </w:rPr>
        <w:lastRenderedPageBreak/>
        <w:t>vencedor, seguindo a ordem de classificação, sem prejuízo da aplicação das penalidades previstas em lei e no edital da licitação.</w:t>
      </w:r>
    </w:p>
    <w:p w14:paraId="47AAF9F0" w14:textId="77777777" w:rsidR="00B318D1" w:rsidRPr="000F7D45" w:rsidRDefault="00B318D1" w:rsidP="00B318D1">
      <w:pPr>
        <w:pStyle w:val="Corpodetexto"/>
        <w:spacing w:before="6"/>
        <w:jc w:val="both"/>
        <w:rPr>
          <w:rFonts w:ascii="Arial" w:hAnsi="Arial" w:cs="Arial"/>
          <w:sz w:val="20"/>
          <w:szCs w:val="20"/>
          <w:lang w:val="pt-BR"/>
        </w:rPr>
      </w:pPr>
    </w:p>
    <w:p w14:paraId="56BF4F52" w14:textId="77777777" w:rsidR="00B318D1" w:rsidRPr="000F7D45" w:rsidRDefault="00B318D1" w:rsidP="00B318D1">
      <w:pPr>
        <w:pStyle w:val="Corpodetexto"/>
        <w:numPr>
          <w:ilvl w:val="1"/>
          <w:numId w:val="10"/>
        </w:numPr>
        <w:spacing w:before="6"/>
        <w:ind w:firstLine="10"/>
        <w:jc w:val="both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 recusa injustificada, ou cuja justificativa não seja aceita pelo órgão gerenciador, implicará na instauração de procedimento administrativo autônomo para, após garantidos o contraditório e a ampla defesa, eventual aplicação de penalidades administrativas.</w:t>
      </w:r>
    </w:p>
    <w:p w14:paraId="000AB5EB" w14:textId="77777777" w:rsidR="00B318D1" w:rsidRPr="000F7D45" w:rsidRDefault="00B318D1" w:rsidP="00B318D1">
      <w:pPr>
        <w:pStyle w:val="Corpodetexto"/>
        <w:spacing w:before="6"/>
        <w:jc w:val="both"/>
        <w:rPr>
          <w:rFonts w:ascii="Arial" w:hAnsi="Arial" w:cs="Arial"/>
          <w:sz w:val="20"/>
          <w:szCs w:val="20"/>
          <w:lang w:val="pt-BR"/>
        </w:rPr>
      </w:pPr>
    </w:p>
    <w:p w14:paraId="0452DB0E" w14:textId="013208BB" w:rsidR="00B318D1" w:rsidRPr="000F7D45" w:rsidRDefault="00B318D1" w:rsidP="00B318D1">
      <w:pPr>
        <w:pStyle w:val="Corpodetexto"/>
        <w:numPr>
          <w:ilvl w:val="1"/>
          <w:numId w:val="10"/>
        </w:numPr>
        <w:spacing w:before="6"/>
        <w:ind w:firstLine="10"/>
        <w:jc w:val="both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Na hipótese de nenhum dos licitantes aceitar assinar a ata de registro de preços nos termos do item 16.5 deste edital, a Administração Pública poderá convocar os licitantes remanescentes, na ordem de classificação, para a assinatura da ata nas condições ofertadas por estes, desde que o valor seja igual ou inferior ao orçamento estimado para a contratação, inclusive quanto aos preços atualizados, nos termos do instrumento convocatório.</w:t>
      </w:r>
    </w:p>
    <w:p w14:paraId="139C9289" w14:textId="77777777" w:rsidR="00B318D1" w:rsidRPr="000F7D45" w:rsidRDefault="00B318D1" w:rsidP="00B318D1">
      <w:pPr>
        <w:pStyle w:val="Corpodetexto"/>
        <w:spacing w:before="6"/>
        <w:jc w:val="both"/>
        <w:rPr>
          <w:rFonts w:ascii="Arial" w:hAnsi="Arial" w:cs="Arial"/>
          <w:sz w:val="20"/>
          <w:szCs w:val="20"/>
          <w:lang w:val="pt-BR"/>
        </w:rPr>
      </w:pPr>
    </w:p>
    <w:p w14:paraId="04B2C5F9" w14:textId="79AA4887" w:rsidR="00B318D1" w:rsidRPr="000F7D45" w:rsidRDefault="00B318D1" w:rsidP="00B318D1">
      <w:pPr>
        <w:pStyle w:val="Corpodetexto"/>
        <w:numPr>
          <w:ilvl w:val="1"/>
          <w:numId w:val="10"/>
        </w:numPr>
        <w:spacing w:before="6"/>
        <w:ind w:firstLine="10"/>
        <w:jc w:val="both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Os preços registrados poderão ser atualizados em caso de força maior, caso fortuito ou fato do príncipe ou em decorrência de fatos imprevisíveis ou previsíveis de consequências incalculáveis, que inviabilizem a execução tal como pactuado, nos termos do disposto na norma contida no inciso VI do art. 82 da Lei Federal n.º 14.133, de 2021.</w:t>
      </w:r>
    </w:p>
    <w:p w14:paraId="576BC8EF" w14:textId="77777777" w:rsidR="00CE1A5F" w:rsidRPr="000F7D45" w:rsidRDefault="00CE1A5F" w:rsidP="00CA3146">
      <w:pPr>
        <w:pStyle w:val="Corpodetexto"/>
        <w:spacing w:before="6"/>
        <w:rPr>
          <w:rFonts w:ascii="Arial" w:hAnsi="Arial" w:cs="Arial"/>
          <w:sz w:val="20"/>
          <w:szCs w:val="20"/>
          <w:lang w:val="pt-BR"/>
        </w:rPr>
      </w:pPr>
    </w:p>
    <w:p w14:paraId="7AAD8D28" w14:textId="3AE80CDA" w:rsidR="00731BE0" w:rsidRPr="000F7D45" w:rsidRDefault="00731BE0" w:rsidP="00C96E14">
      <w:pPr>
        <w:pStyle w:val="Ttulo1"/>
        <w:numPr>
          <w:ilvl w:val="0"/>
          <w:numId w:val="10"/>
        </w:numPr>
        <w:tabs>
          <w:tab w:val="left" w:pos="561"/>
          <w:tab w:val="left" w:pos="10226"/>
        </w:tabs>
        <w:spacing w:before="95"/>
        <w:ind w:left="560" w:hanging="457"/>
        <w:rPr>
          <w:b w:val="0"/>
          <w:sz w:val="20"/>
          <w:szCs w:val="20"/>
          <w:lang w:val="pt-BR"/>
        </w:rPr>
      </w:pPr>
      <w:r w:rsidRPr="000F7D45">
        <w:rPr>
          <w:sz w:val="20"/>
          <w:szCs w:val="20"/>
          <w:shd w:val="clear" w:color="auto" w:fill="D5E2BB"/>
          <w:lang w:val="pt-BR"/>
        </w:rPr>
        <w:t>DO</w:t>
      </w:r>
      <w:r w:rsidRPr="000F7D45">
        <w:rPr>
          <w:spacing w:val="-4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TERMO</w:t>
      </w:r>
      <w:r w:rsidRPr="000F7D45">
        <w:rPr>
          <w:spacing w:val="-6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DE</w:t>
      </w:r>
      <w:r w:rsidRPr="000F7D45">
        <w:rPr>
          <w:spacing w:val="-3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CONTRATO</w:t>
      </w:r>
      <w:r w:rsidRPr="000F7D45">
        <w:rPr>
          <w:spacing w:val="-3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OU</w:t>
      </w:r>
      <w:r w:rsidRPr="000F7D45">
        <w:rPr>
          <w:spacing w:val="-2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INSTRUMENTO</w:t>
      </w:r>
      <w:r w:rsidRPr="000F7D45">
        <w:rPr>
          <w:spacing w:val="-5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EQUIVALENTE</w:t>
      </w:r>
    </w:p>
    <w:p w14:paraId="6F0D364F" w14:textId="5E95E335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842"/>
        </w:tabs>
        <w:spacing w:line="237" w:lineRule="auto"/>
        <w:ind w:right="192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Após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homologação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 licitação,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sendo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realizada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contratação,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será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firmado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Termo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proofErr w:type="gramStart"/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="00E568E1" w:rsidRPr="000F7D45">
        <w:rPr>
          <w:rFonts w:ascii="Arial" w:hAnsi="Arial" w:cs="Arial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Contrato</w:t>
      </w:r>
      <w:proofErr w:type="gramEnd"/>
      <w:r w:rsidR="00C76B65" w:rsidRPr="000F7D45">
        <w:rPr>
          <w:rFonts w:ascii="Arial" w:hAnsi="Arial" w:cs="Arial"/>
          <w:sz w:val="20"/>
          <w:szCs w:val="20"/>
          <w:lang w:val="pt-BR"/>
        </w:rPr>
        <w:t xml:space="preserve"> conforme item 7 do Termo de </w:t>
      </w:r>
      <w:proofErr w:type="spellStart"/>
      <w:r w:rsidR="00C76B65" w:rsidRPr="000F7D45">
        <w:rPr>
          <w:rFonts w:ascii="Arial" w:hAnsi="Arial" w:cs="Arial"/>
          <w:sz w:val="20"/>
          <w:szCs w:val="20"/>
          <w:lang w:val="pt-BR"/>
        </w:rPr>
        <w:t>referencia</w:t>
      </w:r>
      <w:proofErr w:type="spellEnd"/>
      <w:r w:rsidR="00C76B65" w:rsidRPr="000F7D45">
        <w:rPr>
          <w:rFonts w:ascii="Arial" w:hAnsi="Arial" w:cs="Arial"/>
          <w:sz w:val="20"/>
          <w:szCs w:val="20"/>
          <w:lang w:val="pt-BR"/>
        </w:rPr>
        <w:t xml:space="preserve"> anexo I do Edital.</w:t>
      </w:r>
    </w:p>
    <w:p w14:paraId="68E95B6C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5B653FA2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700"/>
        </w:tabs>
        <w:ind w:right="189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O adjudicatário terá o prazo de 05 (CINCO) dias úteis, contados a partir da data de sua convocação,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assinar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Termo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Contrato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aceitar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instrumento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equivalente,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conforme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caso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(Nota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Empenho/Carta Contrato/Autorização), sob pena de decair do direito à contratação, sem prejuízo das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sanções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previstas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neste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Edital.</w:t>
      </w:r>
    </w:p>
    <w:p w14:paraId="56471E4A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0161E111" w14:textId="77777777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1127"/>
        </w:tabs>
        <w:ind w:left="274" w:right="184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Alternativamente à convocação para comparecer perante o órgão ou entidade para a assinatura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 Termo de Contrato ou aceite do instrumento equivalente, a Administração poderá encaminhá-lo para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assinatura ou aceite da Adjudicatária, mediante correspondência postal com</w:t>
      </w:r>
      <w:r w:rsidRPr="000F7D45">
        <w:rPr>
          <w:rFonts w:ascii="Arial" w:hAnsi="Arial" w:cs="Arial"/>
          <w:spacing w:val="5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aviso de recebimento (AR)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 meio eletrônico, para que seja assinado ou aceito no prazo de 05 (CINCO) dias, a contar da data 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seu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recebimento.</w:t>
      </w:r>
    </w:p>
    <w:p w14:paraId="2303F709" w14:textId="77777777" w:rsidR="00731BE0" w:rsidRPr="000F7D45" w:rsidRDefault="00731BE0" w:rsidP="00CA3146">
      <w:pPr>
        <w:pStyle w:val="Corpodetexto"/>
        <w:spacing w:before="1"/>
        <w:rPr>
          <w:rFonts w:ascii="Arial" w:hAnsi="Arial" w:cs="Arial"/>
          <w:sz w:val="20"/>
          <w:szCs w:val="20"/>
          <w:lang w:val="pt-BR"/>
        </w:rPr>
      </w:pPr>
    </w:p>
    <w:p w14:paraId="6A28CE0A" w14:textId="77777777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1127"/>
        </w:tabs>
        <w:spacing w:line="237" w:lineRule="auto"/>
        <w:ind w:left="274" w:right="191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É permitida a identificação e assinatura digital por pessoa física ou jurídica em meio eletrônico,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mediante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certificado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digital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emitido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âmbito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Infraestrutura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Chaves</w:t>
      </w:r>
      <w:r w:rsidRPr="000F7D45">
        <w:rPr>
          <w:rFonts w:ascii="Arial" w:hAnsi="Arial" w:cs="Arial"/>
          <w:spacing w:val="-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Públicas</w:t>
      </w:r>
      <w:r w:rsidRPr="000F7D45">
        <w:rPr>
          <w:rFonts w:ascii="Arial" w:hAnsi="Arial" w:cs="Arial"/>
          <w:spacing w:val="-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Brasileira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(ICP-Brasil).</w:t>
      </w:r>
    </w:p>
    <w:p w14:paraId="3A753CB3" w14:textId="77777777" w:rsidR="00731BE0" w:rsidRPr="000F7D45" w:rsidRDefault="00731BE0" w:rsidP="00CA3146">
      <w:pPr>
        <w:pStyle w:val="Corpodetexto"/>
        <w:spacing w:before="3"/>
        <w:rPr>
          <w:rFonts w:ascii="Arial" w:hAnsi="Arial" w:cs="Arial"/>
          <w:sz w:val="20"/>
          <w:szCs w:val="20"/>
          <w:lang w:val="pt-BR"/>
        </w:rPr>
      </w:pPr>
    </w:p>
    <w:p w14:paraId="3EA65FC4" w14:textId="77777777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1127"/>
        </w:tabs>
        <w:spacing w:line="237" w:lineRule="auto"/>
        <w:ind w:left="274" w:right="190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O prazo previsto no subitem anterior poderá ser prorrogado, por igual período, por solicitação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justificada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adjudicatário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aceita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pela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Administração</w:t>
      </w:r>
    </w:p>
    <w:p w14:paraId="0FB4B9A6" w14:textId="77777777" w:rsidR="00731BE0" w:rsidRPr="000F7D45" w:rsidRDefault="00731BE0" w:rsidP="00CA3146">
      <w:pPr>
        <w:pStyle w:val="Corpodetexto"/>
        <w:rPr>
          <w:rFonts w:ascii="Arial" w:hAnsi="Arial" w:cs="Arial"/>
          <w:sz w:val="20"/>
          <w:szCs w:val="20"/>
          <w:lang w:val="pt-BR"/>
        </w:rPr>
      </w:pPr>
    </w:p>
    <w:p w14:paraId="2342C7CF" w14:textId="0C045481" w:rsidR="00731BE0" w:rsidRPr="000F7D45" w:rsidRDefault="00E568E1" w:rsidP="00CA3146">
      <w:pPr>
        <w:pStyle w:val="PargrafodaLista"/>
        <w:numPr>
          <w:ilvl w:val="1"/>
          <w:numId w:val="10"/>
        </w:numPr>
        <w:tabs>
          <w:tab w:val="left" w:pos="700"/>
        </w:tabs>
        <w:ind w:right="188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No caso de substituição do contrato por Nota de Empenho, o a</w:t>
      </w:r>
      <w:r w:rsidR="00731BE0" w:rsidRPr="000F7D45">
        <w:rPr>
          <w:rFonts w:ascii="Arial" w:hAnsi="Arial" w:cs="Arial"/>
          <w:sz w:val="20"/>
          <w:szCs w:val="20"/>
          <w:lang w:val="pt-BR"/>
        </w:rPr>
        <w:t>ceite da Nota de Empenho ou do instrumento equivalente, emitida à empresa adjudicada, implica</w:t>
      </w:r>
      <w:r w:rsidR="00731BE0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no</w:t>
      </w:r>
      <w:r w:rsidR="00731BE0"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reconhecimento</w:t>
      </w:r>
      <w:r w:rsidR="00731BE0"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de</w:t>
      </w:r>
      <w:r w:rsidR="00731BE0"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que:</w:t>
      </w:r>
    </w:p>
    <w:p w14:paraId="53F81402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6F247953" w14:textId="77777777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1127"/>
        </w:tabs>
        <w:ind w:left="274" w:right="187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Referida Nota está substituindo o contrato, aplicando-se à relação de negócios ali</w:t>
      </w:r>
      <w:r w:rsidRPr="000F7D45">
        <w:rPr>
          <w:rFonts w:ascii="Arial" w:hAnsi="Arial" w:cs="Arial"/>
          <w:spacing w:val="5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estabelecida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disposições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art.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95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Lei n.º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14.133,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2021;</w:t>
      </w:r>
    </w:p>
    <w:p w14:paraId="654F54DE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2F77C242" w14:textId="77777777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1127"/>
        </w:tabs>
        <w:ind w:left="1126" w:hanging="853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contratada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vincula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à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sua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proposta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às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previsões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contidas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edital 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seus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anexos;</w:t>
      </w:r>
    </w:p>
    <w:p w14:paraId="20643040" w14:textId="77777777" w:rsidR="00731BE0" w:rsidRPr="000F7D45" w:rsidRDefault="00731BE0" w:rsidP="00CA3146">
      <w:pPr>
        <w:pStyle w:val="Corpodetexto"/>
        <w:spacing w:before="9"/>
        <w:rPr>
          <w:rFonts w:ascii="Arial" w:hAnsi="Arial" w:cs="Arial"/>
          <w:sz w:val="20"/>
          <w:szCs w:val="20"/>
          <w:lang w:val="pt-BR"/>
        </w:rPr>
      </w:pPr>
    </w:p>
    <w:p w14:paraId="3E9BCBA9" w14:textId="545DB7A3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1127"/>
        </w:tabs>
        <w:ind w:left="274" w:right="186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 xml:space="preserve">A contratada reconhece que as hipóteses de rescisão são aquelas previstas no </w:t>
      </w:r>
      <w:proofErr w:type="spellStart"/>
      <w:r w:rsidRPr="000F7D45">
        <w:rPr>
          <w:rFonts w:ascii="Arial" w:hAnsi="Arial" w:cs="Arial"/>
          <w:sz w:val="20"/>
          <w:szCs w:val="20"/>
          <w:lang w:val="pt-BR"/>
        </w:rPr>
        <w:t>art</w:t>
      </w:r>
      <w:proofErr w:type="spellEnd"/>
      <w:r w:rsidRPr="000F7D45">
        <w:rPr>
          <w:rFonts w:ascii="Arial" w:hAnsi="Arial" w:cs="Arial"/>
          <w:sz w:val="20"/>
          <w:szCs w:val="20"/>
          <w:lang w:val="pt-BR"/>
        </w:rPr>
        <w:t>, 137, nas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formas</w:t>
      </w:r>
      <w:r w:rsidRPr="000F7D45">
        <w:rPr>
          <w:rFonts w:ascii="Arial" w:hAnsi="Arial" w:cs="Arial"/>
          <w:spacing w:val="1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prevista</w:t>
      </w:r>
      <w:r w:rsidRPr="000F7D45">
        <w:rPr>
          <w:rFonts w:ascii="Arial" w:hAnsi="Arial" w:cs="Arial"/>
          <w:spacing w:val="1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</w:t>
      </w:r>
      <w:r w:rsidRPr="000F7D45">
        <w:rPr>
          <w:rFonts w:ascii="Arial" w:hAnsi="Arial" w:cs="Arial"/>
          <w:spacing w:val="1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seu</w:t>
      </w:r>
      <w:r w:rsidRPr="000F7D45">
        <w:rPr>
          <w:rFonts w:ascii="Arial" w:hAnsi="Arial" w:cs="Arial"/>
          <w:spacing w:val="1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art.</w:t>
      </w:r>
      <w:r w:rsidRPr="000F7D45">
        <w:rPr>
          <w:rFonts w:ascii="Arial" w:hAnsi="Arial" w:cs="Arial"/>
          <w:spacing w:val="1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138,</w:t>
      </w:r>
      <w:r w:rsidRPr="000F7D45">
        <w:rPr>
          <w:rFonts w:ascii="Arial" w:hAnsi="Arial" w:cs="Arial"/>
          <w:spacing w:val="1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tendo</w:t>
      </w:r>
      <w:r w:rsidRPr="000F7D45">
        <w:rPr>
          <w:rFonts w:ascii="Arial" w:hAnsi="Arial" w:cs="Arial"/>
          <w:spacing w:val="1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os</w:t>
      </w:r>
      <w:r w:rsidRPr="000F7D45">
        <w:rPr>
          <w:rFonts w:ascii="Arial" w:hAnsi="Arial" w:cs="Arial"/>
          <w:spacing w:val="1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seus</w:t>
      </w:r>
      <w:r w:rsidRPr="000F7D45">
        <w:rPr>
          <w:rFonts w:ascii="Arial" w:hAnsi="Arial" w:cs="Arial"/>
          <w:spacing w:val="1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efeitos,</w:t>
      </w:r>
      <w:r w:rsidRPr="000F7D45">
        <w:rPr>
          <w:rFonts w:ascii="Arial" w:hAnsi="Arial" w:cs="Arial"/>
          <w:spacing w:val="1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quando</w:t>
      </w:r>
      <w:r w:rsidRPr="000F7D45">
        <w:rPr>
          <w:rFonts w:ascii="Arial" w:hAnsi="Arial" w:cs="Arial"/>
          <w:spacing w:val="1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unilateral,</w:t>
      </w:r>
      <w:r w:rsidRPr="000F7D45">
        <w:rPr>
          <w:rFonts w:ascii="Arial" w:hAnsi="Arial" w:cs="Arial"/>
          <w:spacing w:val="1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estipulados</w:t>
      </w:r>
      <w:r w:rsidRPr="000F7D45">
        <w:rPr>
          <w:rFonts w:ascii="Arial" w:hAnsi="Arial" w:cs="Arial"/>
          <w:spacing w:val="1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1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art.</w:t>
      </w:r>
      <w:r w:rsidRPr="000F7D45">
        <w:rPr>
          <w:rFonts w:ascii="Arial" w:hAnsi="Arial" w:cs="Arial"/>
          <w:spacing w:val="1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139,</w:t>
      </w:r>
      <w:r w:rsidRPr="000F7D45">
        <w:rPr>
          <w:rFonts w:ascii="Arial" w:hAnsi="Arial" w:cs="Arial"/>
          <w:spacing w:val="15"/>
          <w:sz w:val="20"/>
          <w:szCs w:val="20"/>
          <w:lang w:val="pt-BR"/>
        </w:rPr>
        <w:t xml:space="preserve"> </w:t>
      </w:r>
      <w:proofErr w:type="gramStart"/>
      <w:r w:rsidRPr="000F7D45">
        <w:rPr>
          <w:rFonts w:ascii="Arial" w:hAnsi="Arial" w:cs="Arial"/>
          <w:sz w:val="20"/>
          <w:szCs w:val="20"/>
          <w:lang w:val="pt-BR"/>
        </w:rPr>
        <w:t>todos</w:t>
      </w:r>
      <w:r w:rsidR="008E70B0" w:rsidRPr="000F7D45">
        <w:rPr>
          <w:rFonts w:ascii="Arial" w:hAnsi="Arial" w:cs="Arial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proofErr w:type="gramEnd"/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Lei 14.133,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2021.</w:t>
      </w:r>
    </w:p>
    <w:p w14:paraId="79E0E603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sz w:val="20"/>
          <w:szCs w:val="20"/>
          <w:lang w:val="pt-BR"/>
        </w:rPr>
      </w:pPr>
    </w:p>
    <w:p w14:paraId="43E4F634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700"/>
        </w:tabs>
        <w:spacing w:line="237" w:lineRule="auto"/>
        <w:ind w:right="190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O prazo de vigência da contratação se encerra no final do exercício financeiro da assinatura 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mesmo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poderá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prorrogado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conforme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previsão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instrumento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contratual ou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termo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referência.</w:t>
      </w:r>
    </w:p>
    <w:p w14:paraId="41C5FF22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63D997D0" w14:textId="0650AC05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700"/>
        </w:tabs>
        <w:ind w:right="190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Por ocasião da assinatura do contrato, será exigida a comprovação das condições de habilitação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consignadas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neste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Edital,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quais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deverão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mantidas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pelo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licitante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durante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vigência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="00E568E1" w:rsidRPr="000F7D45">
        <w:rPr>
          <w:rFonts w:ascii="Arial" w:hAnsi="Arial" w:cs="Arial"/>
          <w:sz w:val="20"/>
          <w:szCs w:val="20"/>
          <w:lang w:val="pt-BR"/>
        </w:rPr>
        <w:t>contrato.</w:t>
      </w:r>
    </w:p>
    <w:p w14:paraId="36FF5785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sz w:val="20"/>
          <w:szCs w:val="20"/>
          <w:lang w:val="pt-BR"/>
        </w:rPr>
      </w:pPr>
    </w:p>
    <w:p w14:paraId="7CCD64A7" w14:textId="77777777" w:rsidR="00731BE0" w:rsidRPr="000F7D45" w:rsidRDefault="00731BE0" w:rsidP="00CA3146">
      <w:pPr>
        <w:pStyle w:val="PargrafodaLista"/>
        <w:numPr>
          <w:ilvl w:val="2"/>
          <w:numId w:val="10"/>
        </w:numPr>
        <w:tabs>
          <w:tab w:val="left" w:pos="1127"/>
        </w:tabs>
        <w:spacing w:before="96" w:line="237" w:lineRule="auto"/>
        <w:ind w:left="274" w:right="184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Na</w:t>
      </w:r>
      <w:r w:rsidRPr="000F7D45">
        <w:rPr>
          <w:rFonts w:ascii="Arial" w:hAnsi="Arial" w:cs="Arial"/>
          <w:spacing w:val="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hipótese</w:t>
      </w:r>
      <w:r w:rsidRPr="000F7D45">
        <w:rPr>
          <w:rFonts w:ascii="Arial" w:hAnsi="Arial" w:cs="Arial"/>
          <w:spacing w:val="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irregularidade,</w:t>
      </w:r>
      <w:r w:rsidRPr="000F7D45">
        <w:rPr>
          <w:rFonts w:ascii="Arial" w:hAnsi="Arial" w:cs="Arial"/>
          <w:spacing w:val="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contratado</w:t>
      </w:r>
      <w:r w:rsidRPr="000F7D45">
        <w:rPr>
          <w:rFonts w:ascii="Arial" w:hAnsi="Arial" w:cs="Arial"/>
          <w:spacing w:val="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deverá</w:t>
      </w:r>
      <w:r w:rsidRPr="000F7D45">
        <w:rPr>
          <w:rFonts w:ascii="Arial" w:hAnsi="Arial" w:cs="Arial"/>
          <w:spacing w:val="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regularizar</w:t>
      </w:r>
      <w:r w:rsidRPr="000F7D45">
        <w:rPr>
          <w:rFonts w:ascii="Arial" w:hAnsi="Arial" w:cs="Arial"/>
          <w:spacing w:val="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sua</w:t>
      </w:r>
      <w:r w:rsidRPr="000F7D45">
        <w:rPr>
          <w:rFonts w:ascii="Arial" w:hAnsi="Arial" w:cs="Arial"/>
          <w:spacing w:val="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situação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perante</w:t>
      </w:r>
      <w:r w:rsidRPr="000F7D45">
        <w:rPr>
          <w:rFonts w:ascii="Arial" w:hAnsi="Arial" w:cs="Arial"/>
          <w:spacing w:val="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cadastro</w:t>
      </w:r>
      <w:r w:rsidRPr="000F7D45">
        <w:rPr>
          <w:rFonts w:ascii="Arial" w:hAnsi="Arial" w:cs="Arial"/>
          <w:spacing w:val="-5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prazo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até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05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(cinco)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dias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úteis,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sob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pena 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aplicação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penalidades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previstas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edital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anexos.</w:t>
      </w:r>
    </w:p>
    <w:p w14:paraId="6E9B449D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55A4353E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700"/>
        </w:tabs>
        <w:ind w:right="188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Na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assinatura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contrato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ata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registro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preços,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será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exigida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comprovação</w:t>
      </w:r>
      <w:r w:rsidRPr="000F7D45">
        <w:rPr>
          <w:rFonts w:ascii="Arial" w:hAnsi="Arial" w:cs="Arial"/>
          <w:spacing w:val="5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condições de habilitação consignadas no edital, que deverão ser mantidas pelo licitante durante a vigência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contrato.</w:t>
      </w:r>
    </w:p>
    <w:p w14:paraId="179B6F41" w14:textId="77777777" w:rsidR="00731BE0" w:rsidRPr="000F7D45" w:rsidRDefault="00731BE0" w:rsidP="00CA3146">
      <w:pPr>
        <w:pStyle w:val="Corpodetexto"/>
        <w:rPr>
          <w:rFonts w:ascii="Arial" w:hAnsi="Arial" w:cs="Arial"/>
          <w:sz w:val="20"/>
          <w:szCs w:val="20"/>
          <w:lang w:val="pt-BR"/>
        </w:rPr>
      </w:pPr>
    </w:p>
    <w:p w14:paraId="4107E163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700"/>
        </w:tabs>
        <w:ind w:right="185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Na hipótese de o vencedor da licitação não comprovar as condições de habilitação consignadas no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edital ou se recusar a assinar o contrato, a Administração, sem prejuízo da aplicação das sanções das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demais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cominações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legais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cabíveis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esse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licitante, poderá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convocar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os licitantes</w:t>
      </w:r>
      <w:r w:rsidRPr="000F7D45">
        <w:rPr>
          <w:rFonts w:ascii="Arial" w:hAnsi="Arial" w:cs="Arial"/>
          <w:spacing w:val="5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remanescentes, na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ordem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classificação,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celebração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contrato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nas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condições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propostas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pelo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licitante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vencedor.</w:t>
      </w:r>
    </w:p>
    <w:p w14:paraId="665E6575" w14:textId="77777777" w:rsidR="00731BE0" w:rsidRPr="000F7D45" w:rsidRDefault="00731BE0" w:rsidP="00CA3146">
      <w:pPr>
        <w:pStyle w:val="Corpodetexto"/>
        <w:rPr>
          <w:rFonts w:ascii="Arial" w:hAnsi="Arial" w:cs="Arial"/>
          <w:sz w:val="20"/>
          <w:szCs w:val="20"/>
          <w:lang w:val="pt-BR"/>
        </w:rPr>
      </w:pPr>
    </w:p>
    <w:p w14:paraId="4E67392E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700"/>
        </w:tabs>
        <w:spacing w:line="237" w:lineRule="auto"/>
        <w:ind w:right="193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Na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hipótese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nenhum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licitantes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aceitar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contratação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termos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item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anterior,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Administração,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observados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valor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estimado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sua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eventual atualização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termos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edital,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poderá:</w:t>
      </w:r>
    </w:p>
    <w:p w14:paraId="69098754" w14:textId="77777777" w:rsidR="00731BE0" w:rsidRPr="000F7D45" w:rsidRDefault="00731BE0" w:rsidP="00CA3146">
      <w:pPr>
        <w:pStyle w:val="Corpodetexto"/>
        <w:spacing w:before="1"/>
        <w:rPr>
          <w:rFonts w:ascii="Arial" w:hAnsi="Arial" w:cs="Arial"/>
          <w:sz w:val="20"/>
          <w:szCs w:val="20"/>
          <w:lang w:val="pt-BR"/>
        </w:rPr>
      </w:pPr>
    </w:p>
    <w:p w14:paraId="2D9997C1" w14:textId="77777777" w:rsidR="00731BE0" w:rsidRPr="000F7D45" w:rsidRDefault="00731BE0" w:rsidP="00CA3146">
      <w:pPr>
        <w:pStyle w:val="PargrafodaLista"/>
        <w:numPr>
          <w:ilvl w:val="0"/>
          <w:numId w:val="1"/>
        </w:numPr>
        <w:tabs>
          <w:tab w:val="left" w:pos="842"/>
        </w:tabs>
        <w:ind w:right="188" w:hanging="36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convocar</w:t>
      </w:r>
      <w:r w:rsidRPr="000F7D45">
        <w:rPr>
          <w:rFonts w:ascii="Arial" w:hAnsi="Arial" w:cs="Arial"/>
          <w:spacing w:val="3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os</w:t>
      </w:r>
      <w:r w:rsidRPr="000F7D45">
        <w:rPr>
          <w:rFonts w:ascii="Arial" w:hAnsi="Arial" w:cs="Arial"/>
          <w:spacing w:val="3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licitantes</w:t>
      </w:r>
      <w:r w:rsidRPr="000F7D45">
        <w:rPr>
          <w:rFonts w:ascii="Arial" w:hAnsi="Arial" w:cs="Arial"/>
          <w:spacing w:val="3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remanescentes</w:t>
      </w:r>
      <w:r w:rsidRPr="000F7D45">
        <w:rPr>
          <w:rFonts w:ascii="Arial" w:hAnsi="Arial" w:cs="Arial"/>
          <w:spacing w:val="3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para</w:t>
      </w:r>
      <w:r w:rsidRPr="000F7D45">
        <w:rPr>
          <w:rFonts w:ascii="Arial" w:hAnsi="Arial" w:cs="Arial"/>
          <w:spacing w:val="3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negociação,</w:t>
      </w:r>
      <w:r w:rsidRPr="000F7D45">
        <w:rPr>
          <w:rFonts w:ascii="Arial" w:hAnsi="Arial" w:cs="Arial"/>
          <w:spacing w:val="3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na</w:t>
      </w:r>
      <w:r w:rsidRPr="000F7D45">
        <w:rPr>
          <w:rFonts w:ascii="Arial" w:hAnsi="Arial" w:cs="Arial"/>
          <w:spacing w:val="3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ordem</w:t>
      </w:r>
      <w:r w:rsidRPr="000F7D45">
        <w:rPr>
          <w:rFonts w:ascii="Arial" w:hAnsi="Arial" w:cs="Arial"/>
          <w:spacing w:val="3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3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classificação,</w:t>
      </w:r>
      <w:r w:rsidRPr="000F7D45">
        <w:rPr>
          <w:rFonts w:ascii="Arial" w:hAnsi="Arial" w:cs="Arial"/>
          <w:spacing w:val="3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</w:t>
      </w:r>
      <w:r w:rsidRPr="000F7D45">
        <w:rPr>
          <w:rFonts w:ascii="Arial" w:hAnsi="Arial" w:cs="Arial"/>
          <w:spacing w:val="3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vistas</w:t>
      </w:r>
      <w:r w:rsidRPr="000F7D45">
        <w:rPr>
          <w:rFonts w:ascii="Arial" w:hAnsi="Arial" w:cs="Arial"/>
          <w:spacing w:val="3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à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obtenção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preço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melhor,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mesmo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que acima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preço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adjudicatário;</w:t>
      </w:r>
    </w:p>
    <w:p w14:paraId="785F92B6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058C5AE3" w14:textId="77777777" w:rsidR="00731BE0" w:rsidRPr="000F7D45" w:rsidRDefault="00731BE0" w:rsidP="00CA3146">
      <w:pPr>
        <w:pStyle w:val="PargrafodaLista"/>
        <w:numPr>
          <w:ilvl w:val="0"/>
          <w:numId w:val="1"/>
        </w:numPr>
        <w:tabs>
          <w:tab w:val="left" w:pos="842"/>
        </w:tabs>
        <w:ind w:right="192" w:hanging="36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adjudicar</w:t>
      </w:r>
      <w:r w:rsidRPr="000F7D45">
        <w:rPr>
          <w:rFonts w:ascii="Arial" w:hAnsi="Arial" w:cs="Arial"/>
          <w:spacing w:val="1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1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celebrar</w:t>
      </w:r>
      <w:r w:rsidRPr="000F7D45">
        <w:rPr>
          <w:rFonts w:ascii="Arial" w:hAnsi="Arial" w:cs="Arial"/>
          <w:spacing w:val="1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1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contrato</w:t>
      </w:r>
      <w:r w:rsidRPr="000F7D45">
        <w:rPr>
          <w:rFonts w:ascii="Arial" w:hAnsi="Arial" w:cs="Arial"/>
          <w:spacing w:val="1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nas</w:t>
      </w:r>
      <w:r w:rsidRPr="000F7D45">
        <w:rPr>
          <w:rFonts w:ascii="Arial" w:hAnsi="Arial" w:cs="Arial"/>
          <w:spacing w:val="1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condições</w:t>
      </w:r>
      <w:r w:rsidRPr="000F7D45">
        <w:rPr>
          <w:rFonts w:ascii="Arial" w:hAnsi="Arial" w:cs="Arial"/>
          <w:spacing w:val="1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ofertadas</w:t>
      </w:r>
      <w:r w:rsidRPr="000F7D45">
        <w:rPr>
          <w:rFonts w:ascii="Arial" w:hAnsi="Arial" w:cs="Arial"/>
          <w:spacing w:val="1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pelos</w:t>
      </w:r>
      <w:r w:rsidRPr="000F7D45">
        <w:rPr>
          <w:rFonts w:ascii="Arial" w:hAnsi="Arial" w:cs="Arial"/>
          <w:spacing w:val="1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licitantes</w:t>
      </w:r>
      <w:r w:rsidRPr="000F7D45">
        <w:rPr>
          <w:rFonts w:ascii="Arial" w:hAnsi="Arial" w:cs="Arial"/>
          <w:spacing w:val="1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remanescentes,</w:t>
      </w:r>
      <w:r w:rsidRPr="000F7D45">
        <w:rPr>
          <w:rFonts w:ascii="Arial" w:hAnsi="Arial" w:cs="Arial"/>
          <w:spacing w:val="1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atendida</w:t>
      </w:r>
      <w:r w:rsidRPr="000F7D45">
        <w:rPr>
          <w:rFonts w:ascii="Arial" w:hAnsi="Arial" w:cs="Arial"/>
          <w:spacing w:val="1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-5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ordem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classificatória,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quando frustrada 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negociação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melhor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condição.</w:t>
      </w:r>
    </w:p>
    <w:p w14:paraId="74877939" w14:textId="77777777" w:rsidR="00731BE0" w:rsidRPr="000F7D45" w:rsidRDefault="00731BE0" w:rsidP="00CA3146">
      <w:pPr>
        <w:pStyle w:val="Corpodetexto"/>
        <w:rPr>
          <w:rFonts w:ascii="Arial" w:hAnsi="Arial" w:cs="Arial"/>
          <w:sz w:val="20"/>
          <w:szCs w:val="20"/>
          <w:lang w:val="pt-BR"/>
        </w:rPr>
      </w:pPr>
    </w:p>
    <w:p w14:paraId="0C4279D8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700"/>
        </w:tabs>
        <w:ind w:right="187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 recusa injustificada do adjudicatário em assinar o contrato ou em aceitar ou retirar o instrumento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equivalente no prazo estabelecido pela Administração caracterizará o descumprimento total da obrigação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assumida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sujeitará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às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penalidades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legalmente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estabelecidas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à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imediata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perda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garantia</w:t>
      </w:r>
      <w:r w:rsidRPr="000F7D45">
        <w:rPr>
          <w:rFonts w:ascii="Arial" w:hAnsi="Arial" w:cs="Arial"/>
          <w:spacing w:val="5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proposta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favor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órgão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entidade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licitante,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quando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for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caso.</w:t>
      </w:r>
    </w:p>
    <w:p w14:paraId="6D4909F0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260F3E6A" w14:textId="4EA45739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842"/>
        </w:tabs>
        <w:ind w:right="196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 regra do item anterior não se aplicará aos licitantes remanescentes convocados na forma do item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1</w:t>
      </w:r>
      <w:r w:rsidR="001C53BF" w:rsidRPr="000F7D45">
        <w:rPr>
          <w:rFonts w:ascii="Arial" w:hAnsi="Arial" w:cs="Arial"/>
          <w:sz w:val="20"/>
          <w:szCs w:val="20"/>
          <w:lang w:val="pt-BR"/>
        </w:rPr>
        <w:t>5</w:t>
      </w:r>
      <w:r w:rsidRPr="000F7D45">
        <w:rPr>
          <w:rFonts w:ascii="Arial" w:hAnsi="Arial" w:cs="Arial"/>
          <w:sz w:val="20"/>
          <w:szCs w:val="20"/>
          <w:lang w:val="pt-BR"/>
        </w:rPr>
        <w:t>.8.</w:t>
      </w:r>
    </w:p>
    <w:p w14:paraId="31DA36A9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1B6FB62E" w14:textId="77777777" w:rsidR="00731BE0" w:rsidRPr="000F7D45" w:rsidRDefault="00731BE0" w:rsidP="00CA3146">
      <w:pPr>
        <w:pStyle w:val="PargrafodaLista"/>
        <w:numPr>
          <w:ilvl w:val="1"/>
          <w:numId w:val="10"/>
        </w:numPr>
        <w:tabs>
          <w:tab w:val="left" w:pos="842"/>
        </w:tabs>
        <w:ind w:right="186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Decorrido o prazo de validade da proposta indicado no edital sem convocação para a contratação,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ficarão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licitantes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liberados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compromissos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assumidos.</w:t>
      </w:r>
    </w:p>
    <w:p w14:paraId="5EC6D745" w14:textId="77777777" w:rsidR="007B1847" w:rsidRPr="000F7D45" w:rsidRDefault="007B1847" w:rsidP="007B1847">
      <w:pPr>
        <w:pStyle w:val="PargrafodaLista"/>
        <w:rPr>
          <w:rFonts w:ascii="Arial" w:hAnsi="Arial" w:cs="Arial"/>
          <w:sz w:val="20"/>
          <w:szCs w:val="20"/>
          <w:lang w:val="pt-BR"/>
        </w:rPr>
      </w:pPr>
    </w:p>
    <w:p w14:paraId="2AB78DC7" w14:textId="69EEDBD6" w:rsidR="007B1847" w:rsidRPr="000F7D45" w:rsidRDefault="001E437B" w:rsidP="00CA3146">
      <w:pPr>
        <w:pStyle w:val="PargrafodaLista"/>
        <w:numPr>
          <w:ilvl w:val="1"/>
          <w:numId w:val="10"/>
        </w:numPr>
        <w:tabs>
          <w:tab w:val="left" w:pos="842"/>
        </w:tabs>
        <w:ind w:right="186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 xml:space="preserve">Fica estabelecido o uso do </w:t>
      </w:r>
      <w:r w:rsidRPr="000F7D45">
        <w:rPr>
          <w:rFonts w:ascii="Arial" w:hAnsi="Arial" w:cs="Arial"/>
          <w:b/>
          <w:sz w:val="20"/>
          <w:szCs w:val="20"/>
          <w:lang w:val="pt-BR"/>
        </w:rPr>
        <w:t xml:space="preserve">e-mail </w:t>
      </w:r>
      <w:hyperlink r:id="rId17" w:history="1">
        <w:r w:rsidRPr="000F7D45">
          <w:rPr>
            <w:rStyle w:val="Hyperlink"/>
            <w:rFonts w:ascii="Arial" w:hAnsi="Arial" w:cs="Arial"/>
            <w:sz w:val="20"/>
            <w:szCs w:val="20"/>
            <w:shd w:val="clear" w:color="auto" w:fill="FBEEB8"/>
          </w:rPr>
          <w:t>financeiro_saude@hotmail.com</w:t>
        </w:r>
      </w:hyperlink>
      <w:r w:rsidRPr="000F7D45">
        <w:rPr>
          <w:rStyle w:val="Forte"/>
          <w:rFonts w:ascii="Arial" w:hAnsi="Arial" w:cs="Arial"/>
          <w:color w:val="000000"/>
          <w:sz w:val="20"/>
          <w:szCs w:val="20"/>
          <w:shd w:val="clear" w:color="auto" w:fill="FBEEB8"/>
        </w:rPr>
        <w:t xml:space="preserve"> </w:t>
      </w:r>
      <w:r w:rsidR="007B1847" w:rsidRPr="000F7D45">
        <w:rPr>
          <w:rFonts w:ascii="Arial" w:hAnsi="Arial" w:cs="Arial"/>
          <w:sz w:val="20"/>
          <w:szCs w:val="20"/>
          <w:lang w:val="pt-BR"/>
        </w:rPr>
        <w:t>como meio de comunicação oficial entre as partes</w:t>
      </w:r>
      <w:r w:rsidR="00CA6B63" w:rsidRPr="000F7D45">
        <w:rPr>
          <w:rFonts w:ascii="Arial" w:hAnsi="Arial" w:cs="Arial"/>
          <w:sz w:val="20"/>
          <w:szCs w:val="20"/>
          <w:lang w:val="pt-BR"/>
        </w:rPr>
        <w:t xml:space="preserve"> após homologação do resultado</w:t>
      </w:r>
      <w:r w:rsidR="007B1847" w:rsidRPr="000F7D45">
        <w:rPr>
          <w:rFonts w:ascii="Arial" w:hAnsi="Arial" w:cs="Arial"/>
          <w:sz w:val="20"/>
          <w:szCs w:val="20"/>
          <w:lang w:val="pt-BR"/>
        </w:rPr>
        <w:t>, presumindo-se recebidos os e-mails após 2 (dois) dias úteis de seu encaminhamento.</w:t>
      </w:r>
    </w:p>
    <w:p w14:paraId="0F645E0C" w14:textId="77777777" w:rsidR="004F27C6" w:rsidRPr="000F7D45" w:rsidRDefault="004F27C6" w:rsidP="004F27C6">
      <w:pPr>
        <w:pStyle w:val="PargrafodaLista"/>
        <w:rPr>
          <w:rFonts w:ascii="Arial" w:hAnsi="Arial" w:cs="Arial"/>
          <w:sz w:val="20"/>
          <w:szCs w:val="20"/>
          <w:lang w:val="pt-BR"/>
        </w:rPr>
      </w:pPr>
    </w:p>
    <w:p w14:paraId="22396856" w14:textId="71EC4B5A" w:rsidR="004F27C6" w:rsidRPr="000F7D45" w:rsidRDefault="004F27C6" w:rsidP="004F27C6">
      <w:pPr>
        <w:pStyle w:val="PargrafodaLista"/>
        <w:numPr>
          <w:ilvl w:val="1"/>
          <w:numId w:val="10"/>
        </w:numPr>
        <w:tabs>
          <w:tab w:val="left" w:pos="842"/>
        </w:tabs>
        <w:ind w:right="186" w:firstLine="1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 xml:space="preserve">Fica obrigado o vencedor do certame, após publicação do resultado, a realizar o </w:t>
      </w:r>
      <w:proofErr w:type="spellStart"/>
      <w:r w:rsidRPr="000F7D45">
        <w:rPr>
          <w:rFonts w:ascii="Arial" w:hAnsi="Arial" w:cs="Arial"/>
          <w:sz w:val="20"/>
          <w:szCs w:val="20"/>
          <w:lang w:val="pt-BR"/>
        </w:rPr>
        <w:t>pré</w:t>
      </w:r>
      <w:proofErr w:type="spellEnd"/>
      <w:r w:rsidRPr="000F7D45">
        <w:rPr>
          <w:rFonts w:ascii="Arial" w:hAnsi="Arial" w:cs="Arial"/>
          <w:sz w:val="20"/>
          <w:szCs w:val="20"/>
          <w:lang w:val="pt-BR"/>
        </w:rPr>
        <w:t xml:space="preserve">-cadastro com o gov.br no sistema do </w:t>
      </w:r>
      <w:proofErr w:type="spellStart"/>
      <w:r w:rsidRPr="000F7D45">
        <w:rPr>
          <w:rFonts w:ascii="Arial" w:hAnsi="Arial" w:cs="Arial"/>
          <w:sz w:val="20"/>
          <w:szCs w:val="20"/>
          <w:lang w:val="pt-BR"/>
        </w:rPr>
        <w:t>DigProc</w:t>
      </w:r>
      <w:proofErr w:type="spellEnd"/>
      <w:r w:rsidRPr="000F7D45">
        <w:rPr>
          <w:rFonts w:ascii="Arial" w:hAnsi="Arial" w:cs="Arial"/>
          <w:sz w:val="20"/>
          <w:szCs w:val="20"/>
          <w:lang w:val="pt-BR"/>
        </w:rPr>
        <w:t>, para fins de credenciamento (https://eproc.espigaodooeste.ro.gov.br/</w:t>
      </w:r>
      <w:proofErr w:type="spellStart"/>
      <w:r w:rsidRPr="000F7D45">
        <w:rPr>
          <w:rFonts w:ascii="Arial" w:hAnsi="Arial" w:cs="Arial"/>
          <w:sz w:val="20"/>
          <w:szCs w:val="20"/>
          <w:lang w:val="pt-BR"/>
        </w:rPr>
        <w:t>eproc</w:t>
      </w:r>
      <w:proofErr w:type="spellEnd"/>
      <w:r w:rsidRPr="000F7D45">
        <w:rPr>
          <w:rFonts w:ascii="Arial" w:hAnsi="Arial" w:cs="Arial"/>
          <w:sz w:val="20"/>
          <w:szCs w:val="20"/>
          <w:lang w:val="pt-BR"/>
        </w:rPr>
        <w:t>/).</w:t>
      </w:r>
    </w:p>
    <w:p w14:paraId="27ACD2D0" w14:textId="77777777" w:rsidR="00731BE0" w:rsidRPr="000F7D45" w:rsidRDefault="00731BE0" w:rsidP="00CA3146">
      <w:pPr>
        <w:pStyle w:val="Corpodetexto"/>
        <w:spacing w:before="8"/>
        <w:rPr>
          <w:rFonts w:ascii="Arial" w:hAnsi="Arial" w:cs="Arial"/>
          <w:sz w:val="20"/>
          <w:szCs w:val="20"/>
          <w:lang w:val="pt-BR"/>
        </w:rPr>
      </w:pPr>
    </w:p>
    <w:p w14:paraId="69D30ACB" w14:textId="2F61D607" w:rsidR="00731BE0" w:rsidRPr="000F7D45" w:rsidRDefault="00731BE0" w:rsidP="00CA371E">
      <w:pPr>
        <w:pStyle w:val="Ttulo1"/>
        <w:numPr>
          <w:ilvl w:val="0"/>
          <w:numId w:val="10"/>
        </w:numPr>
        <w:tabs>
          <w:tab w:val="left" w:pos="561"/>
          <w:tab w:val="left" w:pos="10226"/>
        </w:tabs>
        <w:spacing w:before="1"/>
        <w:ind w:left="514" w:hanging="457"/>
        <w:rPr>
          <w:sz w:val="20"/>
          <w:szCs w:val="20"/>
          <w:lang w:val="pt-BR"/>
        </w:rPr>
      </w:pPr>
      <w:r w:rsidRPr="000F7D45">
        <w:rPr>
          <w:sz w:val="20"/>
          <w:szCs w:val="20"/>
          <w:shd w:val="clear" w:color="auto" w:fill="D5E2BB"/>
          <w:lang w:val="pt-BR"/>
        </w:rPr>
        <w:t>DO</w:t>
      </w:r>
      <w:r w:rsidRPr="000F7D45">
        <w:rPr>
          <w:spacing w:val="-4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REAJUSTAMENTO</w:t>
      </w:r>
      <w:r w:rsidRPr="000F7D45">
        <w:rPr>
          <w:spacing w:val="-6"/>
          <w:sz w:val="20"/>
          <w:szCs w:val="20"/>
          <w:shd w:val="clear" w:color="auto" w:fill="D5E2BB"/>
          <w:lang w:val="pt-BR"/>
        </w:rPr>
        <w:t xml:space="preserve"> </w:t>
      </w:r>
      <w:r w:rsidR="003412ED" w:rsidRPr="000F7D45">
        <w:rPr>
          <w:sz w:val="20"/>
          <w:szCs w:val="20"/>
          <w:shd w:val="clear" w:color="auto" w:fill="D5E2BB"/>
          <w:lang w:val="pt-BR"/>
        </w:rPr>
        <w:t>E REEQUILÍBRIO</w:t>
      </w:r>
      <w:r w:rsidR="00CE1A5F" w:rsidRPr="000F7D45">
        <w:rPr>
          <w:sz w:val="20"/>
          <w:szCs w:val="20"/>
          <w:shd w:val="clear" w:color="auto" w:fill="D5E2BB"/>
          <w:lang w:val="pt-BR"/>
        </w:rPr>
        <w:t xml:space="preserve"> ECONÔMICO FINANCEIRO</w:t>
      </w:r>
    </w:p>
    <w:p w14:paraId="03D1F433" w14:textId="2923F3B4" w:rsidR="003412ED" w:rsidRPr="000F7D45" w:rsidRDefault="003412ED" w:rsidP="003412ED">
      <w:pPr>
        <w:pStyle w:val="PargrafodaLista"/>
        <w:numPr>
          <w:ilvl w:val="1"/>
          <w:numId w:val="10"/>
        </w:numPr>
        <w:tabs>
          <w:tab w:val="left" w:pos="709"/>
        </w:tabs>
        <w:spacing w:before="1" w:line="237" w:lineRule="auto"/>
        <w:ind w:left="142" w:right="187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 xml:space="preserve">Os preços contratados </w:t>
      </w:r>
      <w:r w:rsidRPr="000F7D45">
        <w:rPr>
          <w:rFonts w:ascii="Arial" w:hAnsi="Arial" w:cs="Arial"/>
          <w:b/>
          <w:sz w:val="20"/>
          <w:szCs w:val="20"/>
          <w:lang w:val="pt-BR"/>
        </w:rPr>
        <w:t>serão fixos e irreajustáveis pelo período de 12 (doze) meses</w:t>
      </w:r>
      <w:r w:rsidR="00BC6233" w:rsidRPr="000F7D45">
        <w:rPr>
          <w:rFonts w:ascii="Arial" w:hAnsi="Arial" w:cs="Arial"/>
          <w:b/>
          <w:sz w:val="20"/>
          <w:szCs w:val="20"/>
          <w:lang w:val="pt-BR"/>
        </w:rPr>
        <w:t>,</w:t>
      </w:r>
      <w:r w:rsidRPr="000F7D45">
        <w:rPr>
          <w:rFonts w:ascii="Arial" w:hAnsi="Arial" w:cs="Arial"/>
          <w:sz w:val="20"/>
          <w:szCs w:val="20"/>
          <w:lang w:val="pt-BR"/>
        </w:rPr>
        <w:t xml:space="preserve"> a partir da data do orçamento estimado.</w:t>
      </w:r>
    </w:p>
    <w:p w14:paraId="7B98168E" w14:textId="77777777" w:rsidR="008E70B0" w:rsidRPr="000F7D45" w:rsidRDefault="008E70B0" w:rsidP="008E70B0">
      <w:pPr>
        <w:pStyle w:val="PargrafodaLista"/>
        <w:tabs>
          <w:tab w:val="left" w:pos="709"/>
        </w:tabs>
        <w:spacing w:before="1" w:line="237" w:lineRule="auto"/>
        <w:ind w:left="142" w:right="187"/>
        <w:rPr>
          <w:rFonts w:ascii="Arial" w:hAnsi="Arial" w:cs="Arial"/>
          <w:sz w:val="20"/>
          <w:szCs w:val="20"/>
          <w:lang w:val="pt-BR"/>
        </w:rPr>
      </w:pPr>
    </w:p>
    <w:p w14:paraId="28920BBD" w14:textId="77777777" w:rsidR="003412ED" w:rsidRPr="000F7D45" w:rsidRDefault="003412ED" w:rsidP="003412ED">
      <w:pPr>
        <w:pStyle w:val="PargrafodaLista"/>
        <w:numPr>
          <w:ilvl w:val="1"/>
          <w:numId w:val="10"/>
        </w:numPr>
        <w:tabs>
          <w:tab w:val="left" w:pos="709"/>
        </w:tabs>
        <w:spacing w:before="1" w:line="237" w:lineRule="auto"/>
        <w:ind w:left="142" w:right="187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 xml:space="preserve">O valor do contrato será fixo e irreajustável, porém poderá ser corrigido anualmente mediante requerimento da contratada, após o interregno mínimo de um ano, contado a partir da data limite do orçamento estimado, pela variação do </w:t>
      </w:r>
      <w:r w:rsidRPr="000F7D45">
        <w:rPr>
          <w:rFonts w:ascii="Arial" w:hAnsi="Arial" w:cs="Arial"/>
          <w:sz w:val="20"/>
          <w:szCs w:val="20"/>
          <w:highlight w:val="lightGray"/>
          <w:lang w:val="pt-BR"/>
        </w:rPr>
        <w:t>IGP-M (Índice Geral de Preços do Mercado)</w:t>
      </w:r>
      <w:r w:rsidRPr="000F7D45">
        <w:rPr>
          <w:rFonts w:ascii="Arial" w:hAnsi="Arial" w:cs="Arial"/>
          <w:sz w:val="20"/>
          <w:szCs w:val="20"/>
          <w:lang w:val="pt-BR"/>
        </w:rPr>
        <w:t>, tomando-se por base a data da apresentação da proposta.</w:t>
      </w:r>
    </w:p>
    <w:p w14:paraId="7B3A0328" w14:textId="77777777" w:rsidR="008E70B0" w:rsidRPr="000F7D45" w:rsidRDefault="008E70B0" w:rsidP="008E70B0">
      <w:pPr>
        <w:pStyle w:val="PargrafodaLista"/>
        <w:tabs>
          <w:tab w:val="left" w:pos="709"/>
        </w:tabs>
        <w:spacing w:before="1" w:line="237" w:lineRule="auto"/>
        <w:ind w:left="142" w:right="187"/>
        <w:rPr>
          <w:rFonts w:ascii="Arial" w:hAnsi="Arial" w:cs="Arial"/>
          <w:sz w:val="20"/>
          <w:szCs w:val="20"/>
          <w:lang w:val="pt-BR"/>
        </w:rPr>
      </w:pPr>
    </w:p>
    <w:p w14:paraId="770203B2" w14:textId="1E5868CF" w:rsidR="003412ED" w:rsidRPr="000F7D45" w:rsidRDefault="003412ED" w:rsidP="003412ED">
      <w:pPr>
        <w:pStyle w:val="PargrafodaLista"/>
        <w:numPr>
          <w:ilvl w:val="1"/>
          <w:numId w:val="10"/>
        </w:numPr>
        <w:tabs>
          <w:tab w:val="left" w:pos="709"/>
        </w:tabs>
        <w:spacing w:before="1" w:line="237" w:lineRule="auto"/>
        <w:ind w:left="142" w:right="187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 periodicidade do reajuste é anual, aplicado somente aos pagamentos de valores referentes a eventos físicos realizados a partir do 1° (primeiro) dia imediatamente subsequente ao término do 12º (décimo segundo) mês e, assim, sucessivamente, contado</w:t>
      </w:r>
      <w:r w:rsidR="00F70E24" w:rsidRPr="000F7D45">
        <w:rPr>
          <w:rFonts w:ascii="Arial" w:hAnsi="Arial" w:cs="Arial"/>
          <w:sz w:val="20"/>
          <w:szCs w:val="20"/>
          <w:lang w:val="pt-BR"/>
        </w:rPr>
        <w:t>/Ata Registro de Preços</w:t>
      </w:r>
      <w:r w:rsidRPr="000F7D45">
        <w:rPr>
          <w:rFonts w:ascii="Arial" w:hAnsi="Arial" w:cs="Arial"/>
          <w:sz w:val="20"/>
          <w:szCs w:val="20"/>
          <w:lang w:val="pt-BR"/>
        </w:rPr>
        <w:t xml:space="preserve"> desde a data da apresentação da proposta e de acordo com a vigência do </w:t>
      </w:r>
      <w:r w:rsidR="00F70E24" w:rsidRPr="000F7D45">
        <w:rPr>
          <w:rFonts w:ascii="Arial" w:hAnsi="Arial" w:cs="Arial"/>
          <w:sz w:val="20"/>
          <w:szCs w:val="20"/>
          <w:lang w:val="pt-BR"/>
        </w:rPr>
        <w:t>contado/Ata Registro de Preços</w:t>
      </w:r>
      <w:r w:rsidRPr="000F7D45">
        <w:rPr>
          <w:rFonts w:ascii="Arial" w:hAnsi="Arial" w:cs="Arial"/>
          <w:sz w:val="20"/>
          <w:szCs w:val="20"/>
          <w:lang w:val="pt-BR"/>
        </w:rPr>
        <w:t>.</w:t>
      </w:r>
    </w:p>
    <w:p w14:paraId="14A63DB3" w14:textId="77777777" w:rsidR="008E70B0" w:rsidRPr="000F7D45" w:rsidRDefault="008E70B0" w:rsidP="008E70B0">
      <w:pPr>
        <w:tabs>
          <w:tab w:val="left" w:pos="709"/>
        </w:tabs>
        <w:spacing w:before="1" w:line="237" w:lineRule="auto"/>
        <w:ind w:right="187"/>
        <w:rPr>
          <w:rFonts w:ascii="Arial" w:hAnsi="Arial" w:cs="Arial"/>
          <w:sz w:val="20"/>
          <w:szCs w:val="20"/>
          <w:lang w:val="pt-BR"/>
        </w:rPr>
      </w:pPr>
    </w:p>
    <w:p w14:paraId="2354BA34" w14:textId="77FB931B" w:rsidR="003412ED" w:rsidRPr="000F7D45" w:rsidRDefault="003412ED" w:rsidP="003412ED">
      <w:pPr>
        <w:pStyle w:val="PargrafodaLista"/>
        <w:numPr>
          <w:ilvl w:val="1"/>
          <w:numId w:val="10"/>
        </w:numPr>
        <w:tabs>
          <w:tab w:val="left" w:pos="709"/>
        </w:tabs>
        <w:spacing w:before="1" w:line="237" w:lineRule="auto"/>
        <w:ind w:left="142" w:right="187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Após a aplicação do reajuste nos termos deste documento, o novo valor da parcela ou saldo contratual terá vigência e passará a ser praticado, pelo próximo período de 01 (um) ano, sem reajuste adicional e, assim, sucessivamente, durante a existência jurídica do contrato.</w:t>
      </w:r>
    </w:p>
    <w:p w14:paraId="12E211CF" w14:textId="77777777" w:rsidR="008E70B0" w:rsidRPr="000F7D45" w:rsidRDefault="008E70B0" w:rsidP="008E70B0">
      <w:pPr>
        <w:tabs>
          <w:tab w:val="left" w:pos="709"/>
        </w:tabs>
        <w:spacing w:before="1" w:line="237" w:lineRule="auto"/>
        <w:ind w:right="187"/>
        <w:rPr>
          <w:rFonts w:ascii="Arial" w:hAnsi="Arial" w:cs="Arial"/>
          <w:sz w:val="20"/>
          <w:szCs w:val="20"/>
          <w:lang w:val="pt-BR"/>
        </w:rPr>
      </w:pPr>
    </w:p>
    <w:p w14:paraId="04781E28" w14:textId="77777777" w:rsidR="003412ED" w:rsidRPr="000F7D45" w:rsidRDefault="003412ED" w:rsidP="003412ED">
      <w:pPr>
        <w:pStyle w:val="PargrafodaLista"/>
        <w:numPr>
          <w:ilvl w:val="1"/>
          <w:numId w:val="10"/>
        </w:numPr>
        <w:tabs>
          <w:tab w:val="left" w:pos="709"/>
        </w:tabs>
        <w:spacing w:before="1" w:line="237" w:lineRule="auto"/>
        <w:ind w:left="142" w:right="187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Ocorrendo o desequilíbrio econômico-financeiro do contrato, poderá ser restabelecida a relação que as partes pactuaram inicialmente, nos termos do Art. 124, Inciso II, Alínea d, da Lei 14.133/2021, mediante comprovação documental e requerimento expresso do Contratado.</w:t>
      </w:r>
    </w:p>
    <w:p w14:paraId="754240A1" w14:textId="77777777" w:rsidR="008E70B0" w:rsidRPr="000F7D45" w:rsidRDefault="008E70B0" w:rsidP="008E70B0">
      <w:pPr>
        <w:tabs>
          <w:tab w:val="left" w:pos="709"/>
        </w:tabs>
        <w:spacing w:before="1" w:line="237" w:lineRule="auto"/>
        <w:ind w:right="187"/>
        <w:rPr>
          <w:rFonts w:ascii="Arial" w:hAnsi="Arial" w:cs="Arial"/>
          <w:sz w:val="20"/>
          <w:szCs w:val="20"/>
          <w:lang w:val="pt-BR"/>
        </w:rPr>
      </w:pPr>
    </w:p>
    <w:p w14:paraId="6051F7FE" w14:textId="0F29A007" w:rsidR="00731BE0" w:rsidRPr="000F7D45" w:rsidRDefault="003412ED" w:rsidP="003412ED">
      <w:pPr>
        <w:pStyle w:val="PargrafodaLista"/>
        <w:numPr>
          <w:ilvl w:val="1"/>
          <w:numId w:val="10"/>
        </w:numPr>
        <w:tabs>
          <w:tab w:val="left" w:pos="709"/>
        </w:tabs>
        <w:spacing w:before="1" w:line="237" w:lineRule="auto"/>
        <w:ind w:left="142" w:right="187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 xml:space="preserve">O reequilíbrio econômico deverá ser precedido de pesquisa de preços prévia no mercado, banco de dados, índices ou tabelas oficiais e/ou outros meios disponíveis que assegurem o levantamento adequado das </w:t>
      </w:r>
      <w:r w:rsidRPr="000F7D45">
        <w:rPr>
          <w:rFonts w:ascii="Arial" w:hAnsi="Arial" w:cs="Arial"/>
          <w:sz w:val="20"/>
          <w:szCs w:val="20"/>
          <w:lang w:val="pt-BR"/>
        </w:rPr>
        <w:lastRenderedPageBreak/>
        <w:t>condições de mercado, envolvendo todos os elementos materiais para fins de guardar a justa remuneração do objeto contratado e no embasamento da decisão de deferir ou rejeitar o pedido.</w:t>
      </w:r>
    </w:p>
    <w:p w14:paraId="43A3BAD7" w14:textId="77777777" w:rsidR="00731BE0" w:rsidRPr="000F7D45" w:rsidRDefault="00731BE0" w:rsidP="00CA3146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6F9E8DEF" w14:textId="14A64E4C" w:rsidR="00731BE0" w:rsidRPr="000F7D45" w:rsidRDefault="00731BE0" w:rsidP="00CA371E">
      <w:pPr>
        <w:pStyle w:val="Ttulo1"/>
        <w:numPr>
          <w:ilvl w:val="0"/>
          <w:numId w:val="10"/>
        </w:numPr>
        <w:tabs>
          <w:tab w:val="left" w:pos="561"/>
          <w:tab w:val="left" w:pos="10226"/>
        </w:tabs>
        <w:spacing w:before="2"/>
        <w:ind w:left="514" w:hanging="457"/>
        <w:rPr>
          <w:sz w:val="20"/>
          <w:szCs w:val="20"/>
          <w:lang w:val="pt-BR"/>
        </w:rPr>
      </w:pPr>
      <w:r w:rsidRPr="000F7D45">
        <w:rPr>
          <w:sz w:val="20"/>
          <w:szCs w:val="20"/>
          <w:shd w:val="clear" w:color="auto" w:fill="D5E2BB"/>
          <w:lang w:val="pt-BR"/>
        </w:rPr>
        <w:t>DO</w:t>
      </w:r>
      <w:r w:rsidRPr="000F7D45">
        <w:rPr>
          <w:spacing w:val="-3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RECEBIMENTO</w:t>
      </w:r>
      <w:r w:rsidRPr="000F7D45">
        <w:rPr>
          <w:spacing w:val="-2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DO</w:t>
      </w:r>
      <w:r w:rsidRPr="000F7D45">
        <w:rPr>
          <w:spacing w:val="-6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OBJETO</w:t>
      </w:r>
      <w:r w:rsidRPr="000F7D45">
        <w:rPr>
          <w:spacing w:val="-4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E</w:t>
      </w:r>
      <w:r w:rsidRPr="000F7D45">
        <w:rPr>
          <w:spacing w:val="-1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DA</w:t>
      </w:r>
      <w:r w:rsidRPr="000F7D45">
        <w:rPr>
          <w:spacing w:val="-6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FISCALIZAÇÃO</w:t>
      </w:r>
    </w:p>
    <w:p w14:paraId="68E23904" w14:textId="32B0623C" w:rsidR="00676531" w:rsidRPr="000F7D45" w:rsidRDefault="00676531" w:rsidP="00676531">
      <w:pPr>
        <w:pStyle w:val="PargrafodaLista"/>
        <w:numPr>
          <w:ilvl w:val="1"/>
          <w:numId w:val="10"/>
        </w:numPr>
        <w:tabs>
          <w:tab w:val="left" w:pos="700"/>
        </w:tabs>
        <w:spacing w:before="1" w:line="237" w:lineRule="auto"/>
        <w:ind w:right="190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Os</w:t>
      </w:r>
      <w:r w:rsidRPr="000F7D45">
        <w:rPr>
          <w:rFonts w:ascii="Arial" w:hAnsi="Arial" w:cs="Arial"/>
          <w:spacing w:val="3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critérios</w:t>
      </w:r>
      <w:r w:rsidRPr="000F7D45">
        <w:rPr>
          <w:rFonts w:ascii="Arial" w:hAnsi="Arial" w:cs="Arial"/>
          <w:spacing w:val="3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3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recebimento</w:t>
      </w:r>
      <w:r w:rsidRPr="000F7D45">
        <w:rPr>
          <w:rFonts w:ascii="Arial" w:hAnsi="Arial" w:cs="Arial"/>
          <w:spacing w:val="3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3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aceitação</w:t>
      </w:r>
      <w:r w:rsidRPr="000F7D45">
        <w:rPr>
          <w:rFonts w:ascii="Arial" w:hAnsi="Arial" w:cs="Arial"/>
          <w:spacing w:val="3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3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objeto</w:t>
      </w:r>
      <w:r w:rsidRPr="000F7D45">
        <w:rPr>
          <w:rFonts w:ascii="Arial" w:hAnsi="Arial" w:cs="Arial"/>
          <w:spacing w:val="3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3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3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fiscalização</w:t>
      </w:r>
      <w:r w:rsidRPr="000F7D45">
        <w:rPr>
          <w:rFonts w:ascii="Arial" w:hAnsi="Arial" w:cs="Arial"/>
          <w:spacing w:val="3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estão</w:t>
      </w:r>
      <w:r w:rsidRPr="000F7D45">
        <w:rPr>
          <w:rFonts w:ascii="Arial" w:hAnsi="Arial" w:cs="Arial"/>
          <w:spacing w:val="3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previstos</w:t>
      </w:r>
      <w:r w:rsidRPr="000F7D45">
        <w:rPr>
          <w:rFonts w:ascii="Arial" w:hAnsi="Arial" w:cs="Arial"/>
          <w:spacing w:val="3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3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Termo</w:t>
      </w:r>
      <w:r w:rsidR="00903C9A" w:rsidRPr="000F7D45">
        <w:rPr>
          <w:rFonts w:ascii="Arial" w:hAnsi="Arial" w:cs="Arial"/>
          <w:spacing w:val="34"/>
          <w:sz w:val="20"/>
          <w:szCs w:val="20"/>
          <w:lang w:val="pt-BR"/>
        </w:rPr>
        <w:t xml:space="preserve"> </w:t>
      </w:r>
      <w:proofErr w:type="gramStart"/>
      <w:r w:rsidRPr="000F7D45">
        <w:rPr>
          <w:rFonts w:ascii="Arial" w:hAnsi="Arial" w:cs="Arial"/>
          <w:sz w:val="20"/>
          <w:szCs w:val="20"/>
          <w:lang w:val="pt-BR"/>
        </w:rPr>
        <w:t xml:space="preserve">de 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Referência</w:t>
      </w:r>
      <w:proofErr w:type="gramEnd"/>
      <w:r w:rsidRPr="000F7D45">
        <w:rPr>
          <w:rFonts w:ascii="Arial" w:hAnsi="Arial" w:cs="Arial"/>
          <w:sz w:val="20"/>
          <w:szCs w:val="20"/>
          <w:lang w:val="pt-BR"/>
        </w:rPr>
        <w:t xml:space="preserve"> anexo I do Edital.</w:t>
      </w:r>
    </w:p>
    <w:p w14:paraId="49B249A3" w14:textId="77777777" w:rsidR="00676531" w:rsidRPr="000F7D45" w:rsidRDefault="00676531" w:rsidP="00676531">
      <w:pPr>
        <w:pStyle w:val="Corpodetexto"/>
        <w:spacing w:before="10"/>
        <w:rPr>
          <w:rFonts w:ascii="Arial" w:hAnsi="Arial" w:cs="Arial"/>
          <w:sz w:val="20"/>
          <w:szCs w:val="20"/>
          <w:lang w:val="pt-BR"/>
        </w:rPr>
      </w:pPr>
    </w:p>
    <w:p w14:paraId="31F4317C" w14:textId="15C5A526" w:rsidR="00731BE0" w:rsidRPr="000F7D45" w:rsidRDefault="00731BE0" w:rsidP="00CA3146">
      <w:pPr>
        <w:pStyle w:val="Ttulo1"/>
        <w:numPr>
          <w:ilvl w:val="0"/>
          <w:numId w:val="10"/>
        </w:numPr>
        <w:tabs>
          <w:tab w:val="left" w:pos="561"/>
          <w:tab w:val="left" w:pos="10226"/>
        </w:tabs>
        <w:ind w:left="560" w:hanging="457"/>
        <w:rPr>
          <w:sz w:val="20"/>
          <w:szCs w:val="20"/>
          <w:lang w:val="pt-BR"/>
        </w:rPr>
      </w:pPr>
      <w:r w:rsidRPr="000F7D45">
        <w:rPr>
          <w:sz w:val="20"/>
          <w:szCs w:val="20"/>
          <w:shd w:val="clear" w:color="auto" w:fill="D5E2BB"/>
          <w:lang w:val="pt-BR"/>
        </w:rPr>
        <w:t>DAS</w:t>
      </w:r>
      <w:r w:rsidRPr="000F7D45">
        <w:rPr>
          <w:spacing w:val="-4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OBRIGAÇÕES</w:t>
      </w:r>
      <w:r w:rsidRPr="000F7D45">
        <w:rPr>
          <w:spacing w:val="-4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DA</w:t>
      </w:r>
      <w:r w:rsidRPr="000F7D45">
        <w:rPr>
          <w:spacing w:val="-7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CONTRATADA</w:t>
      </w:r>
      <w:r w:rsidR="003109AC" w:rsidRPr="000F7D45">
        <w:rPr>
          <w:sz w:val="20"/>
          <w:szCs w:val="20"/>
          <w:shd w:val="clear" w:color="auto" w:fill="D5E2BB"/>
          <w:lang w:val="pt-BR"/>
        </w:rPr>
        <w:t xml:space="preserve"> E DA EXCUÇÃO DO OBJETO </w:t>
      </w:r>
    </w:p>
    <w:p w14:paraId="001B1EF8" w14:textId="77777777" w:rsidR="00731BE0" w:rsidRPr="000F7D45" w:rsidRDefault="00731BE0" w:rsidP="00CA3146">
      <w:pPr>
        <w:pStyle w:val="Corpodetexto"/>
        <w:rPr>
          <w:rFonts w:ascii="Arial" w:hAnsi="Arial" w:cs="Arial"/>
          <w:b/>
          <w:sz w:val="20"/>
          <w:szCs w:val="20"/>
          <w:lang w:val="pt-BR"/>
        </w:rPr>
      </w:pPr>
    </w:p>
    <w:p w14:paraId="2B7FB70F" w14:textId="50382B96" w:rsidR="00731BE0" w:rsidRPr="000F7D45" w:rsidRDefault="00AA3272" w:rsidP="00CA3146">
      <w:pPr>
        <w:pStyle w:val="PargrafodaLista"/>
        <w:numPr>
          <w:ilvl w:val="1"/>
          <w:numId w:val="10"/>
        </w:numPr>
        <w:tabs>
          <w:tab w:val="left" w:pos="700"/>
        </w:tabs>
        <w:ind w:left="699" w:hanging="568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São</w:t>
      </w:r>
      <w:r w:rsidR="00731BE0"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obrigações</w:t>
      </w:r>
      <w:r w:rsidR="00731BE0"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da</w:t>
      </w:r>
      <w:r w:rsidR="00731BE0"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b/>
          <w:sz w:val="20"/>
          <w:szCs w:val="20"/>
          <w:lang w:val="pt-BR"/>
        </w:rPr>
        <w:t>Contratada</w:t>
      </w:r>
      <w:r w:rsidRPr="000F7D45">
        <w:rPr>
          <w:rFonts w:ascii="Arial" w:hAnsi="Arial" w:cs="Arial"/>
          <w:sz w:val="20"/>
          <w:szCs w:val="20"/>
          <w:lang w:val="pt-BR"/>
        </w:rPr>
        <w:t>, além das que</w:t>
      </w:r>
      <w:r w:rsidR="00731BE0"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>e</w:t>
      </w:r>
      <w:r w:rsidR="00731BE0" w:rsidRPr="000F7D45">
        <w:rPr>
          <w:rFonts w:ascii="Arial" w:hAnsi="Arial" w:cs="Arial"/>
          <w:sz w:val="20"/>
          <w:szCs w:val="20"/>
          <w:lang w:val="pt-BR"/>
        </w:rPr>
        <w:t>s</w:t>
      </w:r>
      <w:r w:rsidRPr="000F7D45">
        <w:rPr>
          <w:rFonts w:ascii="Arial" w:hAnsi="Arial" w:cs="Arial"/>
          <w:sz w:val="20"/>
          <w:szCs w:val="20"/>
          <w:lang w:val="pt-BR"/>
        </w:rPr>
        <w:t>t</w:t>
      </w:r>
      <w:r w:rsidR="00731BE0" w:rsidRPr="000F7D45">
        <w:rPr>
          <w:rFonts w:ascii="Arial" w:hAnsi="Arial" w:cs="Arial"/>
          <w:sz w:val="20"/>
          <w:szCs w:val="20"/>
          <w:lang w:val="pt-BR"/>
        </w:rPr>
        <w:t>ão</w:t>
      </w:r>
      <w:r w:rsidR="00731BE0"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previstas</w:t>
      </w:r>
      <w:r w:rsidR="00731BE0"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no</w:t>
      </w:r>
      <w:r w:rsidR="00731BE0"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Termo de</w:t>
      </w:r>
      <w:r w:rsidR="00731BE0"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Referência</w:t>
      </w:r>
      <w:r w:rsidR="00E33415" w:rsidRPr="000F7D45">
        <w:rPr>
          <w:rFonts w:ascii="Arial" w:hAnsi="Arial" w:cs="Arial"/>
          <w:sz w:val="20"/>
          <w:szCs w:val="20"/>
          <w:lang w:val="pt-BR"/>
        </w:rPr>
        <w:t xml:space="preserve"> anexo I.</w:t>
      </w:r>
    </w:p>
    <w:p w14:paraId="1387D160" w14:textId="77777777" w:rsidR="00AA3272" w:rsidRPr="000F7D45" w:rsidRDefault="00AA3272" w:rsidP="00AA3272">
      <w:pPr>
        <w:pStyle w:val="PargrafodaLista"/>
        <w:tabs>
          <w:tab w:val="left" w:pos="700"/>
        </w:tabs>
        <w:ind w:left="699"/>
        <w:rPr>
          <w:rFonts w:ascii="Arial" w:hAnsi="Arial" w:cs="Arial"/>
          <w:sz w:val="20"/>
          <w:szCs w:val="20"/>
          <w:lang w:val="pt-BR"/>
        </w:rPr>
      </w:pPr>
    </w:p>
    <w:p w14:paraId="4AA6FC2C" w14:textId="305EF8B8" w:rsidR="00AA3272" w:rsidRPr="000F7D45" w:rsidRDefault="00AA3272" w:rsidP="00AA3272">
      <w:pPr>
        <w:pStyle w:val="PargrafodaLista"/>
        <w:numPr>
          <w:ilvl w:val="2"/>
          <w:numId w:val="10"/>
        </w:numPr>
        <w:tabs>
          <w:tab w:val="left" w:pos="993"/>
        </w:tabs>
        <w:ind w:left="284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Cumprir fielmente todas as condições estipuladas no contrato, de forma que o</w:t>
      </w:r>
      <w:r w:rsidR="00BC6233" w:rsidRPr="000F7D45">
        <w:rPr>
          <w:rFonts w:ascii="Arial" w:hAnsi="Arial" w:cs="Arial"/>
          <w:sz w:val="20"/>
          <w:szCs w:val="20"/>
          <w:lang w:val="pt-BR"/>
        </w:rPr>
        <w:t>s</w:t>
      </w:r>
      <w:r w:rsidRPr="000F7D45">
        <w:rPr>
          <w:rFonts w:ascii="Arial" w:hAnsi="Arial" w:cs="Arial"/>
          <w:sz w:val="20"/>
          <w:szCs w:val="20"/>
          <w:lang w:val="pt-BR"/>
        </w:rPr>
        <w:t xml:space="preserve"> objeto</w:t>
      </w:r>
      <w:r w:rsidR="00BC6233" w:rsidRPr="000F7D45">
        <w:rPr>
          <w:rFonts w:ascii="Arial" w:hAnsi="Arial" w:cs="Arial"/>
          <w:sz w:val="20"/>
          <w:szCs w:val="20"/>
          <w:lang w:val="pt-BR"/>
        </w:rPr>
        <w:t>s</w:t>
      </w:r>
      <w:r w:rsidRPr="000F7D45">
        <w:rPr>
          <w:rFonts w:ascii="Arial" w:hAnsi="Arial" w:cs="Arial"/>
          <w:sz w:val="20"/>
          <w:szCs w:val="20"/>
          <w:lang w:val="pt-BR"/>
        </w:rPr>
        <w:t xml:space="preserve"> sejam entregues pontualmente e </w:t>
      </w:r>
      <w:r w:rsidR="00BC6233" w:rsidRPr="000F7D45">
        <w:rPr>
          <w:rFonts w:ascii="Arial" w:hAnsi="Arial" w:cs="Arial"/>
          <w:sz w:val="20"/>
          <w:szCs w:val="20"/>
          <w:lang w:val="pt-BR"/>
        </w:rPr>
        <w:t xml:space="preserve">sejam </w:t>
      </w:r>
      <w:r w:rsidRPr="000F7D45">
        <w:rPr>
          <w:rFonts w:ascii="Arial" w:hAnsi="Arial" w:cs="Arial"/>
          <w:sz w:val="20"/>
          <w:szCs w:val="20"/>
          <w:lang w:val="pt-BR"/>
        </w:rPr>
        <w:t>mantid</w:t>
      </w:r>
      <w:r w:rsidR="00BC6233"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z w:val="20"/>
          <w:szCs w:val="20"/>
          <w:lang w:val="pt-BR"/>
        </w:rPr>
        <w:t>s com esmero e perfeição, sob a sua inteira responsabilidade;</w:t>
      </w:r>
    </w:p>
    <w:p w14:paraId="5C781A94" w14:textId="77777777" w:rsidR="00AA3272" w:rsidRPr="000F7D45" w:rsidRDefault="00AA3272" w:rsidP="00AA3272">
      <w:pPr>
        <w:pStyle w:val="PargrafodaLista"/>
        <w:tabs>
          <w:tab w:val="left" w:pos="993"/>
        </w:tabs>
        <w:ind w:left="284"/>
        <w:rPr>
          <w:rFonts w:ascii="Arial" w:hAnsi="Arial" w:cs="Arial"/>
          <w:sz w:val="20"/>
          <w:szCs w:val="20"/>
          <w:lang w:val="pt-BR"/>
        </w:rPr>
      </w:pPr>
    </w:p>
    <w:p w14:paraId="03251162" w14:textId="77777777" w:rsidR="00AA3272" w:rsidRPr="000F7D45" w:rsidRDefault="00AA3272" w:rsidP="00AA3272">
      <w:pPr>
        <w:pStyle w:val="PargrafodaLista"/>
        <w:numPr>
          <w:ilvl w:val="2"/>
          <w:numId w:val="10"/>
        </w:numPr>
        <w:tabs>
          <w:tab w:val="left" w:pos="993"/>
        </w:tabs>
        <w:ind w:left="284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Disponibilizar um número de telefone, móvel ou fixo, para as chamadas de atendimento geral;</w:t>
      </w:r>
    </w:p>
    <w:p w14:paraId="06A07D48" w14:textId="77777777" w:rsidR="00AA3272" w:rsidRPr="000F7D45" w:rsidRDefault="00AA3272" w:rsidP="00AA3272">
      <w:pPr>
        <w:pStyle w:val="PargrafodaLista"/>
        <w:tabs>
          <w:tab w:val="left" w:pos="993"/>
        </w:tabs>
        <w:ind w:left="284"/>
        <w:rPr>
          <w:rFonts w:ascii="Arial" w:hAnsi="Arial" w:cs="Arial"/>
          <w:sz w:val="20"/>
          <w:szCs w:val="20"/>
          <w:lang w:val="pt-BR"/>
        </w:rPr>
      </w:pPr>
    </w:p>
    <w:p w14:paraId="40189792" w14:textId="77777777" w:rsidR="00AA3272" w:rsidRPr="000F7D45" w:rsidRDefault="00AA3272" w:rsidP="00AA3272">
      <w:pPr>
        <w:pStyle w:val="PargrafodaLista"/>
        <w:numPr>
          <w:ilvl w:val="2"/>
          <w:numId w:val="10"/>
        </w:numPr>
        <w:tabs>
          <w:tab w:val="left" w:pos="993"/>
        </w:tabs>
        <w:ind w:left="284" w:firstLine="0"/>
        <w:rPr>
          <w:rFonts w:ascii="Arial" w:hAnsi="Arial" w:cs="Arial"/>
          <w:sz w:val="20"/>
          <w:szCs w:val="20"/>
          <w:lang w:val="pt-BR"/>
        </w:rPr>
      </w:pPr>
      <w:proofErr w:type="spellStart"/>
      <w:r w:rsidRPr="000F7D45">
        <w:rPr>
          <w:rFonts w:ascii="Arial" w:hAnsi="Arial" w:cs="Arial"/>
          <w:sz w:val="20"/>
          <w:szCs w:val="20"/>
          <w:lang w:val="pt-BR"/>
        </w:rPr>
        <w:t>Fornecer</w:t>
      </w:r>
      <w:proofErr w:type="spellEnd"/>
      <w:r w:rsidRPr="000F7D45">
        <w:rPr>
          <w:rFonts w:ascii="Arial" w:hAnsi="Arial" w:cs="Arial"/>
          <w:sz w:val="20"/>
          <w:szCs w:val="20"/>
          <w:lang w:val="pt-BR"/>
        </w:rPr>
        <w:t xml:space="preserve"> a Contratante, toda e qualquer informação que lhe seja solicitado sobre o objeto da contratação, bem como, facilitar-lhe a fiscalização da entrega do objeto;</w:t>
      </w:r>
    </w:p>
    <w:p w14:paraId="6921155A" w14:textId="77777777" w:rsidR="00AA3272" w:rsidRPr="000F7D45" w:rsidRDefault="00AA3272" w:rsidP="00AA3272">
      <w:pPr>
        <w:pStyle w:val="PargrafodaLista"/>
        <w:tabs>
          <w:tab w:val="left" w:pos="993"/>
        </w:tabs>
        <w:ind w:left="284"/>
        <w:rPr>
          <w:rFonts w:ascii="Arial" w:hAnsi="Arial" w:cs="Arial"/>
          <w:sz w:val="20"/>
          <w:szCs w:val="20"/>
          <w:lang w:val="pt-BR"/>
        </w:rPr>
      </w:pPr>
    </w:p>
    <w:p w14:paraId="0A7B9403" w14:textId="77777777" w:rsidR="00AA3272" w:rsidRPr="000F7D45" w:rsidRDefault="00AA3272" w:rsidP="00AA3272">
      <w:pPr>
        <w:pStyle w:val="PargrafodaLista"/>
        <w:numPr>
          <w:ilvl w:val="2"/>
          <w:numId w:val="10"/>
        </w:numPr>
        <w:tabs>
          <w:tab w:val="left" w:pos="993"/>
        </w:tabs>
        <w:ind w:left="284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 empresa deverá manter, durante toda a execução deste contrato, em compatibilidade com as obrigações por ela assumidas, todas as condições de habilitação (INSS, FGTS, tributos Estaduais, Municipais e outras solicitadas) e qualificação exigida na licitação, de acordo com o art. 68, da Lei 14.133/2021;</w:t>
      </w:r>
    </w:p>
    <w:p w14:paraId="20AA256D" w14:textId="77777777" w:rsidR="00AA3272" w:rsidRPr="000F7D45" w:rsidRDefault="00AA3272" w:rsidP="00E33415">
      <w:pPr>
        <w:pStyle w:val="PargrafodaLista"/>
        <w:rPr>
          <w:rFonts w:ascii="Arial" w:hAnsi="Arial" w:cs="Arial"/>
          <w:sz w:val="20"/>
          <w:szCs w:val="20"/>
          <w:lang w:val="pt-BR"/>
        </w:rPr>
      </w:pPr>
    </w:p>
    <w:p w14:paraId="41CDE2FD" w14:textId="41E9E4A5" w:rsidR="00AA3272" w:rsidRPr="000F7D45" w:rsidRDefault="00AA3272" w:rsidP="00AA3272">
      <w:pPr>
        <w:pStyle w:val="PargrafodaLista"/>
        <w:numPr>
          <w:ilvl w:val="2"/>
          <w:numId w:val="10"/>
        </w:numPr>
        <w:tabs>
          <w:tab w:val="left" w:pos="993"/>
        </w:tabs>
        <w:ind w:left="284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Aceitar, nas mesmas condições contratuais, os acréscimos ou supressões que se fizerem na aquisição do objeto desta licitação, até o limite de 25% (vinte e cinco por cento) do valor contratado, de acordo com o art. 125 da Lei 14.133/2021.</w:t>
      </w:r>
    </w:p>
    <w:p w14:paraId="6DC67329" w14:textId="77777777" w:rsidR="003109AC" w:rsidRPr="000F7D45" w:rsidRDefault="003109AC" w:rsidP="003109AC">
      <w:pPr>
        <w:tabs>
          <w:tab w:val="left" w:pos="993"/>
        </w:tabs>
        <w:ind w:left="284"/>
        <w:rPr>
          <w:rFonts w:ascii="Arial" w:hAnsi="Arial" w:cs="Arial"/>
          <w:sz w:val="20"/>
          <w:szCs w:val="20"/>
          <w:lang w:val="pt-BR"/>
        </w:rPr>
      </w:pPr>
    </w:p>
    <w:p w14:paraId="60505A8F" w14:textId="492320F6" w:rsidR="003109AC" w:rsidRPr="000F7D45" w:rsidRDefault="003109AC" w:rsidP="003109AC">
      <w:pPr>
        <w:pStyle w:val="Corpodetexto"/>
        <w:spacing w:before="60" w:after="60"/>
        <w:ind w:left="142" w:firstLine="142"/>
        <w:jc w:val="both"/>
        <w:rPr>
          <w:rFonts w:ascii="Arial" w:hAnsi="Arial" w:cs="Arial"/>
          <w:b/>
          <w:sz w:val="20"/>
          <w:szCs w:val="20"/>
          <w:lang w:val="pt-BR"/>
        </w:rPr>
      </w:pPr>
      <w:r w:rsidRPr="000F7D45">
        <w:rPr>
          <w:rFonts w:ascii="Arial" w:hAnsi="Arial" w:cs="Arial"/>
          <w:b/>
          <w:sz w:val="20"/>
          <w:szCs w:val="20"/>
          <w:lang w:val="pt-BR"/>
        </w:rPr>
        <w:t>20.2 DA EXECUÇÃO DO OBJETO</w:t>
      </w:r>
    </w:p>
    <w:p w14:paraId="05BD7324" w14:textId="49210B94" w:rsidR="000B6F24" w:rsidRPr="000F7D45" w:rsidRDefault="00E33415" w:rsidP="003109AC">
      <w:pPr>
        <w:ind w:left="284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0F7D45">
        <w:rPr>
          <w:rFonts w:ascii="Arial" w:hAnsi="Arial" w:cs="Arial"/>
          <w:b/>
          <w:bCs/>
          <w:iCs/>
          <w:color w:val="000000"/>
          <w:sz w:val="20"/>
          <w:szCs w:val="20"/>
          <w:shd w:val="clear" w:color="auto" w:fill="FFFFFF"/>
        </w:rPr>
        <w:t xml:space="preserve">20.2.1. </w:t>
      </w:r>
      <w:r w:rsidR="00935796" w:rsidRPr="000F7D45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>PRAZO DE </w:t>
      </w:r>
      <w:r w:rsidR="00935796" w:rsidRPr="000F7D45">
        <w:rPr>
          <w:rStyle w:val="Forte"/>
          <w:rFonts w:ascii="Arial" w:hAnsi="Arial" w:cs="Arial"/>
          <w:color w:val="000000"/>
          <w:sz w:val="20"/>
          <w:szCs w:val="20"/>
          <w:shd w:val="clear" w:color="auto" w:fill="FBEEB8"/>
        </w:rPr>
        <w:t>ENTREGA</w:t>
      </w:r>
      <w:r w:rsidR="00935796" w:rsidRPr="000F7D45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>: </w:t>
      </w:r>
      <w:r w:rsidR="008E413C" w:rsidRPr="000F7D45">
        <w:rPr>
          <w:rFonts w:ascii="Arial" w:hAnsi="Arial" w:cs="Arial"/>
          <w:color w:val="000000"/>
          <w:sz w:val="20"/>
          <w:szCs w:val="20"/>
          <w:shd w:val="clear" w:color="auto" w:fill="FFFFFF"/>
        </w:rPr>
        <w:t>O prazo de entrega é de 30 (trinta) dias, contados do recebimento da: Nota De Empenho ou Documento Equivalente.</w:t>
      </w:r>
    </w:p>
    <w:p w14:paraId="14CDCDFA" w14:textId="0DF5A0C3" w:rsidR="00935796" w:rsidRPr="000F7D45" w:rsidRDefault="007140AC" w:rsidP="003109AC">
      <w:pPr>
        <w:ind w:left="284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0F7D45">
        <w:rPr>
          <w:rFonts w:ascii="Arial" w:hAnsi="Arial" w:cs="Arial"/>
          <w:b/>
          <w:bCs/>
          <w:iCs/>
          <w:color w:val="000000"/>
          <w:sz w:val="20"/>
          <w:szCs w:val="20"/>
          <w:shd w:val="clear" w:color="auto" w:fill="FFFFFF"/>
        </w:rPr>
        <w:t xml:space="preserve">20.2,2. </w:t>
      </w:r>
      <w:r w:rsidR="00935796" w:rsidRPr="000F7D45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>LOCAL DE </w:t>
      </w:r>
      <w:r w:rsidR="00935796" w:rsidRPr="000F7D45">
        <w:rPr>
          <w:rStyle w:val="Forte"/>
          <w:rFonts w:ascii="Arial" w:hAnsi="Arial" w:cs="Arial"/>
          <w:color w:val="000000"/>
          <w:sz w:val="20"/>
          <w:szCs w:val="20"/>
          <w:shd w:val="clear" w:color="auto" w:fill="FBEEB8"/>
        </w:rPr>
        <w:t>ENTREGA:</w:t>
      </w:r>
      <w:r w:rsidR="00935796" w:rsidRPr="000F7D45">
        <w:rPr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8E413C" w:rsidRPr="000F7D45">
        <w:rPr>
          <w:rFonts w:ascii="Arial" w:hAnsi="Arial" w:cs="Arial"/>
          <w:color w:val="000000"/>
          <w:sz w:val="20"/>
          <w:szCs w:val="20"/>
          <w:shd w:val="clear" w:color="auto" w:fill="FFFFFF"/>
        </w:rPr>
        <w:t>ALMOXARIFADO CENTRAL DA SECRETARIA MUNICIPAL DE SAÚDE, localizado na Rua São Paulo, nº 3328 - B. Liberdade, Espigão do Oeste-RO, fone </w:t>
      </w:r>
      <w:r w:rsidR="008E413C" w:rsidRPr="000F7D45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>(69)3481-1440 </w:t>
      </w:r>
      <w:r w:rsidR="008E413C" w:rsidRPr="000F7D45">
        <w:rPr>
          <w:rFonts w:ascii="Arial" w:hAnsi="Arial" w:cs="Arial"/>
          <w:color w:val="000000"/>
          <w:sz w:val="20"/>
          <w:szCs w:val="20"/>
          <w:shd w:val="clear" w:color="auto" w:fill="FFFFFF"/>
        </w:rPr>
        <w:t>ramal 1001, de SEGUNDA a SEXTA-FEIRA, NO HORÁRIO DAS 07H00MIN ÀS 13H00MIN, em dias úteis. (entende-se como dia útil de segunda a sexta-feira, exceto nos feriados).</w:t>
      </w:r>
    </w:p>
    <w:p w14:paraId="4FF6D776" w14:textId="77777777" w:rsidR="000B6F24" w:rsidRPr="000F7D45" w:rsidRDefault="000B6F24" w:rsidP="003109AC">
      <w:pPr>
        <w:ind w:left="284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2F6EA7ED" w14:textId="5B0D7478" w:rsidR="003109AC" w:rsidRPr="000F7D45" w:rsidRDefault="00935796" w:rsidP="003109AC">
      <w:pPr>
        <w:ind w:left="284"/>
        <w:jc w:val="both"/>
        <w:rPr>
          <w:rFonts w:ascii="Arial" w:hAnsi="Arial" w:cs="Arial"/>
          <w:b/>
          <w:bCs/>
          <w:iCs/>
          <w:color w:val="000000"/>
          <w:sz w:val="20"/>
          <w:szCs w:val="20"/>
          <w:shd w:val="clear" w:color="auto" w:fill="FFFFFF"/>
        </w:rPr>
      </w:pPr>
      <w:r w:rsidRPr="000F7D45">
        <w:rPr>
          <w:rFonts w:ascii="Arial" w:hAnsi="Arial" w:cs="Arial"/>
          <w:b/>
          <w:bCs/>
          <w:iCs/>
          <w:color w:val="000000"/>
          <w:sz w:val="20"/>
          <w:szCs w:val="20"/>
          <w:shd w:val="clear" w:color="auto" w:fill="FFFFFF"/>
        </w:rPr>
        <w:t xml:space="preserve">20.2.3.  </w:t>
      </w:r>
      <w:r w:rsidRPr="000F7D45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>OS materiais poderão ser rejeitados</w:t>
      </w:r>
      <w:r w:rsidRPr="000F7D45">
        <w:rPr>
          <w:rFonts w:ascii="Arial" w:hAnsi="Arial" w:cs="Arial"/>
          <w:color w:val="000000"/>
          <w:sz w:val="20"/>
          <w:szCs w:val="20"/>
          <w:shd w:val="clear" w:color="auto" w:fill="FFFFFF"/>
        </w:rPr>
        <w:t>, no todo ou em parte, quando em desacordo com as especificações constantes neste TERMO DE REFERÊNCIA e PROPOSTA, devendo ser substituídos no prazo de </w:t>
      </w:r>
      <w:r w:rsidRPr="000F7D45">
        <w:rPr>
          <w:rStyle w:val="Forte"/>
          <w:rFonts w:ascii="Arial" w:hAnsi="Arial" w:cs="Arial"/>
          <w:color w:val="000000"/>
          <w:sz w:val="20"/>
          <w:szCs w:val="20"/>
          <w:shd w:val="clear" w:color="auto" w:fill="FBEEB8"/>
        </w:rPr>
        <w:t>[dez dias] </w:t>
      </w:r>
      <w:r w:rsidRPr="000F7D45">
        <w:rPr>
          <w:rFonts w:ascii="Arial" w:hAnsi="Arial" w:cs="Arial"/>
          <w:color w:val="000000"/>
          <w:sz w:val="20"/>
          <w:szCs w:val="20"/>
          <w:shd w:val="clear" w:color="auto" w:fill="FFFFFF"/>
        </w:rPr>
        <w:t>a contar da notificação enviada a contratada, às suas custas, sem prejuízo da aplicação das penalidades.</w:t>
      </w:r>
      <w:r w:rsidR="00E33415" w:rsidRPr="000F7D45">
        <w:rPr>
          <w:rFonts w:ascii="Arial" w:hAnsi="Arial" w:cs="Arial"/>
          <w:b/>
          <w:bCs/>
          <w:iCs/>
          <w:color w:val="000000"/>
          <w:sz w:val="20"/>
          <w:szCs w:val="20"/>
          <w:shd w:val="clear" w:color="auto" w:fill="FFFFFF"/>
        </w:rPr>
        <w:t xml:space="preserve"> </w:t>
      </w:r>
    </w:p>
    <w:p w14:paraId="629765B1" w14:textId="77777777" w:rsidR="00352B0B" w:rsidRPr="000F7D45" w:rsidRDefault="00352B0B" w:rsidP="003109AC">
      <w:pPr>
        <w:ind w:left="284"/>
        <w:jc w:val="both"/>
        <w:rPr>
          <w:rFonts w:ascii="Arial" w:hAnsi="Arial" w:cs="Arial"/>
          <w:b/>
          <w:bCs/>
          <w:iCs/>
          <w:color w:val="000000"/>
          <w:sz w:val="20"/>
          <w:szCs w:val="20"/>
          <w:shd w:val="clear" w:color="auto" w:fill="FFFFFF"/>
        </w:rPr>
      </w:pPr>
    </w:p>
    <w:p w14:paraId="652BB2C2" w14:textId="28C94061" w:rsidR="00731BE0" w:rsidRPr="000F7D45" w:rsidRDefault="00731BE0" w:rsidP="00CA371E">
      <w:pPr>
        <w:pStyle w:val="Ttulo1"/>
        <w:numPr>
          <w:ilvl w:val="0"/>
          <w:numId w:val="10"/>
        </w:numPr>
        <w:tabs>
          <w:tab w:val="left" w:pos="561"/>
          <w:tab w:val="left" w:pos="10226"/>
        </w:tabs>
        <w:spacing w:before="11"/>
        <w:rPr>
          <w:sz w:val="20"/>
          <w:szCs w:val="20"/>
          <w:lang w:val="pt-BR"/>
        </w:rPr>
      </w:pPr>
      <w:r w:rsidRPr="000F7D45">
        <w:rPr>
          <w:sz w:val="20"/>
          <w:szCs w:val="20"/>
          <w:shd w:val="clear" w:color="auto" w:fill="D5E2BB"/>
          <w:lang w:val="pt-BR"/>
        </w:rPr>
        <w:t>DO</w:t>
      </w:r>
      <w:r w:rsidRPr="000F7D45">
        <w:rPr>
          <w:spacing w:val="-5"/>
          <w:sz w:val="20"/>
          <w:szCs w:val="20"/>
          <w:shd w:val="clear" w:color="auto" w:fill="D5E2BB"/>
          <w:lang w:val="pt-BR"/>
        </w:rPr>
        <w:t xml:space="preserve"> </w:t>
      </w:r>
      <w:r w:rsidR="00352B0B" w:rsidRPr="000F7D45">
        <w:rPr>
          <w:spacing w:val="-5"/>
          <w:sz w:val="20"/>
          <w:szCs w:val="20"/>
          <w:shd w:val="clear" w:color="auto" w:fill="D5E2BB"/>
          <w:lang w:val="pt-BR"/>
        </w:rPr>
        <w:t>P</w:t>
      </w:r>
      <w:r w:rsidRPr="000F7D45">
        <w:rPr>
          <w:sz w:val="20"/>
          <w:szCs w:val="20"/>
          <w:shd w:val="clear" w:color="auto" w:fill="D5E2BB"/>
          <w:lang w:val="pt-BR"/>
        </w:rPr>
        <w:t>AGAMENTO</w:t>
      </w:r>
    </w:p>
    <w:p w14:paraId="6436429F" w14:textId="77777777" w:rsidR="007E79B7" w:rsidRPr="000F7D45" w:rsidRDefault="00352B0B" w:rsidP="00352B0B">
      <w:pPr>
        <w:widowControl/>
        <w:shd w:val="clear" w:color="auto" w:fill="FFFFFF"/>
        <w:autoSpaceDE/>
        <w:autoSpaceDN/>
        <w:spacing w:before="100" w:beforeAutospacing="1"/>
        <w:ind w:left="103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21.1.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  <w:r w:rsidR="007E79B7" w:rsidRPr="000F7D45">
        <w:rPr>
          <w:rFonts w:ascii="Arial" w:hAnsi="Arial" w:cs="Arial"/>
          <w:color w:val="000000"/>
          <w:sz w:val="20"/>
          <w:szCs w:val="20"/>
          <w:shd w:val="clear" w:color="auto" w:fill="FFFFFF"/>
        </w:rPr>
        <w:t>O pagamento será proveniente dos recursos da Secretaria e serão efetuados em até </w:t>
      </w:r>
      <w:r w:rsidR="007E79B7" w:rsidRPr="000F7D45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>30 (trinta) dias</w:t>
      </w:r>
      <w:r w:rsidR="007E79B7" w:rsidRPr="000F7D45">
        <w:rPr>
          <w:rFonts w:ascii="Arial" w:hAnsi="Arial" w:cs="Arial"/>
          <w:color w:val="000000"/>
          <w:sz w:val="20"/>
          <w:szCs w:val="20"/>
          <w:shd w:val="clear" w:color="auto" w:fill="FFFFFF"/>
        </w:rPr>
        <w:t>, contados da data da apresentação da nota fiscal devidamente atestada pelo gestor da contratação, mediante crédito em conta corrente em nome da Contratada.</w:t>
      </w:r>
    </w:p>
    <w:p w14:paraId="482D90E1" w14:textId="10A6AD60" w:rsidR="00352B0B" w:rsidRPr="000F7D45" w:rsidRDefault="00352B0B" w:rsidP="00352B0B">
      <w:pPr>
        <w:widowControl/>
        <w:shd w:val="clear" w:color="auto" w:fill="FFFFFF"/>
        <w:autoSpaceDE/>
        <w:autoSpaceDN/>
        <w:spacing w:before="100" w:beforeAutospacing="1"/>
        <w:ind w:left="103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21.2.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O pagamento será efetuado somente após as Notas Fiscais/Faturas serem conferidas, aceitas e atestadas pelo gestor, obrigando-se a empresa a manter sua regularidade fiscal, trabalhista e demais licenças exigidas na licitação.</w:t>
      </w:r>
    </w:p>
    <w:p w14:paraId="171BE9E6" w14:textId="32C0C291" w:rsidR="00352B0B" w:rsidRPr="000F7D45" w:rsidRDefault="00352B0B" w:rsidP="00352B0B">
      <w:pPr>
        <w:widowControl/>
        <w:shd w:val="clear" w:color="auto" w:fill="FFFFFF"/>
        <w:autoSpaceDE/>
        <w:autoSpaceDN/>
        <w:spacing w:before="100" w:beforeAutospacing="1"/>
        <w:ind w:left="103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21.3.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É vedada a realização de pagamento antes da execução do objeto ou se o mesmo não estiver de acordo com as especificações exigidas.</w:t>
      </w:r>
    </w:p>
    <w:p w14:paraId="24E8CE16" w14:textId="7B1E9EF4" w:rsidR="00352B0B" w:rsidRPr="000F7D45" w:rsidRDefault="00352B0B" w:rsidP="00352B0B">
      <w:pPr>
        <w:widowControl/>
        <w:shd w:val="clear" w:color="auto" w:fill="FFFFFF"/>
        <w:autoSpaceDE/>
        <w:autoSpaceDN/>
        <w:spacing w:before="100" w:beforeAutospacing="1"/>
        <w:ind w:left="103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21.4.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Deverão ser apresentadas no ato da entrega do serviço, as Notas Fiscais/Faturas, emitidas em 02 vias, conforme segue abaixo: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83"/>
      </w:tblGrid>
      <w:tr w:rsidR="00352B0B" w:rsidRPr="000F7D45" w14:paraId="7217667B" w14:textId="77777777" w:rsidTr="00352B0B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36D7F2" w14:textId="77777777" w:rsidR="00352B0B" w:rsidRPr="000F7D45" w:rsidRDefault="00352B0B" w:rsidP="00407471">
            <w:pPr>
              <w:pStyle w:val="Corpodetexto"/>
              <w:rPr>
                <w:rFonts w:ascii="Arial" w:hAnsi="Arial" w:cs="Arial"/>
                <w:b/>
                <w:sz w:val="20"/>
                <w:szCs w:val="20"/>
                <w:lang w:val="pt-BR" w:eastAsia="pt-BR"/>
              </w:rPr>
            </w:pPr>
            <w:r w:rsidRPr="000F7D45">
              <w:rPr>
                <w:rFonts w:ascii="Arial" w:hAnsi="Arial" w:cs="Arial"/>
                <w:b/>
                <w:sz w:val="20"/>
                <w:szCs w:val="20"/>
                <w:lang w:val="pt-BR" w:eastAsia="pt-BR"/>
              </w:rPr>
              <w:t>Prefeitura do Município de Espigão do Oeste-RO, CNPJ Nº: 04.695.284/0001-39</w:t>
            </w:r>
          </w:p>
          <w:p w14:paraId="5D0709FF" w14:textId="77777777" w:rsidR="00352B0B" w:rsidRPr="000F7D45" w:rsidRDefault="00352B0B" w:rsidP="00407471">
            <w:pPr>
              <w:pStyle w:val="Corpodetexto"/>
              <w:rPr>
                <w:rFonts w:ascii="Arial" w:hAnsi="Arial" w:cs="Arial"/>
                <w:sz w:val="20"/>
                <w:szCs w:val="20"/>
                <w:lang w:val="pt-BR" w:eastAsia="pt-BR"/>
              </w:rPr>
            </w:pPr>
            <w:r w:rsidRPr="000F7D45">
              <w:rPr>
                <w:rFonts w:ascii="Arial" w:hAnsi="Arial" w:cs="Arial"/>
                <w:b/>
                <w:sz w:val="20"/>
                <w:szCs w:val="20"/>
                <w:lang w:val="pt-BR" w:eastAsia="pt-BR"/>
              </w:rPr>
              <w:t>Endereço: Rua Rio Grande do Sul, 2800, bairro Vista alegre, Espigão do Oeste, CEP-76.974-000</w:t>
            </w:r>
          </w:p>
        </w:tc>
      </w:tr>
    </w:tbl>
    <w:p w14:paraId="06C37DA4" w14:textId="36F7479D" w:rsidR="00352B0B" w:rsidRPr="000F7D45" w:rsidRDefault="00352B0B" w:rsidP="00352B0B">
      <w:pPr>
        <w:widowControl/>
        <w:shd w:val="clear" w:color="auto" w:fill="FFFFFF"/>
        <w:autoSpaceDE/>
        <w:autoSpaceDN/>
        <w:spacing w:before="100" w:beforeAutospacing="1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lastRenderedPageBreak/>
        <w:t>21.4.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No corpo da Nota Fiscal/Fatura deverá conter:</w:t>
      </w:r>
    </w:p>
    <w:p w14:paraId="14B7A0EC" w14:textId="0D14AF1D" w:rsidR="00352B0B" w:rsidRPr="000F7D45" w:rsidRDefault="00352B0B" w:rsidP="00352B0B">
      <w:pPr>
        <w:widowControl/>
        <w:shd w:val="clear" w:color="auto" w:fill="FFFFFF"/>
        <w:autoSpaceDE/>
        <w:autoSpaceDN/>
        <w:spacing w:before="100" w:beforeAutospacing="1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21.5.1.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A descrição do material/serviço, que deve ser compatível com a presente na Nota de Empenho correspondente.</w:t>
      </w:r>
    </w:p>
    <w:p w14:paraId="63A534E1" w14:textId="12887280" w:rsidR="00352B0B" w:rsidRPr="000F7D45" w:rsidRDefault="00352B0B" w:rsidP="00352B0B">
      <w:pPr>
        <w:widowControl/>
        <w:shd w:val="clear" w:color="auto" w:fill="FFFFFF"/>
        <w:autoSpaceDE/>
        <w:autoSpaceDN/>
        <w:spacing w:before="100" w:beforeAutospacing="1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21.5.2.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ITEM e validade dos itens, serviço.</w:t>
      </w:r>
    </w:p>
    <w:p w14:paraId="53EA8FF3" w14:textId="07EE8DB4" w:rsidR="00352B0B" w:rsidRPr="000F7D45" w:rsidRDefault="00352B0B" w:rsidP="00352B0B">
      <w:pPr>
        <w:widowControl/>
        <w:shd w:val="clear" w:color="auto" w:fill="FFFFFF"/>
        <w:autoSpaceDE/>
        <w:autoSpaceDN/>
        <w:spacing w:before="100" w:beforeAutospacing="1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21.5.3.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Valor unitário do item/serviço de acordo com a nota de empenho.</w:t>
      </w:r>
    </w:p>
    <w:p w14:paraId="68A152EA" w14:textId="6859FDBF" w:rsidR="00352B0B" w:rsidRPr="000F7D45" w:rsidRDefault="00352B0B" w:rsidP="00352B0B">
      <w:pPr>
        <w:widowControl/>
        <w:shd w:val="clear" w:color="auto" w:fill="FFFFFF"/>
        <w:autoSpaceDE/>
        <w:autoSpaceDN/>
        <w:spacing w:before="100" w:beforeAutospacing="1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21.5.4.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Identificação de Número do Processo e identificação da Nota de empenho.</w:t>
      </w:r>
    </w:p>
    <w:p w14:paraId="0FF6BB98" w14:textId="488657F1" w:rsidR="00352B0B" w:rsidRPr="000F7D45" w:rsidRDefault="00352B0B" w:rsidP="00352B0B">
      <w:pPr>
        <w:widowControl/>
        <w:shd w:val="clear" w:color="auto" w:fill="FFFFFF"/>
        <w:autoSpaceDE/>
        <w:autoSpaceDN/>
        <w:spacing w:before="100" w:beforeAutospacing="1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21.5.5.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Identificação do Banco (código), da Agência Bancária, do Número da Conta Bancária, para fins de pagamento, o qual deverá ser efetuado no prazo de imediato após a entrega total do objeto de acordo com a nota de empenho, bem com, das correções fiscais e contábeis, se for o caso.</w:t>
      </w:r>
    </w:p>
    <w:p w14:paraId="07876EDE" w14:textId="4859229B" w:rsidR="00352B0B" w:rsidRPr="000F7D45" w:rsidRDefault="00352B0B" w:rsidP="00352B0B">
      <w:pPr>
        <w:widowControl/>
        <w:shd w:val="clear" w:color="auto" w:fill="FFFFFF"/>
        <w:autoSpaceDE/>
        <w:autoSpaceDN/>
        <w:spacing w:before="100" w:beforeAutospacing="1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21.6.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Acompanhado da(s) Nota(s)/Fatura(s) obrigatoriamente deverá seguir em anexo cópia da Nota de Empenho.</w:t>
      </w:r>
    </w:p>
    <w:p w14:paraId="71B4FA69" w14:textId="4B1086ED" w:rsidR="00352B0B" w:rsidRPr="000F7D45" w:rsidRDefault="00352B0B" w:rsidP="00A23FC7">
      <w:pPr>
        <w:widowControl/>
        <w:shd w:val="clear" w:color="auto" w:fill="FFFFFF"/>
        <w:autoSpaceDE/>
        <w:autoSpaceDN/>
        <w:spacing w:before="100" w:beforeAutospacing="1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21.7.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No caso da(s) Nota(s) Fiscal(ais)/Fatura(s) apresentarem erros ou dúvidas quanto à exatidão ou documentação, a CONTRATANTE se reservará o direito de pagar apenas a parcela não controvertida no prazo fixado para pagamento, ressalvado o direito da futura CONTRATADA de representar cobrança, as partes controvertidas com as devidas justificativas, nestes casos, a CONTRATANTE, terão o prazo de até 5 (cinco) dias úteis, a partir do recebimento efetuar análise e posterior liquidação/pagamento.</w:t>
      </w:r>
    </w:p>
    <w:p w14:paraId="46F77E16" w14:textId="47637D41" w:rsidR="00352B0B" w:rsidRPr="000F7D45" w:rsidRDefault="00352B0B" w:rsidP="00352B0B">
      <w:pPr>
        <w:widowControl/>
        <w:shd w:val="clear" w:color="auto" w:fill="FFFFFF"/>
        <w:autoSpaceDE/>
        <w:autoSpaceDN/>
        <w:spacing w:before="100" w:beforeAutospacing="1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21.8.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Para fazer jus ao pagamento, a contratada deverá apresentar com a Nota Fiscal, devidamente atestada pelo setor competente, e a comprovação de sua situação regular perante a Fazenda Federal, a Seguridade Social e o Fundo de Garantia por Tempo de Serviço (FGTS), bem como quitação de impostos e taxas que porventura incidam sobre a aquisição.</w:t>
      </w:r>
    </w:p>
    <w:p w14:paraId="1FACFA38" w14:textId="112BA7EB" w:rsidR="00352B0B" w:rsidRPr="000F7D45" w:rsidRDefault="00352B0B" w:rsidP="00352B0B">
      <w:pPr>
        <w:widowControl/>
        <w:shd w:val="clear" w:color="auto" w:fill="FFFFFF"/>
        <w:autoSpaceDE/>
        <w:autoSpaceDN/>
        <w:spacing w:before="100" w:beforeAutospacing="1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21.9.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No caso de incorreção nos documentos apresentados, inclusive na nota fiscal, serão os mesmos devolvidos a contratada para as correções necessárias, não respondendo a Prefeitura Municipal de Espigão do Oeste-RO por quaisquer encargos resultantes de atrasos na liquidação do pagamento.</w:t>
      </w:r>
    </w:p>
    <w:p w14:paraId="4A080338" w14:textId="677DB085" w:rsidR="00352B0B" w:rsidRPr="000F7D45" w:rsidRDefault="00352B0B" w:rsidP="00352B0B">
      <w:pPr>
        <w:widowControl/>
        <w:shd w:val="clear" w:color="auto" w:fill="FFFFFF"/>
        <w:autoSpaceDE/>
        <w:autoSpaceDN/>
        <w:spacing w:before="100" w:beforeAutospacing="1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21.10.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 A Prefeitura Municipal de Espigão do Oeste-RO não efetua pagamento antecipado, não sendo considerados os itens das propostas que assim se apresentarem.</w:t>
      </w:r>
    </w:p>
    <w:p w14:paraId="3070631F" w14:textId="315E9BCA" w:rsidR="00352B0B" w:rsidRPr="000F7D45" w:rsidRDefault="00352B0B" w:rsidP="00352B0B">
      <w:pPr>
        <w:widowControl/>
        <w:shd w:val="clear" w:color="auto" w:fill="FFFFFF"/>
        <w:autoSpaceDE/>
        <w:autoSpaceDN/>
        <w:spacing w:before="100" w:beforeAutospacing="1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21.11.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 Pelo inadimplemento pela Contratante de fatura entregue a administração e não paga no prazo superior a 30 (trinta) dias, contado do recebimento da Nota fiscal, será devida atualização monetária de acordo com índices oficiais aplicados à espécie e vigente à época da ocorrência do fato, conforme o disposto nas </w:t>
      </w:r>
      <w:hyperlink r:id="rId18" w:anchor=":~:text=LEI%20No%208.880%2C%20DE%2027%20DE%20MAIO%20DE%201994.&amp;text=Disp%C3%B5e%20sobre%20o%20Programa%20de,URV)%20e%20d%C3%A1%20outras%20provid%C3%AAncias." w:history="1">
        <w:r w:rsidRPr="000F7D45">
          <w:rPr>
            <w:rFonts w:ascii="Arial" w:eastAsia="Times New Roman" w:hAnsi="Arial" w:cs="Arial"/>
            <w:sz w:val="20"/>
            <w:szCs w:val="20"/>
            <w:u w:val="single"/>
            <w:lang w:val="pt-BR" w:eastAsia="pt-BR"/>
          </w:rPr>
          <w:t>Lei Federal nº 8.880/1994</w:t>
        </w:r>
      </w:hyperlink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e </w:t>
      </w:r>
      <w:hyperlink r:id="rId19" w:anchor=":~:text=LEI%20N%C2%BA%209.069%2C%20DE%2029%20DE%20JUNHO%20DE%201995.&amp;text=Disp%C3%B5e%20sobre%20o%20Plano%20Real,REAL%2C%20e%20d%C3%A1%20outras%20provid%C3%AAncias." w:history="1">
        <w:r w:rsidRPr="000F7D45">
          <w:rPr>
            <w:rFonts w:ascii="Arial" w:eastAsia="Times New Roman" w:hAnsi="Arial" w:cs="Arial"/>
            <w:sz w:val="20"/>
            <w:szCs w:val="20"/>
            <w:u w:val="single"/>
            <w:lang w:val="pt-BR" w:eastAsia="pt-BR"/>
          </w:rPr>
          <w:t>Lei Federal º 9.069/1995.</w:t>
        </w:r>
      </w:hyperlink>
    </w:p>
    <w:p w14:paraId="3405BCBA" w14:textId="77777777" w:rsidR="00731BE0" w:rsidRPr="000F7D45" w:rsidRDefault="00731BE0" w:rsidP="00CA3146">
      <w:pPr>
        <w:pStyle w:val="Corpodetexto"/>
        <w:spacing w:before="6"/>
        <w:rPr>
          <w:rFonts w:ascii="Arial" w:hAnsi="Arial" w:cs="Arial"/>
          <w:sz w:val="20"/>
          <w:szCs w:val="20"/>
          <w:lang w:val="pt-BR"/>
        </w:rPr>
      </w:pPr>
    </w:p>
    <w:p w14:paraId="5B25EE8E" w14:textId="2086E8E6" w:rsidR="00731BE0" w:rsidRPr="000F7D45" w:rsidRDefault="00731BE0" w:rsidP="00352B0B">
      <w:pPr>
        <w:pStyle w:val="Ttulo1"/>
        <w:numPr>
          <w:ilvl w:val="0"/>
          <w:numId w:val="10"/>
        </w:numPr>
        <w:tabs>
          <w:tab w:val="left" w:pos="561"/>
          <w:tab w:val="left" w:pos="10226"/>
        </w:tabs>
        <w:spacing w:before="95"/>
        <w:rPr>
          <w:sz w:val="20"/>
          <w:szCs w:val="20"/>
          <w:lang w:val="pt-BR"/>
        </w:rPr>
      </w:pPr>
      <w:r w:rsidRPr="000F7D45">
        <w:rPr>
          <w:sz w:val="20"/>
          <w:szCs w:val="20"/>
          <w:shd w:val="clear" w:color="auto" w:fill="D5E2BB"/>
          <w:lang w:val="pt-BR"/>
        </w:rPr>
        <w:t>DAS</w:t>
      </w:r>
      <w:r w:rsidRPr="000F7D45">
        <w:rPr>
          <w:spacing w:val="-12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SANÇÕES</w:t>
      </w:r>
      <w:r w:rsidRPr="000F7D45">
        <w:rPr>
          <w:spacing w:val="-11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ADMINISTRATIVAS</w:t>
      </w:r>
    </w:p>
    <w:p w14:paraId="593DA642" w14:textId="77777777" w:rsidR="00731BE0" w:rsidRPr="000F7D45" w:rsidRDefault="00731BE0" w:rsidP="00CA3146">
      <w:pPr>
        <w:pStyle w:val="Corpodetexto"/>
        <w:spacing w:before="4"/>
        <w:rPr>
          <w:rFonts w:ascii="Arial" w:hAnsi="Arial" w:cs="Arial"/>
          <w:b/>
          <w:sz w:val="20"/>
          <w:szCs w:val="20"/>
          <w:lang w:val="pt-BR"/>
        </w:rPr>
      </w:pPr>
    </w:p>
    <w:p w14:paraId="65640994" w14:textId="148DD686" w:rsidR="00B53520" w:rsidRPr="000F7D45" w:rsidRDefault="00B53520" w:rsidP="00352B0B">
      <w:pPr>
        <w:pStyle w:val="PargrafodaLista"/>
        <w:numPr>
          <w:ilvl w:val="1"/>
          <w:numId w:val="10"/>
        </w:numPr>
        <w:tabs>
          <w:tab w:val="left" w:pos="567"/>
        </w:tabs>
        <w:spacing w:line="237" w:lineRule="auto"/>
        <w:ind w:left="485" w:right="186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 xml:space="preserve">Ressalvados os motivos de força maior ou caso fortuito, que deverão ser devidamente comprovados pela Contratada, o Contratante sem prejuízo das sanções previstas na Lei Federal nº 14.133/21, aplicará as seguintes penalidades: </w:t>
      </w:r>
    </w:p>
    <w:p w14:paraId="016CA0D1" w14:textId="77777777" w:rsidR="00B53520" w:rsidRPr="000F7D45" w:rsidRDefault="00B53520" w:rsidP="00B53520">
      <w:pPr>
        <w:pStyle w:val="PargrafodaLista"/>
        <w:tabs>
          <w:tab w:val="left" w:pos="567"/>
        </w:tabs>
        <w:spacing w:line="237" w:lineRule="auto"/>
        <w:ind w:left="142" w:right="186"/>
        <w:rPr>
          <w:rFonts w:ascii="Arial" w:hAnsi="Arial" w:cs="Arial"/>
          <w:sz w:val="20"/>
          <w:szCs w:val="20"/>
          <w:lang w:val="pt-BR"/>
        </w:rPr>
      </w:pPr>
    </w:p>
    <w:p w14:paraId="49D05BAA" w14:textId="6D219631" w:rsidR="00B53520" w:rsidRPr="000F7D45" w:rsidRDefault="00352B0B" w:rsidP="008960FB">
      <w:pPr>
        <w:tabs>
          <w:tab w:val="left" w:pos="993"/>
        </w:tabs>
        <w:spacing w:line="237" w:lineRule="auto"/>
        <w:ind w:left="113" w:right="186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b/>
          <w:sz w:val="20"/>
          <w:szCs w:val="20"/>
          <w:lang w:val="pt-BR"/>
        </w:rPr>
        <w:t>22.1</w:t>
      </w:r>
      <w:r w:rsidRPr="000F7D45">
        <w:rPr>
          <w:rFonts w:ascii="Arial" w:hAnsi="Arial" w:cs="Arial"/>
          <w:sz w:val="20"/>
          <w:szCs w:val="20"/>
          <w:lang w:val="pt-BR"/>
        </w:rPr>
        <w:t xml:space="preserve">. </w:t>
      </w:r>
      <w:r w:rsidR="00B53520" w:rsidRPr="000F7D45">
        <w:rPr>
          <w:rFonts w:ascii="Arial" w:hAnsi="Arial" w:cs="Arial"/>
          <w:sz w:val="20"/>
          <w:szCs w:val="20"/>
          <w:lang w:val="pt-BR"/>
        </w:rPr>
        <w:t>Advertência;</w:t>
      </w:r>
    </w:p>
    <w:p w14:paraId="3F62222E" w14:textId="77777777" w:rsidR="00B53520" w:rsidRPr="000F7D45" w:rsidRDefault="00B53520" w:rsidP="00AA3272">
      <w:pPr>
        <w:pStyle w:val="PargrafodaLista"/>
        <w:tabs>
          <w:tab w:val="left" w:pos="993"/>
        </w:tabs>
        <w:spacing w:line="237" w:lineRule="auto"/>
        <w:ind w:left="284" w:right="186"/>
        <w:rPr>
          <w:rFonts w:ascii="Arial" w:hAnsi="Arial" w:cs="Arial"/>
          <w:sz w:val="20"/>
          <w:szCs w:val="20"/>
          <w:lang w:val="pt-BR"/>
        </w:rPr>
      </w:pPr>
    </w:p>
    <w:p w14:paraId="59596DFC" w14:textId="099F2354" w:rsidR="00B53520" w:rsidRPr="000F7D45" w:rsidRDefault="00B53520" w:rsidP="00352B0B">
      <w:pPr>
        <w:pStyle w:val="PargrafodaLista"/>
        <w:numPr>
          <w:ilvl w:val="1"/>
          <w:numId w:val="10"/>
        </w:numPr>
        <w:tabs>
          <w:tab w:val="left" w:pos="993"/>
        </w:tabs>
        <w:spacing w:line="237" w:lineRule="auto"/>
        <w:ind w:left="541" w:right="113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Multa:</w:t>
      </w:r>
    </w:p>
    <w:p w14:paraId="32C617A7" w14:textId="77777777" w:rsidR="00B53520" w:rsidRPr="000F7D45" w:rsidRDefault="00B53520" w:rsidP="00B53520">
      <w:pPr>
        <w:pStyle w:val="PargrafodaLista"/>
        <w:tabs>
          <w:tab w:val="left" w:pos="709"/>
        </w:tabs>
        <w:spacing w:line="237" w:lineRule="auto"/>
        <w:ind w:left="284" w:right="186"/>
        <w:rPr>
          <w:rFonts w:ascii="Arial" w:hAnsi="Arial" w:cs="Arial"/>
          <w:sz w:val="20"/>
          <w:szCs w:val="20"/>
          <w:lang w:val="pt-BR"/>
        </w:rPr>
      </w:pPr>
    </w:p>
    <w:p w14:paraId="56DD4598" w14:textId="6CFA7D44" w:rsidR="00B53520" w:rsidRPr="000F7D45" w:rsidRDefault="00B53520" w:rsidP="00CC11E5">
      <w:pPr>
        <w:pStyle w:val="PargrafodaLista"/>
        <w:numPr>
          <w:ilvl w:val="2"/>
          <w:numId w:val="10"/>
        </w:numPr>
        <w:tabs>
          <w:tab w:val="left" w:pos="851"/>
        </w:tabs>
        <w:spacing w:line="237" w:lineRule="auto"/>
        <w:ind w:left="682" w:right="186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Multa moratória de 0,5% (zero vírgula cinco por cento) até 10% (dez por cento) sobre o valor do Contrato</w:t>
      </w:r>
      <w:r w:rsidR="00E03B8B" w:rsidRPr="000F7D45">
        <w:rPr>
          <w:rFonts w:ascii="Arial" w:hAnsi="Arial" w:cs="Arial"/>
          <w:sz w:val="20"/>
          <w:szCs w:val="20"/>
          <w:lang w:val="pt-BR"/>
        </w:rPr>
        <w:t xml:space="preserve"> não executado</w:t>
      </w:r>
      <w:r w:rsidRPr="000F7D45">
        <w:rPr>
          <w:rFonts w:ascii="Arial" w:hAnsi="Arial" w:cs="Arial"/>
          <w:sz w:val="20"/>
          <w:szCs w:val="20"/>
          <w:lang w:val="pt-BR"/>
        </w:rPr>
        <w:t xml:space="preserve">, por dia de atraso que venha a ocorrer na execução deste com relação aos prazos estabelecidos </w:t>
      </w:r>
      <w:r w:rsidR="00E03F27" w:rsidRPr="000F7D45">
        <w:rPr>
          <w:rFonts w:ascii="Arial" w:hAnsi="Arial" w:cs="Arial"/>
          <w:sz w:val="20"/>
          <w:szCs w:val="20"/>
          <w:lang w:val="pt-BR"/>
        </w:rPr>
        <w:t>no Termo de Referência</w:t>
      </w:r>
      <w:r w:rsidRPr="000F7D45">
        <w:rPr>
          <w:rFonts w:ascii="Arial" w:hAnsi="Arial" w:cs="Arial"/>
          <w:sz w:val="20"/>
          <w:szCs w:val="20"/>
          <w:lang w:val="pt-BR"/>
        </w:rPr>
        <w:t>;</w:t>
      </w:r>
    </w:p>
    <w:p w14:paraId="01C3CB63" w14:textId="5AE948A2" w:rsidR="00B53520" w:rsidRPr="000F7D45" w:rsidRDefault="00B53520" w:rsidP="00CC11E5">
      <w:pPr>
        <w:pStyle w:val="PargrafodaLista"/>
        <w:numPr>
          <w:ilvl w:val="2"/>
          <w:numId w:val="10"/>
        </w:numPr>
        <w:tabs>
          <w:tab w:val="left" w:pos="851"/>
        </w:tabs>
        <w:spacing w:line="237" w:lineRule="auto"/>
        <w:ind w:left="682" w:right="186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 xml:space="preserve">Multa compensatória de </w:t>
      </w:r>
      <w:r w:rsidR="00CD5629" w:rsidRPr="000F7D45">
        <w:rPr>
          <w:rFonts w:ascii="Arial" w:hAnsi="Arial" w:cs="Arial"/>
          <w:sz w:val="20"/>
          <w:szCs w:val="20"/>
          <w:lang w:val="pt-BR"/>
        </w:rPr>
        <w:t>10% até 30%</w:t>
      </w:r>
      <w:r w:rsidRPr="000F7D45">
        <w:rPr>
          <w:rFonts w:ascii="Arial" w:hAnsi="Arial" w:cs="Arial"/>
          <w:sz w:val="20"/>
          <w:szCs w:val="20"/>
          <w:lang w:val="pt-BR"/>
        </w:rPr>
        <w:t xml:space="preserve"> sobre o valor</w:t>
      </w:r>
      <w:r w:rsidR="00E03B8B" w:rsidRPr="000F7D45">
        <w:rPr>
          <w:rFonts w:ascii="Arial" w:hAnsi="Arial" w:cs="Arial"/>
          <w:sz w:val="20"/>
          <w:szCs w:val="20"/>
          <w:lang w:val="pt-BR"/>
        </w:rPr>
        <w:t xml:space="preserve"> total</w:t>
      </w:r>
      <w:r w:rsidRPr="000F7D45">
        <w:rPr>
          <w:rFonts w:ascii="Arial" w:hAnsi="Arial" w:cs="Arial"/>
          <w:sz w:val="20"/>
          <w:szCs w:val="20"/>
          <w:lang w:val="pt-BR"/>
        </w:rPr>
        <w:t xml:space="preserve"> do contrato</w:t>
      </w:r>
      <w:r w:rsidR="00E03B8B" w:rsidRPr="000F7D45">
        <w:rPr>
          <w:rFonts w:ascii="Arial" w:hAnsi="Arial" w:cs="Arial"/>
          <w:sz w:val="20"/>
          <w:szCs w:val="20"/>
          <w:lang w:val="pt-BR"/>
        </w:rPr>
        <w:t>, independentemente de ter ocorrido inexecução total ou parcial</w:t>
      </w:r>
      <w:r w:rsidRPr="000F7D45">
        <w:rPr>
          <w:rFonts w:ascii="Arial" w:hAnsi="Arial" w:cs="Arial"/>
          <w:sz w:val="20"/>
          <w:szCs w:val="20"/>
          <w:lang w:val="pt-BR"/>
        </w:rPr>
        <w:t>, no caso de descumprimento de suas obrigações, hipótese que permitirá, ainda, a rescisão do Contrato com a aplicação de outras penalidades correspondentes.</w:t>
      </w:r>
    </w:p>
    <w:p w14:paraId="33B19478" w14:textId="77777777" w:rsidR="00B53520" w:rsidRPr="000F7D45" w:rsidRDefault="00B53520" w:rsidP="00B53520">
      <w:pPr>
        <w:pStyle w:val="PargrafodaLista"/>
        <w:tabs>
          <w:tab w:val="left" w:pos="851"/>
        </w:tabs>
        <w:spacing w:line="237" w:lineRule="auto"/>
        <w:ind w:left="426" w:right="186"/>
        <w:rPr>
          <w:rFonts w:ascii="Arial" w:hAnsi="Arial" w:cs="Arial"/>
          <w:sz w:val="20"/>
          <w:szCs w:val="20"/>
          <w:lang w:val="pt-BR"/>
        </w:rPr>
      </w:pPr>
    </w:p>
    <w:p w14:paraId="4F5E4F69" w14:textId="1DD55C0F" w:rsidR="00B53520" w:rsidRPr="000F7D45" w:rsidRDefault="00045014" w:rsidP="00CC11E5">
      <w:pPr>
        <w:pStyle w:val="PargrafodaLista"/>
        <w:numPr>
          <w:ilvl w:val="2"/>
          <w:numId w:val="10"/>
        </w:numPr>
        <w:tabs>
          <w:tab w:val="left" w:pos="1134"/>
        </w:tabs>
        <w:spacing w:line="237" w:lineRule="auto"/>
        <w:ind w:left="170" w:right="186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lastRenderedPageBreak/>
        <w:t>Impedimento</w:t>
      </w:r>
      <w:r w:rsidR="00B53520" w:rsidRPr="000F7D45">
        <w:rPr>
          <w:rFonts w:ascii="Arial" w:hAnsi="Arial" w:cs="Arial"/>
          <w:sz w:val="20"/>
          <w:szCs w:val="20"/>
          <w:lang w:val="pt-BR"/>
        </w:rPr>
        <w:t xml:space="preserve"> em participar de licitação e contratar com Administração Municipal, pelo prazo máximo de 3 (três) anos.</w:t>
      </w:r>
    </w:p>
    <w:p w14:paraId="36DAA346" w14:textId="77777777" w:rsidR="00B53520" w:rsidRPr="000F7D45" w:rsidRDefault="00B53520" w:rsidP="00B53520">
      <w:pPr>
        <w:pStyle w:val="PargrafodaLista"/>
        <w:tabs>
          <w:tab w:val="left" w:pos="851"/>
        </w:tabs>
        <w:spacing w:line="237" w:lineRule="auto"/>
        <w:ind w:left="426" w:right="186"/>
        <w:rPr>
          <w:rFonts w:ascii="Arial" w:hAnsi="Arial" w:cs="Arial"/>
          <w:sz w:val="20"/>
          <w:szCs w:val="20"/>
          <w:lang w:val="pt-BR"/>
        </w:rPr>
      </w:pPr>
    </w:p>
    <w:p w14:paraId="70193CB2" w14:textId="04D25088" w:rsidR="00B53520" w:rsidRPr="000F7D45" w:rsidRDefault="00B53520" w:rsidP="00CC11E5">
      <w:pPr>
        <w:pStyle w:val="PargrafodaLista"/>
        <w:numPr>
          <w:ilvl w:val="2"/>
          <w:numId w:val="10"/>
        </w:numPr>
        <w:tabs>
          <w:tab w:val="left" w:pos="851"/>
          <w:tab w:val="left" w:pos="1134"/>
          <w:tab w:val="left" w:pos="1276"/>
        </w:tabs>
        <w:spacing w:line="237" w:lineRule="auto"/>
        <w:ind w:left="227" w:right="186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Declaração de inidoneidade para licitar ou contratar com a Administração Pública.</w:t>
      </w:r>
    </w:p>
    <w:p w14:paraId="136833F2" w14:textId="77777777" w:rsidR="00B53520" w:rsidRPr="000F7D45" w:rsidRDefault="00B53520" w:rsidP="00B53520">
      <w:pPr>
        <w:pStyle w:val="PargrafodaLista"/>
        <w:tabs>
          <w:tab w:val="left" w:pos="851"/>
        </w:tabs>
        <w:spacing w:line="237" w:lineRule="auto"/>
        <w:ind w:left="426" w:right="186"/>
        <w:rPr>
          <w:rFonts w:ascii="Arial" w:hAnsi="Arial" w:cs="Arial"/>
          <w:sz w:val="20"/>
          <w:szCs w:val="20"/>
          <w:lang w:val="pt-BR"/>
        </w:rPr>
      </w:pPr>
    </w:p>
    <w:p w14:paraId="133A696F" w14:textId="646D8227" w:rsidR="00B53520" w:rsidRPr="000F7D45" w:rsidRDefault="00B53520" w:rsidP="00352B0B">
      <w:pPr>
        <w:pStyle w:val="PargrafodaLista"/>
        <w:numPr>
          <w:ilvl w:val="3"/>
          <w:numId w:val="10"/>
        </w:numPr>
        <w:tabs>
          <w:tab w:val="left" w:pos="851"/>
        </w:tabs>
        <w:spacing w:line="237" w:lineRule="auto"/>
        <w:ind w:left="567" w:right="186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Declarar-se-á inidôneo o ADJUDICATÁRIO que for responsável pela prática de algumas das infrações previstas nos incisos VIII, IX, X, XI e XII do caput do art. 155 da Lei nº 14.133, sendo elas:</w:t>
      </w:r>
    </w:p>
    <w:p w14:paraId="2A7807B1" w14:textId="77777777" w:rsidR="00B53520" w:rsidRPr="000F7D45" w:rsidRDefault="00B53520" w:rsidP="00B53520">
      <w:pPr>
        <w:pStyle w:val="PargrafodaLista"/>
        <w:tabs>
          <w:tab w:val="left" w:pos="851"/>
        </w:tabs>
        <w:spacing w:line="237" w:lineRule="auto"/>
        <w:ind w:left="567" w:right="186"/>
        <w:rPr>
          <w:rFonts w:ascii="Arial" w:hAnsi="Arial" w:cs="Arial"/>
          <w:sz w:val="20"/>
          <w:szCs w:val="20"/>
          <w:lang w:val="pt-BR"/>
        </w:rPr>
      </w:pPr>
    </w:p>
    <w:p w14:paraId="42EB8909" w14:textId="65681153" w:rsidR="00B53520" w:rsidRPr="000F7D45" w:rsidRDefault="00B53520" w:rsidP="00C77E7F">
      <w:pPr>
        <w:pStyle w:val="PargrafodaLista"/>
        <w:numPr>
          <w:ilvl w:val="4"/>
          <w:numId w:val="10"/>
        </w:numPr>
        <w:tabs>
          <w:tab w:val="left" w:pos="1701"/>
        </w:tabs>
        <w:spacing w:line="237" w:lineRule="auto"/>
        <w:ind w:left="709" w:right="186" w:firstLine="0"/>
        <w:jc w:val="left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Apresentar declaração ou documentação falsa exigida para o certame ou prestar declaração falsa durante a licitação ou a execução do contrato;</w:t>
      </w:r>
    </w:p>
    <w:p w14:paraId="59CBEB4A" w14:textId="77777777" w:rsidR="00B53520" w:rsidRPr="000F7D45" w:rsidRDefault="00B53520" w:rsidP="00C77E7F">
      <w:pPr>
        <w:pStyle w:val="PargrafodaLista"/>
        <w:tabs>
          <w:tab w:val="left" w:pos="1701"/>
        </w:tabs>
        <w:spacing w:line="237" w:lineRule="auto"/>
        <w:ind w:left="709" w:right="186"/>
        <w:jc w:val="left"/>
        <w:rPr>
          <w:rFonts w:ascii="Arial" w:hAnsi="Arial" w:cs="Arial"/>
          <w:sz w:val="20"/>
          <w:szCs w:val="20"/>
          <w:lang w:val="pt-BR"/>
        </w:rPr>
      </w:pPr>
    </w:p>
    <w:p w14:paraId="60F50392" w14:textId="2E0C9E4B" w:rsidR="00B53520" w:rsidRPr="000F7D45" w:rsidRDefault="00B53520" w:rsidP="00C77E7F">
      <w:pPr>
        <w:pStyle w:val="PargrafodaLista"/>
        <w:numPr>
          <w:ilvl w:val="4"/>
          <w:numId w:val="10"/>
        </w:numPr>
        <w:tabs>
          <w:tab w:val="left" w:pos="1701"/>
        </w:tabs>
        <w:spacing w:line="237" w:lineRule="auto"/>
        <w:ind w:left="709" w:right="186" w:firstLine="0"/>
        <w:jc w:val="left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Fraudar a licitação ou praticar ato fraudulento na execução do contrato;</w:t>
      </w:r>
    </w:p>
    <w:p w14:paraId="21C5E6AC" w14:textId="77777777" w:rsidR="00B53520" w:rsidRPr="000F7D45" w:rsidRDefault="00B53520" w:rsidP="00C77E7F">
      <w:pPr>
        <w:pStyle w:val="PargrafodaLista"/>
        <w:tabs>
          <w:tab w:val="left" w:pos="1701"/>
        </w:tabs>
        <w:spacing w:line="237" w:lineRule="auto"/>
        <w:ind w:left="709" w:right="186"/>
        <w:jc w:val="left"/>
        <w:rPr>
          <w:rFonts w:ascii="Arial" w:hAnsi="Arial" w:cs="Arial"/>
          <w:sz w:val="20"/>
          <w:szCs w:val="20"/>
          <w:lang w:val="pt-BR"/>
        </w:rPr>
      </w:pPr>
    </w:p>
    <w:p w14:paraId="3296E80F" w14:textId="60724A8B" w:rsidR="00B53520" w:rsidRPr="000F7D45" w:rsidRDefault="00B53520" w:rsidP="00C77E7F">
      <w:pPr>
        <w:pStyle w:val="PargrafodaLista"/>
        <w:numPr>
          <w:ilvl w:val="4"/>
          <w:numId w:val="10"/>
        </w:numPr>
        <w:tabs>
          <w:tab w:val="left" w:pos="1701"/>
        </w:tabs>
        <w:spacing w:line="237" w:lineRule="auto"/>
        <w:ind w:left="709" w:right="186" w:firstLine="0"/>
        <w:jc w:val="left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Comportar-se de modo inidôneo ou cometer fraude de qualquer natureza;</w:t>
      </w:r>
    </w:p>
    <w:p w14:paraId="79E6D9A9" w14:textId="77777777" w:rsidR="00B53520" w:rsidRPr="000F7D45" w:rsidRDefault="00B53520" w:rsidP="00C77E7F">
      <w:pPr>
        <w:pStyle w:val="PargrafodaLista"/>
        <w:tabs>
          <w:tab w:val="left" w:pos="1701"/>
        </w:tabs>
        <w:spacing w:line="237" w:lineRule="auto"/>
        <w:ind w:left="709" w:right="186"/>
        <w:jc w:val="left"/>
        <w:rPr>
          <w:rFonts w:ascii="Arial" w:hAnsi="Arial" w:cs="Arial"/>
          <w:sz w:val="20"/>
          <w:szCs w:val="20"/>
          <w:lang w:val="pt-BR"/>
        </w:rPr>
      </w:pPr>
    </w:p>
    <w:p w14:paraId="62515021" w14:textId="47BE76F2" w:rsidR="00B53520" w:rsidRPr="000F7D45" w:rsidRDefault="00B53520" w:rsidP="00C77E7F">
      <w:pPr>
        <w:pStyle w:val="PargrafodaLista"/>
        <w:numPr>
          <w:ilvl w:val="4"/>
          <w:numId w:val="10"/>
        </w:numPr>
        <w:tabs>
          <w:tab w:val="left" w:pos="1701"/>
        </w:tabs>
        <w:spacing w:line="237" w:lineRule="auto"/>
        <w:ind w:left="709" w:right="186" w:firstLine="0"/>
        <w:jc w:val="left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Praticar atos ilícitos com vistas a frustrar os objetivos da licitação;</w:t>
      </w:r>
    </w:p>
    <w:p w14:paraId="6C374D5D" w14:textId="77777777" w:rsidR="00B53520" w:rsidRPr="000F7D45" w:rsidRDefault="00B53520" w:rsidP="00C77E7F">
      <w:pPr>
        <w:pStyle w:val="PargrafodaLista"/>
        <w:tabs>
          <w:tab w:val="left" w:pos="1701"/>
        </w:tabs>
        <w:spacing w:line="237" w:lineRule="auto"/>
        <w:ind w:left="709" w:right="186"/>
        <w:jc w:val="left"/>
        <w:rPr>
          <w:rFonts w:ascii="Arial" w:hAnsi="Arial" w:cs="Arial"/>
          <w:sz w:val="20"/>
          <w:szCs w:val="20"/>
          <w:lang w:val="pt-BR"/>
        </w:rPr>
      </w:pPr>
    </w:p>
    <w:p w14:paraId="647BE32B" w14:textId="4431132E" w:rsidR="00B53520" w:rsidRPr="000F7D45" w:rsidRDefault="00B53520" w:rsidP="00352B0B">
      <w:pPr>
        <w:pStyle w:val="PargrafodaLista"/>
        <w:numPr>
          <w:ilvl w:val="4"/>
          <w:numId w:val="10"/>
        </w:numPr>
        <w:tabs>
          <w:tab w:val="left" w:pos="1701"/>
        </w:tabs>
        <w:spacing w:line="237" w:lineRule="auto"/>
        <w:ind w:left="709" w:right="186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Praticar ato lesivo previsto no art. 5º da Lei nº 12.846, de 1º de agosto de 2013.</w:t>
      </w:r>
    </w:p>
    <w:p w14:paraId="06DB8954" w14:textId="77777777" w:rsidR="00B53520" w:rsidRPr="000F7D45" w:rsidRDefault="00B53520" w:rsidP="00B53520">
      <w:pPr>
        <w:pStyle w:val="PargrafodaLista"/>
        <w:tabs>
          <w:tab w:val="left" w:pos="1701"/>
        </w:tabs>
        <w:spacing w:line="237" w:lineRule="auto"/>
        <w:ind w:left="709" w:right="186"/>
        <w:rPr>
          <w:rFonts w:ascii="Arial" w:hAnsi="Arial" w:cs="Arial"/>
          <w:sz w:val="20"/>
          <w:szCs w:val="20"/>
          <w:lang w:val="pt-BR"/>
        </w:rPr>
      </w:pPr>
    </w:p>
    <w:p w14:paraId="7FC6D903" w14:textId="02264985" w:rsidR="00B53520" w:rsidRPr="000F7D45" w:rsidRDefault="00B53520" w:rsidP="00352B0B">
      <w:pPr>
        <w:pStyle w:val="PargrafodaLista"/>
        <w:numPr>
          <w:ilvl w:val="2"/>
          <w:numId w:val="10"/>
        </w:numPr>
        <w:tabs>
          <w:tab w:val="left" w:pos="851"/>
        </w:tabs>
        <w:spacing w:line="237" w:lineRule="auto"/>
        <w:ind w:left="426" w:right="186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Se a multa aplicada e as indenizações cabíveis forem superiores ao valor de pagamento eventualmente devido pela Administração ao contratado, além da perda desse valor, a diferença será descontada da garantia prestada ou será cobrada judicialmente.</w:t>
      </w:r>
    </w:p>
    <w:p w14:paraId="7FBC11C6" w14:textId="77777777" w:rsidR="00B53520" w:rsidRPr="000F7D45" w:rsidRDefault="00B53520" w:rsidP="00B53520">
      <w:pPr>
        <w:pStyle w:val="PargrafodaLista"/>
        <w:tabs>
          <w:tab w:val="left" w:pos="851"/>
        </w:tabs>
        <w:spacing w:line="237" w:lineRule="auto"/>
        <w:ind w:left="426" w:right="186"/>
        <w:rPr>
          <w:rFonts w:ascii="Arial" w:hAnsi="Arial" w:cs="Arial"/>
          <w:sz w:val="20"/>
          <w:szCs w:val="20"/>
          <w:lang w:val="pt-BR"/>
        </w:rPr>
      </w:pPr>
    </w:p>
    <w:p w14:paraId="2D2028AA" w14:textId="4C9FC2C7" w:rsidR="00731BE0" w:rsidRPr="000F7D45" w:rsidRDefault="001C78F4" w:rsidP="00352B0B">
      <w:pPr>
        <w:pStyle w:val="PargrafodaLista"/>
        <w:numPr>
          <w:ilvl w:val="2"/>
          <w:numId w:val="10"/>
        </w:numPr>
        <w:tabs>
          <w:tab w:val="left" w:pos="851"/>
        </w:tabs>
        <w:spacing w:line="237" w:lineRule="auto"/>
        <w:ind w:left="426" w:right="186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As empresas punidas com impedimento</w:t>
      </w:r>
      <w:r w:rsidR="00B53520" w:rsidRPr="000F7D45">
        <w:rPr>
          <w:rFonts w:ascii="Arial" w:hAnsi="Arial" w:cs="Arial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</w:t>
      </w:r>
      <w:r w:rsidR="00B53520" w:rsidRPr="000F7D45">
        <w:rPr>
          <w:rFonts w:ascii="Arial" w:hAnsi="Arial" w:cs="Arial"/>
          <w:sz w:val="20"/>
          <w:szCs w:val="20"/>
          <w:lang w:val="pt-BR"/>
        </w:rPr>
        <w:t xml:space="preserve"> participar de licitação com </w:t>
      </w:r>
      <w:r w:rsidRPr="000F7D45">
        <w:rPr>
          <w:rFonts w:ascii="Arial" w:hAnsi="Arial" w:cs="Arial"/>
          <w:sz w:val="20"/>
          <w:szCs w:val="20"/>
          <w:lang w:val="pt-BR"/>
        </w:rPr>
        <w:t xml:space="preserve">o </w:t>
      </w:r>
      <w:r w:rsidR="00B53520" w:rsidRPr="000F7D45">
        <w:rPr>
          <w:rFonts w:ascii="Arial" w:hAnsi="Arial" w:cs="Arial"/>
          <w:sz w:val="20"/>
          <w:szCs w:val="20"/>
          <w:lang w:val="pt-BR"/>
        </w:rPr>
        <w:t>Município de Espigão do Oeste-RO ou que sejam declaradas inidôneas para licitar e contratar com a Administração Públ</w:t>
      </w:r>
      <w:r w:rsidR="00AA3272" w:rsidRPr="000F7D45">
        <w:rPr>
          <w:rFonts w:ascii="Arial" w:hAnsi="Arial" w:cs="Arial"/>
          <w:sz w:val="20"/>
          <w:szCs w:val="20"/>
          <w:lang w:val="pt-BR"/>
        </w:rPr>
        <w:t>ica serão incluídas no CAGEFIMP.</w:t>
      </w:r>
    </w:p>
    <w:p w14:paraId="07E84F41" w14:textId="77777777" w:rsidR="00AA3272" w:rsidRPr="000F7D45" w:rsidRDefault="00AA3272" w:rsidP="00AA3272">
      <w:pPr>
        <w:pStyle w:val="PargrafodaLista"/>
        <w:rPr>
          <w:rFonts w:ascii="Arial" w:hAnsi="Arial" w:cs="Arial"/>
          <w:sz w:val="20"/>
          <w:szCs w:val="20"/>
          <w:lang w:val="pt-BR"/>
        </w:rPr>
      </w:pPr>
    </w:p>
    <w:p w14:paraId="5748FA7F" w14:textId="77777777" w:rsidR="00407471" w:rsidRPr="000F7D45" w:rsidRDefault="00407471" w:rsidP="00407471">
      <w:pPr>
        <w:pStyle w:val="PargrafodaLista"/>
        <w:numPr>
          <w:ilvl w:val="2"/>
          <w:numId w:val="10"/>
        </w:numPr>
        <w:tabs>
          <w:tab w:val="left" w:pos="1134"/>
        </w:tabs>
        <w:spacing w:line="237" w:lineRule="auto"/>
        <w:ind w:left="426" w:right="186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color w:val="000000"/>
          <w:sz w:val="20"/>
          <w:szCs w:val="20"/>
          <w:shd w:val="clear" w:color="auto" w:fill="FFFFFF"/>
        </w:rPr>
        <w:t>As penalidades previstas neste item poderão ser aplicadas cumulativamente.</w:t>
      </w:r>
    </w:p>
    <w:p w14:paraId="5855B770" w14:textId="25BEC8BC" w:rsidR="00AA3272" w:rsidRPr="000F7D45" w:rsidRDefault="00AA3272" w:rsidP="00407471">
      <w:pPr>
        <w:pStyle w:val="PargrafodaLista"/>
        <w:tabs>
          <w:tab w:val="left" w:pos="1134"/>
        </w:tabs>
        <w:spacing w:line="237" w:lineRule="auto"/>
        <w:ind w:left="426" w:right="186"/>
        <w:rPr>
          <w:rFonts w:ascii="Arial" w:hAnsi="Arial" w:cs="Arial"/>
          <w:sz w:val="20"/>
          <w:szCs w:val="20"/>
          <w:lang w:val="pt-BR"/>
        </w:rPr>
      </w:pPr>
    </w:p>
    <w:p w14:paraId="45C4D0CF" w14:textId="77777777" w:rsidR="00731BE0" w:rsidRPr="000F7D45" w:rsidRDefault="00731BE0" w:rsidP="00CA3146">
      <w:pPr>
        <w:pStyle w:val="Corpodetexto"/>
        <w:spacing w:before="8"/>
        <w:rPr>
          <w:rFonts w:ascii="Arial" w:hAnsi="Arial" w:cs="Arial"/>
          <w:sz w:val="20"/>
          <w:szCs w:val="20"/>
          <w:lang w:val="pt-BR"/>
        </w:rPr>
      </w:pPr>
    </w:p>
    <w:p w14:paraId="4EC2F064" w14:textId="1E81717C" w:rsidR="00731BE0" w:rsidRPr="000F7D45" w:rsidRDefault="00731BE0" w:rsidP="00352B0B">
      <w:pPr>
        <w:pStyle w:val="Ttulo1"/>
        <w:numPr>
          <w:ilvl w:val="0"/>
          <w:numId w:val="10"/>
        </w:numPr>
        <w:shd w:val="clear" w:color="auto" w:fill="D6E3BC" w:themeFill="accent3" w:themeFillTint="66"/>
        <w:tabs>
          <w:tab w:val="left" w:pos="561"/>
          <w:tab w:val="left" w:pos="10226"/>
        </w:tabs>
        <w:spacing w:before="2"/>
        <w:ind w:left="560" w:hanging="457"/>
        <w:rPr>
          <w:sz w:val="20"/>
          <w:szCs w:val="20"/>
          <w:lang w:val="pt-BR"/>
        </w:rPr>
      </w:pPr>
      <w:r w:rsidRPr="000F7D45">
        <w:rPr>
          <w:sz w:val="20"/>
          <w:szCs w:val="20"/>
          <w:shd w:val="clear" w:color="auto" w:fill="D5E2BB"/>
          <w:lang w:val="pt-BR"/>
        </w:rPr>
        <w:t>DA</w:t>
      </w:r>
      <w:r w:rsidRPr="000F7D45">
        <w:rPr>
          <w:spacing w:val="-6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IMPUGNAÇÃO</w:t>
      </w:r>
      <w:r w:rsidRPr="000F7D45">
        <w:rPr>
          <w:spacing w:val="-1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AO</w:t>
      </w:r>
      <w:r w:rsidRPr="000F7D45">
        <w:rPr>
          <w:spacing w:val="-3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EDITAL</w:t>
      </w:r>
      <w:r w:rsidRPr="000F7D45">
        <w:rPr>
          <w:spacing w:val="-1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E</w:t>
      </w:r>
      <w:r w:rsidRPr="000F7D45">
        <w:rPr>
          <w:spacing w:val="-2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DO</w:t>
      </w:r>
      <w:r w:rsidRPr="000F7D45">
        <w:rPr>
          <w:spacing w:val="-3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PEDIDO</w:t>
      </w:r>
      <w:r w:rsidRPr="000F7D45">
        <w:rPr>
          <w:spacing w:val="-6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DE</w:t>
      </w:r>
      <w:r w:rsidRPr="000F7D45">
        <w:rPr>
          <w:spacing w:val="-4"/>
          <w:sz w:val="20"/>
          <w:szCs w:val="20"/>
          <w:shd w:val="clear" w:color="auto" w:fill="D5E2BB"/>
          <w:lang w:val="pt-BR"/>
        </w:rPr>
        <w:t xml:space="preserve"> </w:t>
      </w:r>
      <w:r w:rsidRPr="000F7D45">
        <w:rPr>
          <w:sz w:val="20"/>
          <w:szCs w:val="20"/>
          <w:shd w:val="clear" w:color="auto" w:fill="D5E2BB"/>
          <w:lang w:val="pt-BR"/>
        </w:rPr>
        <w:t>ESCLARECIMENTO</w:t>
      </w:r>
    </w:p>
    <w:p w14:paraId="278D0079" w14:textId="680D11B9" w:rsidR="00731BE0" w:rsidRPr="000F7D45" w:rsidRDefault="00731BE0" w:rsidP="00352B0B">
      <w:pPr>
        <w:pStyle w:val="PargrafodaLista"/>
        <w:numPr>
          <w:ilvl w:val="1"/>
          <w:numId w:val="10"/>
        </w:numPr>
        <w:tabs>
          <w:tab w:val="left" w:pos="700"/>
        </w:tabs>
        <w:spacing w:before="96" w:line="237" w:lineRule="auto"/>
        <w:ind w:right="190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Qualquer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pessoa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poderá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impugnar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edital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licitação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por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irregularidade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solicitar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esclarecimento sobre os seus termos, devendo protocolar o pedido até 3 (três) dias úteis antes da data 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abertura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certame.</w:t>
      </w:r>
      <w:r w:rsidR="00FE4821" w:rsidRPr="000F7D45">
        <w:rPr>
          <w:rFonts w:ascii="Arial" w:hAnsi="Arial" w:cs="Arial"/>
          <w:sz w:val="20"/>
          <w:szCs w:val="20"/>
          <w:lang w:val="pt-BR"/>
        </w:rPr>
        <w:t xml:space="preserve"> </w:t>
      </w:r>
    </w:p>
    <w:p w14:paraId="6757FB1F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sz w:val="20"/>
          <w:szCs w:val="20"/>
          <w:lang w:val="pt-BR"/>
        </w:rPr>
      </w:pPr>
    </w:p>
    <w:p w14:paraId="3549B3F2" w14:textId="3397EA8C" w:rsidR="00731BE0" w:rsidRPr="000F7D45" w:rsidRDefault="00731BE0" w:rsidP="00352B0B">
      <w:pPr>
        <w:pStyle w:val="PargrafodaLista"/>
        <w:numPr>
          <w:ilvl w:val="1"/>
          <w:numId w:val="10"/>
        </w:numPr>
        <w:tabs>
          <w:tab w:val="left" w:pos="700"/>
        </w:tabs>
        <w:ind w:right="190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 IMPUGNAÇÃO DEVERÁ ser realizada EXCLUSIVAMENTE por FORMA ELETRÔNICA no sistema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hyperlink r:id="rId20">
        <w:r w:rsidR="004E6EF5" w:rsidRPr="001A470C">
          <w:rPr>
            <w:rFonts w:ascii="Arial" w:hAnsi="Arial" w:cs="Arial"/>
            <w:b/>
            <w:color w:val="0000FF"/>
            <w:sz w:val="20"/>
            <w:szCs w:val="20"/>
            <w:u w:val="thick" w:color="0000FF"/>
          </w:rPr>
          <w:t>www.licitanet.com.br</w:t>
        </w:r>
      </w:hyperlink>
      <w:r w:rsidRPr="000F7D45">
        <w:rPr>
          <w:rFonts w:ascii="Arial" w:hAnsi="Arial" w:cs="Arial"/>
          <w:sz w:val="20"/>
          <w:szCs w:val="20"/>
          <w:lang w:val="pt-BR"/>
        </w:rPr>
        <w:t>.</w:t>
      </w:r>
    </w:p>
    <w:p w14:paraId="67892307" w14:textId="77777777" w:rsidR="00731BE0" w:rsidRPr="000F7D45" w:rsidRDefault="00731BE0" w:rsidP="00CA3146">
      <w:pPr>
        <w:pStyle w:val="Corpodetexto"/>
        <w:rPr>
          <w:rFonts w:ascii="Arial" w:hAnsi="Arial" w:cs="Arial"/>
          <w:sz w:val="20"/>
          <w:szCs w:val="20"/>
          <w:lang w:val="pt-BR"/>
        </w:rPr>
      </w:pPr>
    </w:p>
    <w:p w14:paraId="1311B4C3" w14:textId="3B31A55F" w:rsidR="00731BE0" w:rsidRPr="000F7D45" w:rsidRDefault="00731BE0" w:rsidP="00352B0B">
      <w:pPr>
        <w:pStyle w:val="PargrafodaLista"/>
        <w:numPr>
          <w:ilvl w:val="1"/>
          <w:numId w:val="10"/>
        </w:numPr>
        <w:tabs>
          <w:tab w:val="left" w:pos="700"/>
        </w:tabs>
        <w:spacing w:before="1" w:line="237" w:lineRule="auto"/>
        <w:ind w:right="190" w:firstLine="0"/>
        <w:rPr>
          <w:rFonts w:ascii="Arial" w:hAnsi="Arial" w:cs="Arial"/>
          <w:color w:val="000000" w:themeColor="text1"/>
          <w:sz w:val="20"/>
          <w:szCs w:val="20"/>
          <w:highlight w:val="yellow"/>
          <w:lang w:val="pt-BR"/>
        </w:rPr>
      </w:pPr>
      <w:r w:rsidRPr="000F7D45">
        <w:rPr>
          <w:rFonts w:ascii="Arial" w:hAnsi="Arial" w:cs="Arial"/>
          <w:color w:val="000000" w:themeColor="text1"/>
          <w:sz w:val="20"/>
          <w:szCs w:val="20"/>
          <w:lang w:val="pt-BR"/>
        </w:rPr>
        <w:t>A</w:t>
      </w:r>
      <w:r w:rsidRPr="000F7D45">
        <w:rPr>
          <w:rFonts w:ascii="Arial" w:hAnsi="Arial" w:cs="Arial"/>
          <w:color w:val="000000" w:themeColor="text1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color w:val="000000" w:themeColor="text1"/>
          <w:sz w:val="20"/>
          <w:szCs w:val="20"/>
          <w:lang w:val="pt-BR"/>
        </w:rPr>
        <w:t>resposta</w:t>
      </w:r>
      <w:r w:rsidRPr="000F7D45">
        <w:rPr>
          <w:rFonts w:ascii="Arial" w:hAnsi="Arial" w:cs="Arial"/>
          <w:color w:val="000000" w:themeColor="text1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color w:val="000000" w:themeColor="text1"/>
          <w:sz w:val="20"/>
          <w:szCs w:val="20"/>
          <w:lang w:val="pt-BR"/>
        </w:rPr>
        <w:t>à</w:t>
      </w:r>
      <w:r w:rsidRPr="000F7D45">
        <w:rPr>
          <w:rFonts w:ascii="Arial" w:hAnsi="Arial" w:cs="Arial"/>
          <w:color w:val="000000" w:themeColor="text1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color w:val="000000" w:themeColor="text1"/>
          <w:sz w:val="20"/>
          <w:szCs w:val="20"/>
          <w:lang w:val="pt-BR"/>
        </w:rPr>
        <w:t>impugnação</w:t>
      </w:r>
      <w:r w:rsidRPr="000F7D45">
        <w:rPr>
          <w:rFonts w:ascii="Arial" w:hAnsi="Arial" w:cs="Arial"/>
          <w:color w:val="000000" w:themeColor="text1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color w:val="000000" w:themeColor="text1"/>
          <w:sz w:val="20"/>
          <w:szCs w:val="20"/>
          <w:lang w:val="pt-BR"/>
        </w:rPr>
        <w:t>ou</w:t>
      </w:r>
      <w:r w:rsidRPr="000F7D45">
        <w:rPr>
          <w:rFonts w:ascii="Arial" w:hAnsi="Arial" w:cs="Arial"/>
          <w:color w:val="000000" w:themeColor="text1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color w:val="000000" w:themeColor="text1"/>
          <w:sz w:val="20"/>
          <w:szCs w:val="20"/>
          <w:lang w:val="pt-BR"/>
        </w:rPr>
        <w:t>ao</w:t>
      </w:r>
      <w:r w:rsidRPr="000F7D45">
        <w:rPr>
          <w:rFonts w:ascii="Arial" w:hAnsi="Arial" w:cs="Arial"/>
          <w:color w:val="000000" w:themeColor="text1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color w:val="000000" w:themeColor="text1"/>
          <w:sz w:val="20"/>
          <w:szCs w:val="20"/>
          <w:lang w:val="pt-BR"/>
        </w:rPr>
        <w:t>pedido</w:t>
      </w:r>
      <w:r w:rsidRPr="000F7D45">
        <w:rPr>
          <w:rFonts w:ascii="Arial" w:hAnsi="Arial" w:cs="Arial"/>
          <w:color w:val="000000" w:themeColor="text1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color w:val="000000" w:themeColor="text1"/>
          <w:sz w:val="20"/>
          <w:szCs w:val="20"/>
          <w:lang w:val="pt-BR"/>
        </w:rPr>
        <w:t>de</w:t>
      </w:r>
      <w:r w:rsidRPr="000F7D45">
        <w:rPr>
          <w:rFonts w:ascii="Arial" w:hAnsi="Arial" w:cs="Arial"/>
          <w:color w:val="000000" w:themeColor="text1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color w:val="000000" w:themeColor="text1"/>
          <w:sz w:val="20"/>
          <w:szCs w:val="20"/>
          <w:lang w:val="pt-BR"/>
        </w:rPr>
        <w:t>esclarecimento</w:t>
      </w:r>
      <w:r w:rsidRPr="000F7D45">
        <w:rPr>
          <w:rFonts w:ascii="Arial" w:hAnsi="Arial" w:cs="Arial"/>
          <w:color w:val="000000" w:themeColor="text1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color w:val="000000" w:themeColor="text1"/>
          <w:sz w:val="20"/>
          <w:szCs w:val="20"/>
          <w:lang w:val="pt-BR"/>
        </w:rPr>
        <w:t>vincularão</w:t>
      </w:r>
      <w:r w:rsidRPr="000F7D45">
        <w:rPr>
          <w:rFonts w:ascii="Arial" w:hAnsi="Arial" w:cs="Arial"/>
          <w:color w:val="000000" w:themeColor="text1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color w:val="000000" w:themeColor="text1"/>
          <w:sz w:val="20"/>
          <w:szCs w:val="20"/>
          <w:lang w:val="pt-BR"/>
        </w:rPr>
        <w:t>os</w:t>
      </w:r>
      <w:r w:rsidRPr="000F7D45">
        <w:rPr>
          <w:rFonts w:ascii="Arial" w:hAnsi="Arial" w:cs="Arial"/>
          <w:color w:val="000000" w:themeColor="text1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color w:val="000000" w:themeColor="text1"/>
          <w:sz w:val="20"/>
          <w:szCs w:val="20"/>
          <w:lang w:val="pt-BR"/>
        </w:rPr>
        <w:t>participantes</w:t>
      </w:r>
      <w:r w:rsidRPr="000F7D45">
        <w:rPr>
          <w:rFonts w:ascii="Arial" w:hAnsi="Arial" w:cs="Arial"/>
          <w:color w:val="000000" w:themeColor="text1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color w:val="000000" w:themeColor="text1"/>
          <w:sz w:val="20"/>
          <w:szCs w:val="20"/>
          <w:lang w:val="pt-BR"/>
        </w:rPr>
        <w:t>e</w:t>
      </w:r>
      <w:r w:rsidRPr="000F7D45">
        <w:rPr>
          <w:rFonts w:ascii="Arial" w:hAnsi="Arial" w:cs="Arial"/>
          <w:color w:val="000000" w:themeColor="text1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color w:val="000000" w:themeColor="text1"/>
          <w:sz w:val="20"/>
          <w:szCs w:val="20"/>
          <w:lang w:val="pt-BR"/>
        </w:rPr>
        <w:t>a</w:t>
      </w:r>
      <w:r w:rsidRPr="000F7D45">
        <w:rPr>
          <w:rFonts w:ascii="Arial" w:hAnsi="Arial" w:cs="Arial"/>
          <w:color w:val="000000" w:themeColor="text1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color w:val="000000" w:themeColor="text1"/>
          <w:sz w:val="20"/>
          <w:szCs w:val="20"/>
          <w:lang w:val="pt-BR"/>
        </w:rPr>
        <w:t xml:space="preserve">administração, e deverá ser divulgada </w:t>
      </w:r>
      <w:r w:rsidR="008C61B1" w:rsidRPr="001A470C">
        <w:rPr>
          <w:rFonts w:ascii="Arial" w:hAnsi="Arial" w:cs="Arial"/>
          <w:b/>
          <w:sz w:val="20"/>
          <w:szCs w:val="20"/>
        </w:rPr>
        <w:t>LICITANET LICITAÇOES ELETRONICAS</w:t>
      </w:r>
      <w:r w:rsidR="008C61B1" w:rsidRPr="00BB722B">
        <w:rPr>
          <w:rFonts w:ascii="Arial" w:hAnsi="Arial" w:cs="Arial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color w:val="000000" w:themeColor="text1"/>
          <w:sz w:val="20"/>
          <w:szCs w:val="20"/>
          <w:lang w:val="pt-BR"/>
        </w:rPr>
        <w:t>no prazo de até 3 (três) dias</w:t>
      </w:r>
      <w:r w:rsidRPr="000F7D45">
        <w:rPr>
          <w:rFonts w:ascii="Arial" w:hAnsi="Arial" w:cs="Arial"/>
          <w:color w:val="000000" w:themeColor="text1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color w:val="000000" w:themeColor="text1"/>
          <w:sz w:val="20"/>
          <w:szCs w:val="20"/>
          <w:lang w:val="pt-BR"/>
        </w:rPr>
        <w:t>úteis,</w:t>
      </w:r>
      <w:r w:rsidRPr="000F7D45">
        <w:rPr>
          <w:rFonts w:ascii="Arial" w:hAnsi="Arial" w:cs="Arial"/>
          <w:color w:val="000000" w:themeColor="text1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color w:val="000000" w:themeColor="text1"/>
          <w:sz w:val="20"/>
          <w:szCs w:val="20"/>
          <w:lang w:val="pt-BR"/>
        </w:rPr>
        <w:t>limitado</w:t>
      </w:r>
      <w:r w:rsidRPr="000F7D45">
        <w:rPr>
          <w:rFonts w:ascii="Arial" w:hAnsi="Arial" w:cs="Arial"/>
          <w:color w:val="000000" w:themeColor="text1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color w:val="000000" w:themeColor="text1"/>
          <w:sz w:val="20"/>
          <w:szCs w:val="20"/>
          <w:lang w:val="pt-BR"/>
        </w:rPr>
        <w:t>ao</w:t>
      </w:r>
      <w:r w:rsidRPr="000F7D45">
        <w:rPr>
          <w:rFonts w:ascii="Arial" w:hAnsi="Arial" w:cs="Arial"/>
          <w:color w:val="000000" w:themeColor="text1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color w:val="000000" w:themeColor="text1"/>
          <w:sz w:val="20"/>
          <w:szCs w:val="20"/>
          <w:lang w:val="pt-BR"/>
        </w:rPr>
        <w:t>último</w:t>
      </w:r>
      <w:r w:rsidRPr="000F7D45">
        <w:rPr>
          <w:rFonts w:ascii="Arial" w:hAnsi="Arial" w:cs="Arial"/>
          <w:color w:val="000000" w:themeColor="text1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color w:val="000000" w:themeColor="text1"/>
          <w:sz w:val="20"/>
          <w:szCs w:val="20"/>
          <w:lang w:val="pt-BR"/>
        </w:rPr>
        <w:t>dia</w:t>
      </w:r>
      <w:r w:rsidRPr="000F7D45">
        <w:rPr>
          <w:rFonts w:ascii="Arial" w:hAnsi="Arial" w:cs="Arial"/>
          <w:color w:val="000000" w:themeColor="text1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color w:val="000000" w:themeColor="text1"/>
          <w:sz w:val="20"/>
          <w:szCs w:val="20"/>
          <w:lang w:val="pt-BR"/>
        </w:rPr>
        <w:t>útil anterior</w:t>
      </w:r>
      <w:r w:rsidRPr="000F7D45">
        <w:rPr>
          <w:rFonts w:ascii="Arial" w:hAnsi="Arial" w:cs="Arial"/>
          <w:color w:val="000000" w:themeColor="text1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color w:val="000000" w:themeColor="text1"/>
          <w:sz w:val="20"/>
          <w:szCs w:val="20"/>
          <w:lang w:val="pt-BR"/>
        </w:rPr>
        <w:t>à</w:t>
      </w:r>
      <w:r w:rsidRPr="000F7D45">
        <w:rPr>
          <w:rFonts w:ascii="Arial" w:hAnsi="Arial" w:cs="Arial"/>
          <w:color w:val="000000" w:themeColor="text1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color w:val="000000" w:themeColor="text1"/>
          <w:sz w:val="20"/>
          <w:szCs w:val="20"/>
          <w:lang w:val="pt-BR"/>
        </w:rPr>
        <w:t>data</w:t>
      </w:r>
      <w:r w:rsidRPr="000F7D45">
        <w:rPr>
          <w:rFonts w:ascii="Arial" w:hAnsi="Arial" w:cs="Arial"/>
          <w:color w:val="000000" w:themeColor="text1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color w:val="000000" w:themeColor="text1"/>
          <w:sz w:val="20"/>
          <w:szCs w:val="20"/>
          <w:lang w:val="pt-BR"/>
        </w:rPr>
        <w:t>da</w:t>
      </w:r>
      <w:r w:rsidRPr="000F7D45">
        <w:rPr>
          <w:rFonts w:ascii="Arial" w:hAnsi="Arial" w:cs="Arial"/>
          <w:color w:val="000000" w:themeColor="text1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color w:val="000000" w:themeColor="text1"/>
          <w:sz w:val="20"/>
          <w:szCs w:val="20"/>
          <w:lang w:val="pt-BR"/>
        </w:rPr>
        <w:t>abertura</w:t>
      </w:r>
      <w:r w:rsidRPr="000F7D45">
        <w:rPr>
          <w:rFonts w:ascii="Arial" w:hAnsi="Arial" w:cs="Arial"/>
          <w:color w:val="000000" w:themeColor="text1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color w:val="000000" w:themeColor="text1"/>
          <w:sz w:val="20"/>
          <w:szCs w:val="20"/>
          <w:lang w:val="pt-BR"/>
        </w:rPr>
        <w:t>do</w:t>
      </w:r>
      <w:r w:rsidRPr="000F7D45">
        <w:rPr>
          <w:rFonts w:ascii="Arial" w:hAnsi="Arial" w:cs="Arial"/>
          <w:color w:val="000000" w:themeColor="text1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color w:val="000000" w:themeColor="text1"/>
          <w:sz w:val="20"/>
          <w:szCs w:val="20"/>
          <w:lang w:val="pt-BR"/>
        </w:rPr>
        <w:t>certame.</w:t>
      </w:r>
    </w:p>
    <w:p w14:paraId="295061ED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color w:val="FF0000"/>
          <w:sz w:val="20"/>
          <w:szCs w:val="20"/>
          <w:lang w:val="pt-BR"/>
        </w:rPr>
      </w:pPr>
    </w:p>
    <w:p w14:paraId="4D419DC7" w14:textId="570451E7" w:rsidR="00731BE0" w:rsidRPr="000F7D45" w:rsidRDefault="00731BE0" w:rsidP="00352B0B">
      <w:pPr>
        <w:pStyle w:val="PargrafodaLista"/>
        <w:numPr>
          <w:ilvl w:val="1"/>
          <w:numId w:val="10"/>
        </w:numPr>
        <w:tabs>
          <w:tab w:val="left" w:pos="700"/>
        </w:tabs>
        <w:ind w:right="191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 concessão de efeito suspensivo à impugnação é medida excepcional e deverá ser motivada pelo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pregoeiro,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autos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processo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licitação.</w:t>
      </w:r>
    </w:p>
    <w:p w14:paraId="694EB4D5" w14:textId="77777777" w:rsidR="00731BE0" w:rsidRPr="000F7D45" w:rsidRDefault="00731BE0" w:rsidP="00352B0B">
      <w:pPr>
        <w:pStyle w:val="PargrafodaLista"/>
        <w:numPr>
          <w:ilvl w:val="1"/>
          <w:numId w:val="10"/>
        </w:numPr>
        <w:tabs>
          <w:tab w:val="left" w:pos="700"/>
        </w:tabs>
        <w:spacing w:before="207"/>
        <w:ind w:left="699" w:hanging="568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Acolhida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-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impugnação,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será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definida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publicada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nova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data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realização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certame.</w:t>
      </w:r>
    </w:p>
    <w:p w14:paraId="0B7C2B8B" w14:textId="77777777" w:rsidR="00731BE0" w:rsidRPr="000F7D45" w:rsidRDefault="00731BE0" w:rsidP="00CA3146">
      <w:pPr>
        <w:pStyle w:val="Corpodetexto"/>
        <w:spacing w:before="11"/>
        <w:rPr>
          <w:rFonts w:ascii="Arial" w:hAnsi="Arial" w:cs="Arial"/>
          <w:sz w:val="20"/>
          <w:szCs w:val="20"/>
          <w:lang w:val="pt-BR"/>
        </w:rPr>
      </w:pPr>
    </w:p>
    <w:p w14:paraId="359F3702" w14:textId="77777777" w:rsidR="00731BE0" w:rsidRPr="000F7D45" w:rsidRDefault="00731BE0" w:rsidP="00352B0B">
      <w:pPr>
        <w:pStyle w:val="PargrafodaLista"/>
        <w:numPr>
          <w:ilvl w:val="1"/>
          <w:numId w:val="10"/>
        </w:numPr>
        <w:tabs>
          <w:tab w:val="left" w:pos="842"/>
        </w:tabs>
        <w:spacing w:line="237" w:lineRule="auto"/>
        <w:ind w:right="186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Não serão conhecidas as impugnações apresentadas após o respectivo prazo legal ou, no caso 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empresas, que estejam subscritas por representante não habilitado legalmente ou não identificado no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processo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responder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pela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proponente.</w:t>
      </w:r>
    </w:p>
    <w:p w14:paraId="380E1474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sz w:val="20"/>
          <w:szCs w:val="20"/>
          <w:lang w:val="pt-BR"/>
        </w:rPr>
      </w:pPr>
    </w:p>
    <w:p w14:paraId="0F337FFC" w14:textId="77777777" w:rsidR="00731BE0" w:rsidRPr="000F7D45" w:rsidRDefault="00731BE0" w:rsidP="00352B0B">
      <w:pPr>
        <w:pStyle w:val="PargrafodaLista"/>
        <w:numPr>
          <w:ilvl w:val="1"/>
          <w:numId w:val="10"/>
        </w:numPr>
        <w:tabs>
          <w:tab w:val="left" w:pos="842"/>
        </w:tabs>
        <w:ind w:right="185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 petição de impugnação apresentada por empresa deve ser firmada por sócio, pessoa designada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para a administração da sociedade empresária, ou procurador, e vir acompanhada, conforme o caso, 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estatuto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contrato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social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suas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posteriores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alterações,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houver,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ato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designação</w:t>
      </w:r>
      <w:r w:rsidRPr="000F7D45">
        <w:rPr>
          <w:rFonts w:ascii="Arial" w:hAnsi="Arial" w:cs="Arial"/>
          <w:spacing w:val="5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administrador, ou de procuração pública ou particular (instrumento de mandato com poderes para impugnar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Edital).</w:t>
      </w:r>
    </w:p>
    <w:p w14:paraId="45C191DB" w14:textId="77777777" w:rsidR="00731BE0" w:rsidRPr="000F7D45" w:rsidRDefault="00731BE0" w:rsidP="00CA3146">
      <w:pPr>
        <w:pStyle w:val="Corpodetexto"/>
        <w:spacing w:before="8"/>
        <w:rPr>
          <w:rFonts w:ascii="Arial" w:hAnsi="Arial" w:cs="Arial"/>
          <w:sz w:val="20"/>
          <w:szCs w:val="20"/>
          <w:lang w:val="pt-BR"/>
        </w:rPr>
      </w:pPr>
    </w:p>
    <w:p w14:paraId="1E0BD381" w14:textId="480C710F" w:rsidR="00731BE0" w:rsidRPr="000F7D45" w:rsidRDefault="00731BE0" w:rsidP="00CA371E">
      <w:pPr>
        <w:pStyle w:val="Ttulo1"/>
        <w:numPr>
          <w:ilvl w:val="0"/>
          <w:numId w:val="10"/>
        </w:numPr>
        <w:tabs>
          <w:tab w:val="left" w:pos="561"/>
          <w:tab w:val="left" w:pos="10226"/>
        </w:tabs>
        <w:spacing w:before="95"/>
        <w:ind w:left="570" w:hanging="457"/>
        <w:rPr>
          <w:b w:val="0"/>
          <w:sz w:val="20"/>
          <w:szCs w:val="20"/>
          <w:lang w:val="pt-BR"/>
        </w:rPr>
      </w:pPr>
      <w:r w:rsidRPr="000F7D45">
        <w:rPr>
          <w:sz w:val="20"/>
          <w:szCs w:val="20"/>
          <w:shd w:val="clear" w:color="auto" w:fill="D5E2BB"/>
          <w:lang w:val="pt-BR"/>
        </w:rPr>
        <w:t>DASDISPOSIÇÕE</w:t>
      </w:r>
      <w:r w:rsidR="00CA74B7" w:rsidRPr="000F7D45">
        <w:rPr>
          <w:sz w:val="20"/>
          <w:szCs w:val="20"/>
          <w:shd w:val="clear" w:color="auto" w:fill="D5E2BB"/>
          <w:lang w:val="pt-BR"/>
        </w:rPr>
        <w:t>S G</w:t>
      </w:r>
      <w:r w:rsidR="00F21276" w:rsidRPr="000F7D45">
        <w:rPr>
          <w:sz w:val="20"/>
          <w:szCs w:val="20"/>
          <w:shd w:val="clear" w:color="auto" w:fill="D5E2BB"/>
          <w:lang w:val="pt-BR"/>
        </w:rPr>
        <w:t>ERAIS</w:t>
      </w:r>
    </w:p>
    <w:p w14:paraId="46BDC79E" w14:textId="77777777" w:rsidR="00731BE0" w:rsidRPr="000F7D45" w:rsidRDefault="00731BE0" w:rsidP="00352B0B">
      <w:pPr>
        <w:pStyle w:val="PargrafodaLista"/>
        <w:numPr>
          <w:ilvl w:val="1"/>
          <w:numId w:val="10"/>
        </w:numPr>
        <w:tabs>
          <w:tab w:val="left" w:pos="700"/>
        </w:tabs>
        <w:ind w:left="699" w:hanging="568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sessão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pública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Pregão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divulgar-se-á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Ata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sistema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eletrônico.</w:t>
      </w:r>
    </w:p>
    <w:p w14:paraId="013D77C3" w14:textId="1F4FC15E" w:rsidR="00731BE0" w:rsidRPr="000F7D45" w:rsidRDefault="00731BE0" w:rsidP="00352B0B">
      <w:pPr>
        <w:pStyle w:val="PargrafodaLista"/>
        <w:numPr>
          <w:ilvl w:val="1"/>
          <w:numId w:val="10"/>
        </w:numPr>
        <w:tabs>
          <w:tab w:val="left" w:pos="700"/>
        </w:tabs>
        <w:ind w:right="186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lastRenderedPageBreak/>
        <w:t>Como</w:t>
      </w:r>
      <w:r w:rsidRPr="000F7D45">
        <w:rPr>
          <w:rFonts w:ascii="Arial" w:hAnsi="Arial" w:cs="Arial"/>
          <w:spacing w:val="4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condição</w:t>
      </w:r>
      <w:r w:rsidRPr="000F7D45">
        <w:rPr>
          <w:rFonts w:ascii="Arial" w:hAnsi="Arial" w:cs="Arial"/>
          <w:spacing w:val="4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4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validade</w:t>
      </w:r>
      <w:r w:rsidRPr="000F7D45">
        <w:rPr>
          <w:rFonts w:ascii="Arial" w:hAnsi="Arial" w:cs="Arial"/>
          <w:spacing w:val="4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4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eficácia,</w:t>
      </w:r>
      <w:r w:rsidRPr="000F7D45">
        <w:rPr>
          <w:rFonts w:ascii="Arial" w:hAnsi="Arial" w:cs="Arial"/>
          <w:spacing w:val="4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todos</w:t>
      </w:r>
      <w:r w:rsidRPr="000F7D45">
        <w:rPr>
          <w:rFonts w:ascii="Arial" w:hAnsi="Arial" w:cs="Arial"/>
          <w:spacing w:val="4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os</w:t>
      </w:r>
      <w:r w:rsidRPr="000F7D45">
        <w:rPr>
          <w:rFonts w:ascii="Arial" w:hAnsi="Arial" w:cs="Arial"/>
          <w:spacing w:val="4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atos</w:t>
      </w:r>
      <w:r w:rsidRPr="000F7D45">
        <w:rPr>
          <w:rFonts w:ascii="Arial" w:hAnsi="Arial" w:cs="Arial"/>
          <w:spacing w:val="4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devem</w:t>
      </w:r>
      <w:r w:rsidRPr="000F7D45">
        <w:rPr>
          <w:rFonts w:ascii="Arial" w:hAnsi="Arial" w:cs="Arial"/>
          <w:spacing w:val="49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</w:t>
      </w:r>
      <w:r w:rsidRPr="000F7D45">
        <w:rPr>
          <w:rFonts w:ascii="Arial" w:hAnsi="Arial" w:cs="Arial"/>
          <w:spacing w:val="4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realizados</w:t>
      </w:r>
      <w:r w:rsidRPr="000F7D45">
        <w:rPr>
          <w:rFonts w:ascii="Arial" w:hAnsi="Arial" w:cs="Arial"/>
          <w:spacing w:val="4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4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forma</w:t>
      </w:r>
      <w:r w:rsidRPr="000F7D45">
        <w:rPr>
          <w:rFonts w:ascii="Arial" w:hAnsi="Arial" w:cs="Arial"/>
          <w:spacing w:val="47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eletrônica</w:t>
      </w:r>
      <w:r w:rsidRPr="000F7D45">
        <w:rPr>
          <w:rFonts w:ascii="Arial" w:hAnsi="Arial" w:cs="Arial"/>
          <w:spacing w:val="-5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diretamente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="008C61B1" w:rsidRPr="001A470C">
        <w:rPr>
          <w:rFonts w:ascii="Arial" w:hAnsi="Arial" w:cs="Arial"/>
          <w:b/>
          <w:sz w:val="20"/>
          <w:szCs w:val="20"/>
        </w:rPr>
        <w:t>LICITANET LICITAÇOES ELETRONICAS</w:t>
      </w:r>
      <w:r w:rsidRPr="000F7D45">
        <w:rPr>
          <w:rFonts w:ascii="Arial" w:hAnsi="Arial" w:cs="Arial"/>
          <w:sz w:val="20"/>
          <w:szCs w:val="20"/>
          <w:lang w:val="pt-BR"/>
        </w:rPr>
        <w:t>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conforme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art.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17,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§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4º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Lei 14.133,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2021.</w:t>
      </w:r>
    </w:p>
    <w:p w14:paraId="54AFE927" w14:textId="66A0CF20" w:rsidR="00731BE0" w:rsidRPr="000F7D45" w:rsidRDefault="00731BE0" w:rsidP="00352B0B">
      <w:pPr>
        <w:pStyle w:val="PargrafodaLista"/>
        <w:numPr>
          <w:ilvl w:val="1"/>
          <w:numId w:val="10"/>
        </w:numPr>
        <w:tabs>
          <w:tab w:val="left" w:pos="700"/>
        </w:tabs>
        <w:ind w:left="699" w:hanging="568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Todos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comunicações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serão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formalizadas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através</w:t>
      </w:r>
      <w:r w:rsidRPr="000F7D45">
        <w:rPr>
          <w:rFonts w:ascii="Arial" w:hAnsi="Arial" w:cs="Arial"/>
          <w:spacing w:val="-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 xml:space="preserve">do </w:t>
      </w:r>
      <w:r w:rsidR="008C61B1" w:rsidRPr="001A470C">
        <w:rPr>
          <w:rFonts w:ascii="Arial" w:hAnsi="Arial" w:cs="Arial"/>
          <w:b/>
          <w:sz w:val="20"/>
          <w:szCs w:val="20"/>
        </w:rPr>
        <w:t>LICITANET LICITAÇOES ELETRONICAS</w:t>
      </w:r>
      <w:r w:rsidR="008C61B1">
        <w:rPr>
          <w:rFonts w:ascii="Arial" w:hAnsi="Arial" w:cs="Arial"/>
          <w:b/>
          <w:sz w:val="20"/>
          <w:szCs w:val="20"/>
        </w:rPr>
        <w:t>.</w:t>
      </w:r>
    </w:p>
    <w:p w14:paraId="6A4B962C" w14:textId="77777777" w:rsidR="00731BE0" w:rsidRPr="000F7D45" w:rsidRDefault="00731BE0" w:rsidP="00352B0B">
      <w:pPr>
        <w:pStyle w:val="PargrafodaLista"/>
        <w:numPr>
          <w:ilvl w:val="1"/>
          <w:numId w:val="10"/>
        </w:numPr>
        <w:tabs>
          <w:tab w:val="left" w:pos="700"/>
        </w:tabs>
        <w:ind w:right="188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Não havendo expediente ou ocorrendo qualquer fato superveniente que impeça a realização 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certame na data marcada, a sessão será automaticamente transferida para o primeiro dia útil subsequente,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mesmo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horário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anteriormente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estabelecido,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desde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haja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comunicação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contrário,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pelo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Pregoeiro.</w:t>
      </w:r>
    </w:p>
    <w:p w14:paraId="04EA975B" w14:textId="42FA4BF7" w:rsidR="00731BE0" w:rsidRPr="000F7D45" w:rsidRDefault="00731BE0" w:rsidP="00352B0B">
      <w:pPr>
        <w:pStyle w:val="PargrafodaLista"/>
        <w:numPr>
          <w:ilvl w:val="1"/>
          <w:numId w:val="10"/>
        </w:numPr>
        <w:tabs>
          <w:tab w:val="left" w:pos="700"/>
        </w:tabs>
        <w:spacing w:before="1" w:line="237" w:lineRule="auto"/>
        <w:ind w:right="192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Todas</w:t>
      </w:r>
      <w:r w:rsidRPr="000F7D45">
        <w:rPr>
          <w:rFonts w:ascii="Arial" w:hAnsi="Arial" w:cs="Arial"/>
          <w:spacing w:val="1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as</w:t>
      </w:r>
      <w:r w:rsidRPr="000F7D45">
        <w:rPr>
          <w:rFonts w:ascii="Arial" w:hAnsi="Arial" w:cs="Arial"/>
          <w:spacing w:val="1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referências</w:t>
      </w:r>
      <w:r w:rsidRPr="000F7D45">
        <w:rPr>
          <w:rFonts w:ascii="Arial" w:hAnsi="Arial" w:cs="Arial"/>
          <w:spacing w:val="1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tempo</w:t>
      </w:r>
      <w:r w:rsidRPr="000F7D45">
        <w:rPr>
          <w:rFonts w:ascii="Arial" w:hAnsi="Arial" w:cs="Arial"/>
          <w:spacing w:val="1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1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Edital,</w:t>
      </w:r>
      <w:r w:rsidRPr="000F7D45">
        <w:rPr>
          <w:rFonts w:ascii="Arial" w:hAnsi="Arial" w:cs="Arial"/>
          <w:spacing w:val="1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1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aviso</w:t>
      </w:r>
      <w:r w:rsidRPr="000F7D45">
        <w:rPr>
          <w:rFonts w:ascii="Arial" w:hAnsi="Arial" w:cs="Arial"/>
          <w:spacing w:val="1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1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durante</w:t>
      </w:r>
      <w:r w:rsidRPr="000F7D45">
        <w:rPr>
          <w:rFonts w:ascii="Arial" w:hAnsi="Arial" w:cs="Arial"/>
          <w:spacing w:val="1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highlight w:val="lightGray"/>
          <w:lang w:val="pt-BR"/>
        </w:rPr>
        <w:t>sessão</w:t>
      </w:r>
      <w:r w:rsidRPr="000F7D45">
        <w:rPr>
          <w:rFonts w:ascii="Arial" w:hAnsi="Arial" w:cs="Arial"/>
          <w:spacing w:val="15"/>
          <w:sz w:val="20"/>
          <w:szCs w:val="20"/>
          <w:highlight w:val="lightGray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highlight w:val="lightGray"/>
          <w:lang w:val="pt-BR"/>
        </w:rPr>
        <w:t>pública</w:t>
      </w:r>
      <w:r w:rsidRPr="000F7D45">
        <w:rPr>
          <w:rFonts w:ascii="Arial" w:hAnsi="Arial" w:cs="Arial"/>
          <w:spacing w:val="16"/>
          <w:sz w:val="20"/>
          <w:szCs w:val="20"/>
          <w:highlight w:val="lightGray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highlight w:val="lightGray"/>
          <w:lang w:val="pt-BR"/>
        </w:rPr>
        <w:t>observarão</w:t>
      </w:r>
      <w:r w:rsidRPr="000F7D45">
        <w:rPr>
          <w:rFonts w:ascii="Arial" w:hAnsi="Arial" w:cs="Arial"/>
          <w:spacing w:val="14"/>
          <w:sz w:val="20"/>
          <w:szCs w:val="20"/>
          <w:highlight w:val="lightGray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highlight w:val="lightGray"/>
          <w:lang w:val="pt-BR"/>
        </w:rPr>
        <w:t>o</w:t>
      </w:r>
      <w:r w:rsidRPr="000F7D45">
        <w:rPr>
          <w:rFonts w:ascii="Arial" w:hAnsi="Arial" w:cs="Arial"/>
          <w:spacing w:val="16"/>
          <w:sz w:val="20"/>
          <w:szCs w:val="20"/>
          <w:highlight w:val="lightGray"/>
          <w:lang w:val="pt-BR"/>
        </w:rPr>
        <w:t xml:space="preserve"> </w:t>
      </w:r>
      <w:r w:rsidR="001C78F4" w:rsidRPr="000F7D45">
        <w:rPr>
          <w:rFonts w:ascii="Arial" w:hAnsi="Arial" w:cs="Arial"/>
          <w:sz w:val="20"/>
          <w:szCs w:val="20"/>
          <w:highlight w:val="lightGray"/>
          <w:lang w:val="pt-BR"/>
        </w:rPr>
        <w:t xml:space="preserve">horário de </w:t>
      </w:r>
      <w:proofErr w:type="spellStart"/>
      <w:r w:rsidR="0068317F" w:rsidRPr="000F7D45">
        <w:rPr>
          <w:rFonts w:ascii="Arial" w:hAnsi="Arial" w:cs="Arial"/>
          <w:sz w:val="20"/>
          <w:szCs w:val="20"/>
          <w:lang w:val="pt-BR"/>
        </w:rPr>
        <w:t>Brasilia</w:t>
      </w:r>
      <w:proofErr w:type="spellEnd"/>
      <w:r w:rsidRPr="000F7D45">
        <w:rPr>
          <w:rFonts w:ascii="Arial" w:hAnsi="Arial" w:cs="Arial"/>
          <w:sz w:val="20"/>
          <w:szCs w:val="20"/>
          <w:lang w:val="pt-BR"/>
        </w:rPr>
        <w:t>.</w:t>
      </w:r>
    </w:p>
    <w:p w14:paraId="15D40768" w14:textId="77777777" w:rsidR="00731BE0" w:rsidRPr="000F7D45" w:rsidRDefault="00731BE0" w:rsidP="00352B0B">
      <w:pPr>
        <w:pStyle w:val="PargrafodaLista"/>
        <w:numPr>
          <w:ilvl w:val="1"/>
          <w:numId w:val="10"/>
        </w:numPr>
        <w:tabs>
          <w:tab w:val="left" w:pos="700"/>
        </w:tabs>
        <w:spacing w:line="237" w:lineRule="auto"/>
        <w:ind w:right="189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No julgamento das propostas e da habilitação, o Pregoeiro poderá sanar erros ou falhas que não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alterem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substância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propostas,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documentos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sua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validade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jurídica,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mediante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despacho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fundamentado, registrado em ata e acessível a todos, atribuindo-lhes validade e eficácia para fins 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habilitação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classificação.</w:t>
      </w:r>
    </w:p>
    <w:p w14:paraId="0E086BF1" w14:textId="77777777" w:rsidR="00731BE0" w:rsidRPr="000F7D45" w:rsidRDefault="00731BE0" w:rsidP="00352B0B">
      <w:pPr>
        <w:pStyle w:val="PargrafodaLista"/>
        <w:numPr>
          <w:ilvl w:val="1"/>
          <w:numId w:val="10"/>
        </w:numPr>
        <w:tabs>
          <w:tab w:val="left" w:pos="700"/>
        </w:tabs>
        <w:spacing w:before="1"/>
        <w:ind w:left="699" w:hanging="568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homologação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resultado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desta</w:t>
      </w:r>
      <w:r w:rsidRPr="000F7D45">
        <w:rPr>
          <w:rFonts w:ascii="Arial" w:hAnsi="Arial" w:cs="Arial"/>
          <w:spacing w:val="-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licitação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não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implicará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direito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à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contratação.</w:t>
      </w:r>
    </w:p>
    <w:p w14:paraId="4EE03D63" w14:textId="77777777" w:rsidR="00731BE0" w:rsidRPr="000F7D45" w:rsidRDefault="00731BE0" w:rsidP="00352B0B">
      <w:pPr>
        <w:pStyle w:val="PargrafodaLista"/>
        <w:numPr>
          <w:ilvl w:val="1"/>
          <w:numId w:val="10"/>
        </w:numPr>
        <w:tabs>
          <w:tab w:val="left" w:pos="700"/>
        </w:tabs>
        <w:spacing w:line="237" w:lineRule="auto"/>
        <w:ind w:right="190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Verificada qualquer irregularidade a Autoridade Superior determinará o retorno dos autos para 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devido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saneamento.</w:t>
      </w:r>
    </w:p>
    <w:p w14:paraId="1ACA2528" w14:textId="4AB6C918" w:rsidR="00731BE0" w:rsidRPr="000F7D45" w:rsidRDefault="00731BE0" w:rsidP="00352B0B">
      <w:pPr>
        <w:pStyle w:val="PargrafodaLista"/>
        <w:numPr>
          <w:ilvl w:val="1"/>
          <w:numId w:val="10"/>
        </w:numPr>
        <w:tabs>
          <w:tab w:val="left" w:pos="700"/>
        </w:tabs>
        <w:spacing w:before="2" w:line="237" w:lineRule="auto"/>
        <w:ind w:right="188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As normas disciplinadoras da licitação serão sempre interpretadas em favor da ampliação da disputa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entre os interessados, desde que não comprometam o interesse da Administração, o princípio da isonomia,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finalidade 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segurança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contratação.</w:t>
      </w:r>
    </w:p>
    <w:p w14:paraId="58002C26" w14:textId="4E58F058" w:rsidR="00731BE0" w:rsidRPr="000F7D45" w:rsidRDefault="00731BE0" w:rsidP="00352B0B">
      <w:pPr>
        <w:pStyle w:val="PargrafodaLista"/>
        <w:numPr>
          <w:ilvl w:val="1"/>
          <w:numId w:val="10"/>
        </w:numPr>
        <w:tabs>
          <w:tab w:val="left" w:pos="842"/>
        </w:tabs>
        <w:spacing w:before="96" w:line="237" w:lineRule="auto"/>
        <w:ind w:right="185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Os licitantes assumem todos os custos de preparação e apresentação de suas propostas e 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Administração não será, em nenhum caso, responsável por esses custos, independentemente da condução</w:t>
      </w:r>
      <w:r w:rsidR="00090CE6"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resultado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processo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licitatório.</w:t>
      </w:r>
    </w:p>
    <w:p w14:paraId="3DD4FA1B" w14:textId="77777777" w:rsidR="00731BE0" w:rsidRPr="000F7D45" w:rsidRDefault="00731BE0" w:rsidP="00352B0B">
      <w:pPr>
        <w:pStyle w:val="PargrafodaLista"/>
        <w:numPr>
          <w:ilvl w:val="1"/>
          <w:numId w:val="10"/>
        </w:numPr>
        <w:tabs>
          <w:tab w:val="left" w:pos="842"/>
        </w:tabs>
        <w:ind w:right="188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Na</w:t>
      </w:r>
      <w:r w:rsidRPr="000F7D45">
        <w:rPr>
          <w:rFonts w:ascii="Arial" w:hAnsi="Arial" w:cs="Arial"/>
          <w:spacing w:val="2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contagem</w:t>
      </w:r>
      <w:r w:rsidRPr="000F7D45">
        <w:rPr>
          <w:rFonts w:ascii="Arial" w:hAnsi="Arial" w:cs="Arial"/>
          <w:spacing w:val="2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dos</w:t>
      </w:r>
      <w:r w:rsidRPr="000F7D45">
        <w:rPr>
          <w:rFonts w:ascii="Arial" w:hAnsi="Arial" w:cs="Arial"/>
          <w:spacing w:val="2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prazos</w:t>
      </w:r>
      <w:r w:rsidRPr="000F7D45">
        <w:rPr>
          <w:rFonts w:ascii="Arial" w:hAnsi="Arial" w:cs="Arial"/>
          <w:spacing w:val="2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estabelecidos</w:t>
      </w:r>
      <w:r w:rsidRPr="000F7D45">
        <w:rPr>
          <w:rFonts w:ascii="Arial" w:hAnsi="Arial" w:cs="Arial"/>
          <w:spacing w:val="2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neste</w:t>
      </w:r>
      <w:r w:rsidRPr="000F7D45">
        <w:rPr>
          <w:rFonts w:ascii="Arial" w:hAnsi="Arial" w:cs="Arial"/>
          <w:spacing w:val="2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Edital</w:t>
      </w:r>
      <w:r w:rsidRPr="000F7D45">
        <w:rPr>
          <w:rFonts w:ascii="Arial" w:hAnsi="Arial" w:cs="Arial"/>
          <w:spacing w:val="2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2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seus</w:t>
      </w:r>
      <w:r w:rsidRPr="000F7D45">
        <w:rPr>
          <w:rFonts w:ascii="Arial" w:hAnsi="Arial" w:cs="Arial"/>
          <w:spacing w:val="20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Anexos,</w:t>
      </w:r>
      <w:r w:rsidRPr="000F7D45">
        <w:rPr>
          <w:rFonts w:ascii="Arial" w:hAnsi="Arial" w:cs="Arial"/>
          <w:spacing w:val="2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excluir-se-á</w:t>
      </w:r>
      <w:r w:rsidRPr="000F7D45">
        <w:rPr>
          <w:rFonts w:ascii="Arial" w:hAnsi="Arial" w:cs="Arial"/>
          <w:spacing w:val="2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2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dia</w:t>
      </w:r>
      <w:r w:rsidRPr="000F7D45">
        <w:rPr>
          <w:rFonts w:ascii="Arial" w:hAnsi="Arial" w:cs="Arial"/>
          <w:spacing w:val="2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2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início</w:t>
      </w:r>
      <w:r w:rsidRPr="000F7D45">
        <w:rPr>
          <w:rFonts w:ascii="Arial" w:hAnsi="Arial" w:cs="Arial"/>
          <w:spacing w:val="2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incluir-se-á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vencimento.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Só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iniciam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vencem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prazos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dias de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expediente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Administração.</w:t>
      </w:r>
    </w:p>
    <w:p w14:paraId="406D5459" w14:textId="77777777" w:rsidR="00731BE0" w:rsidRPr="000F7D45" w:rsidRDefault="00731BE0" w:rsidP="00352B0B">
      <w:pPr>
        <w:pStyle w:val="PargrafodaLista"/>
        <w:numPr>
          <w:ilvl w:val="1"/>
          <w:numId w:val="10"/>
        </w:numPr>
        <w:tabs>
          <w:tab w:val="left" w:pos="842"/>
        </w:tabs>
        <w:spacing w:before="1" w:line="237" w:lineRule="auto"/>
        <w:ind w:right="190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O desatendimento de exigências formais não essenciais não importará o afastamento do licitante,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desde que seja possível o aproveitamento do ato, observados os princípios da isonomia e do interesse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público.</w:t>
      </w:r>
    </w:p>
    <w:p w14:paraId="5035A649" w14:textId="7861081F" w:rsidR="00731BE0" w:rsidRPr="000F7D45" w:rsidRDefault="00731BE0" w:rsidP="00352B0B">
      <w:pPr>
        <w:pStyle w:val="PargrafodaLista"/>
        <w:numPr>
          <w:ilvl w:val="1"/>
          <w:numId w:val="10"/>
        </w:numPr>
        <w:tabs>
          <w:tab w:val="left" w:pos="842"/>
        </w:tabs>
        <w:ind w:right="187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1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licitante</w:t>
      </w:r>
      <w:r w:rsidRPr="000F7D45">
        <w:rPr>
          <w:rFonts w:ascii="Arial" w:hAnsi="Arial" w:cs="Arial"/>
          <w:spacing w:val="1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é</w:t>
      </w:r>
      <w:r w:rsidRPr="000F7D45">
        <w:rPr>
          <w:rFonts w:ascii="Arial" w:hAnsi="Arial" w:cs="Arial"/>
          <w:spacing w:val="1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1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responsável</w:t>
      </w:r>
      <w:r w:rsidRPr="000F7D45">
        <w:rPr>
          <w:rFonts w:ascii="Arial" w:hAnsi="Arial" w:cs="Arial"/>
          <w:spacing w:val="1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pela</w:t>
      </w:r>
      <w:r w:rsidRPr="000F7D45">
        <w:rPr>
          <w:rFonts w:ascii="Arial" w:hAnsi="Arial" w:cs="Arial"/>
          <w:spacing w:val="1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fidelidade</w:t>
      </w:r>
      <w:r w:rsidRPr="000F7D45">
        <w:rPr>
          <w:rFonts w:ascii="Arial" w:hAnsi="Arial" w:cs="Arial"/>
          <w:spacing w:val="1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1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legitimidade</w:t>
      </w:r>
      <w:r w:rsidRPr="000F7D45">
        <w:rPr>
          <w:rFonts w:ascii="Arial" w:hAnsi="Arial" w:cs="Arial"/>
          <w:spacing w:val="1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das</w:t>
      </w:r>
      <w:r w:rsidRPr="000F7D45">
        <w:rPr>
          <w:rFonts w:ascii="Arial" w:hAnsi="Arial" w:cs="Arial"/>
          <w:spacing w:val="1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informações</w:t>
      </w:r>
      <w:r w:rsidRPr="000F7D45">
        <w:rPr>
          <w:rFonts w:ascii="Arial" w:hAnsi="Arial" w:cs="Arial"/>
          <w:spacing w:val="1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prestadas</w:t>
      </w:r>
      <w:r w:rsidRPr="000F7D45">
        <w:rPr>
          <w:rFonts w:ascii="Arial" w:hAnsi="Arial" w:cs="Arial"/>
          <w:spacing w:val="1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14"/>
          <w:sz w:val="20"/>
          <w:szCs w:val="20"/>
          <w:lang w:val="pt-BR"/>
        </w:rPr>
        <w:t xml:space="preserve"> </w:t>
      </w:r>
      <w:proofErr w:type="gramStart"/>
      <w:r w:rsidRPr="000F7D45">
        <w:rPr>
          <w:rFonts w:ascii="Arial" w:hAnsi="Arial" w:cs="Arial"/>
          <w:sz w:val="20"/>
          <w:szCs w:val="20"/>
          <w:lang w:val="pt-BR"/>
        </w:rPr>
        <w:t>dos</w:t>
      </w:r>
      <w:r w:rsidR="009D54BE" w:rsidRPr="000F7D45">
        <w:rPr>
          <w:rFonts w:ascii="Arial" w:hAnsi="Arial" w:cs="Arial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documentos</w:t>
      </w:r>
      <w:proofErr w:type="gramEnd"/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apresentados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em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qualquer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fase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licitação.</w:t>
      </w:r>
    </w:p>
    <w:p w14:paraId="69A1FC04" w14:textId="77777777" w:rsidR="00731BE0" w:rsidRPr="000F7D45" w:rsidRDefault="00731BE0" w:rsidP="00B77FA5">
      <w:pPr>
        <w:pStyle w:val="PargrafodaLista"/>
        <w:numPr>
          <w:ilvl w:val="2"/>
          <w:numId w:val="10"/>
        </w:numPr>
        <w:tabs>
          <w:tab w:val="left" w:pos="1127"/>
        </w:tabs>
        <w:spacing w:before="1"/>
        <w:ind w:left="142" w:right="187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 falsidade de qualquer documento apresentado ou a inverdade das informações nele contidas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implicará a imediata desclassificação do proponente que o tiver apresentado, ou, caso tenha sido 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vencedor,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rescisão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contrato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documento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equivalente,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sem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prejuízo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demais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sanções</w:t>
      </w:r>
      <w:r w:rsidRPr="000F7D45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cabíveis.</w:t>
      </w:r>
    </w:p>
    <w:p w14:paraId="7B94F767" w14:textId="77777777" w:rsidR="00731BE0" w:rsidRPr="000F7D45" w:rsidRDefault="00731BE0" w:rsidP="00352B0B">
      <w:pPr>
        <w:pStyle w:val="PargrafodaLista"/>
        <w:numPr>
          <w:ilvl w:val="1"/>
          <w:numId w:val="10"/>
        </w:numPr>
        <w:tabs>
          <w:tab w:val="left" w:pos="842"/>
        </w:tabs>
        <w:spacing w:line="237" w:lineRule="auto"/>
        <w:ind w:right="187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Em caso de divergência entre disposições deste Edital e de seus anexos ou demais peças que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compõem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processo,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prevalecerá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deste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Edital.</w:t>
      </w:r>
    </w:p>
    <w:p w14:paraId="781309C7" w14:textId="4E22F7E0" w:rsidR="00731BE0" w:rsidRPr="000F7D45" w:rsidRDefault="00731BE0" w:rsidP="00352B0B">
      <w:pPr>
        <w:pStyle w:val="PargrafodaLista"/>
        <w:numPr>
          <w:ilvl w:val="1"/>
          <w:numId w:val="10"/>
        </w:numPr>
        <w:tabs>
          <w:tab w:val="left" w:pos="842"/>
        </w:tabs>
        <w:ind w:right="185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 xml:space="preserve">A Autoridade Superior do </w:t>
      </w:r>
      <w:r w:rsidR="000971D7" w:rsidRPr="000F7D45">
        <w:rPr>
          <w:rFonts w:ascii="Arial" w:hAnsi="Arial" w:cs="Arial"/>
          <w:sz w:val="20"/>
          <w:szCs w:val="20"/>
          <w:lang w:val="pt-BR"/>
        </w:rPr>
        <w:t>Município De Espigão Do Oeste/</w:t>
      </w:r>
      <w:proofErr w:type="spellStart"/>
      <w:r w:rsidR="000971D7" w:rsidRPr="000F7D45">
        <w:rPr>
          <w:rFonts w:ascii="Arial" w:hAnsi="Arial" w:cs="Arial"/>
          <w:sz w:val="20"/>
          <w:szCs w:val="20"/>
          <w:lang w:val="pt-BR"/>
        </w:rPr>
        <w:t>Ro</w:t>
      </w:r>
      <w:proofErr w:type="spellEnd"/>
      <w:r w:rsidRPr="000F7D45">
        <w:rPr>
          <w:rFonts w:ascii="Arial" w:hAnsi="Arial" w:cs="Arial"/>
          <w:sz w:val="20"/>
          <w:szCs w:val="20"/>
          <w:lang w:val="pt-BR"/>
        </w:rPr>
        <w:t>, poderá revogar este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Pregão por razões de interesse público decorrente de fato superveniente que constitua óbice manifesto 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incontornável, ou anulá-lo por ilegalidade, de ofício ou por provocação de terceiros, salvo quando for viável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 convalidação do ato ou do procedimento viciado, desde que observados os princípios da ampla defesa 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contraditório.</w:t>
      </w:r>
    </w:p>
    <w:p w14:paraId="6176C930" w14:textId="77777777" w:rsidR="00731BE0" w:rsidRPr="000F7D45" w:rsidRDefault="00731BE0" w:rsidP="00B77FA5">
      <w:pPr>
        <w:pStyle w:val="PargrafodaLista"/>
        <w:numPr>
          <w:ilvl w:val="2"/>
          <w:numId w:val="10"/>
        </w:numPr>
        <w:tabs>
          <w:tab w:val="left" w:pos="1127"/>
        </w:tabs>
        <w:spacing w:before="1"/>
        <w:ind w:left="1126" w:hanging="984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anulação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pregão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induz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à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contrato.</w:t>
      </w:r>
    </w:p>
    <w:p w14:paraId="1DFA3F51" w14:textId="77777777" w:rsidR="00731BE0" w:rsidRPr="000F7D45" w:rsidRDefault="00731BE0" w:rsidP="00B77FA5">
      <w:pPr>
        <w:pStyle w:val="PargrafodaLista"/>
        <w:numPr>
          <w:ilvl w:val="2"/>
          <w:numId w:val="10"/>
        </w:numPr>
        <w:tabs>
          <w:tab w:val="left" w:pos="1127"/>
        </w:tabs>
        <w:ind w:left="1126" w:hanging="984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anulação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licitação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por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motivo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ilegalidade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não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gera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obrigação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indenizar.</w:t>
      </w:r>
    </w:p>
    <w:p w14:paraId="27063F5F" w14:textId="77777777" w:rsidR="00216689" w:rsidRPr="000F7D45" w:rsidRDefault="00216689" w:rsidP="00CA3146">
      <w:pPr>
        <w:pStyle w:val="Corpodetexto"/>
        <w:spacing w:before="2"/>
        <w:rPr>
          <w:rFonts w:ascii="Arial" w:hAnsi="Arial" w:cs="Arial"/>
          <w:sz w:val="20"/>
          <w:szCs w:val="20"/>
          <w:lang w:val="pt-BR"/>
        </w:rPr>
      </w:pPr>
    </w:p>
    <w:p w14:paraId="6FAF70CD" w14:textId="77777777" w:rsidR="00731BE0" w:rsidRPr="000F7D45" w:rsidRDefault="00731BE0" w:rsidP="00A23FC7">
      <w:pPr>
        <w:pStyle w:val="PargrafodaLista"/>
        <w:numPr>
          <w:ilvl w:val="1"/>
          <w:numId w:val="10"/>
        </w:numPr>
        <w:tabs>
          <w:tab w:val="left" w:pos="842"/>
        </w:tabs>
        <w:spacing w:line="237" w:lineRule="auto"/>
        <w:ind w:left="170" w:right="187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É facultado à autoridade superior, em qualquer fase deste Pregão, promover diligência destinada 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esclarecer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completar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instrução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processo,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vedada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inclusão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posterior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informação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ou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documentos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deveriam ter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sido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apresentados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para</w:t>
      </w:r>
      <w:r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fins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classificação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habilitação.</w:t>
      </w:r>
    </w:p>
    <w:p w14:paraId="38875784" w14:textId="77777777" w:rsidR="00731BE0" w:rsidRPr="000F7D45" w:rsidRDefault="00731BE0" w:rsidP="00CA3146">
      <w:pPr>
        <w:pStyle w:val="Corpodetexto"/>
        <w:spacing w:before="2"/>
        <w:rPr>
          <w:rFonts w:ascii="Arial" w:hAnsi="Arial" w:cs="Arial"/>
          <w:sz w:val="20"/>
          <w:szCs w:val="20"/>
          <w:lang w:val="pt-BR"/>
        </w:rPr>
      </w:pPr>
    </w:p>
    <w:p w14:paraId="3B354449" w14:textId="77777777" w:rsidR="00731BE0" w:rsidRPr="000F7D45" w:rsidRDefault="00731BE0" w:rsidP="00B77FA5">
      <w:pPr>
        <w:pStyle w:val="PargrafodaLista"/>
        <w:numPr>
          <w:ilvl w:val="2"/>
          <w:numId w:val="10"/>
        </w:numPr>
        <w:tabs>
          <w:tab w:val="left" w:pos="1127"/>
        </w:tabs>
        <w:ind w:left="142" w:right="184" w:firstLine="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Conforme entendimento do Plenário do Tribunal de Contas da União, exarado no Acórdão n.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1211/2021-Plenário,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é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considerado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documento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novo,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i/>
          <w:sz w:val="20"/>
          <w:szCs w:val="20"/>
          <w:lang w:val="pt-BR"/>
        </w:rPr>
        <w:t>comprobatório</w:t>
      </w:r>
      <w:r w:rsidRPr="000F7D45">
        <w:rPr>
          <w:rFonts w:ascii="Arial" w:hAnsi="Arial" w:cs="Arial"/>
          <w:i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i/>
          <w:sz w:val="20"/>
          <w:szCs w:val="20"/>
          <w:lang w:val="pt-BR"/>
        </w:rPr>
        <w:t>de</w:t>
      </w:r>
      <w:r w:rsidRPr="000F7D45">
        <w:rPr>
          <w:rFonts w:ascii="Arial" w:hAnsi="Arial" w:cs="Arial"/>
          <w:i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i/>
          <w:sz w:val="20"/>
          <w:szCs w:val="20"/>
          <w:lang w:val="pt-BR"/>
        </w:rPr>
        <w:t>condição</w:t>
      </w:r>
      <w:r w:rsidRPr="000F7D45">
        <w:rPr>
          <w:rFonts w:ascii="Arial" w:hAnsi="Arial" w:cs="Arial"/>
          <w:i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i/>
          <w:sz w:val="20"/>
          <w:szCs w:val="20"/>
          <w:lang w:val="pt-BR"/>
        </w:rPr>
        <w:t>atendida</w:t>
      </w:r>
      <w:r w:rsidRPr="000F7D45">
        <w:rPr>
          <w:rFonts w:ascii="Arial" w:hAnsi="Arial" w:cs="Arial"/>
          <w:i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i/>
          <w:sz w:val="20"/>
          <w:szCs w:val="20"/>
          <w:lang w:val="pt-BR"/>
        </w:rPr>
        <w:t>pelo</w:t>
      </w:r>
      <w:r w:rsidRPr="000F7D45">
        <w:rPr>
          <w:rFonts w:ascii="Arial" w:hAnsi="Arial" w:cs="Arial"/>
          <w:i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i/>
          <w:sz w:val="20"/>
          <w:szCs w:val="20"/>
          <w:lang w:val="pt-BR"/>
        </w:rPr>
        <w:t>licitante</w:t>
      </w:r>
      <w:r w:rsidRPr="000F7D45">
        <w:rPr>
          <w:rFonts w:ascii="Arial" w:hAnsi="Arial" w:cs="Arial"/>
          <w:i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i/>
          <w:sz w:val="20"/>
          <w:szCs w:val="20"/>
          <w:lang w:val="pt-BR"/>
        </w:rPr>
        <w:t>quando</w:t>
      </w:r>
      <w:r w:rsidRPr="000F7D45">
        <w:rPr>
          <w:rFonts w:ascii="Arial" w:hAnsi="Arial" w:cs="Arial"/>
          <w:i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i/>
          <w:sz w:val="20"/>
          <w:szCs w:val="20"/>
          <w:lang w:val="pt-BR"/>
        </w:rPr>
        <w:t>apresentou</w:t>
      </w:r>
      <w:r w:rsidRPr="000F7D45">
        <w:rPr>
          <w:rFonts w:ascii="Arial" w:hAnsi="Arial" w:cs="Arial"/>
          <w:i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i/>
          <w:sz w:val="20"/>
          <w:szCs w:val="20"/>
          <w:lang w:val="pt-BR"/>
        </w:rPr>
        <w:t>sua</w:t>
      </w:r>
      <w:r w:rsidRPr="000F7D45">
        <w:rPr>
          <w:rFonts w:ascii="Arial" w:hAnsi="Arial" w:cs="Arial"/>
          <w:i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i/>
          <w:sz w:val="20"/>
          <w:szCs w:val="20"/>
          <w:lang w:val="pt-BR"/>
        </w:rPr>
        <w:t>proposta,</w:t>
      </w:r>
      <w:r w:rsidRPr="000F7D45">
        <w:rPr>
          <w:rFonts w:ascii="Arial" w:hAnsi="Arial" w:cs="Arial"/>
          <w:i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i/>
          <w:sz w:val="20"/>
          <w:szCs w:val="20"/>
          <w:lang w:val="pt-BR"/>
        </w:rPr>
        <w:t>que</w:t>
      </w:r>
      <w:r w:rsidRPr="000F7D45">
        <w:rPr>
          <w:rFonts w:ascii="Arial" w:hAnsi="Arial" w:cs="Arial"/>
          <w:i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i/>
          <w:sz w:val="20"/>
          <w:szCs w:val="20"/>
          <w:lang w:val="pt-BR"/>
        </w:rPr>
        <w:t>não</w:t>
      </w:r>
      <w:r w:rsidRPr="000F7D45">
        <w:rPr>
          <w:rFonts w:ascii="Arial" w:hAnsi="Arial" w:cs="Arial"/>
          <w:i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i/>
          <w:sz w:val="20"/>
          <w:szCs w:val="20"/>
          <w:lang w:val="pt-BR"/>
        </w:rPr>
        <w:t>foi</w:t>
      </w:r>
      <w:r w:rsidRPr="000F7D45">
        <w:rPr>
          <w:rFonts w:ascii="Arial" w:hAnsi="Arial" w:cs="Arial"/>
          <w:i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i/>
          <w:sz w:val="20"/>
          <w:szCs w:val="20"/>
          <w:lang w:val="pt-BR"/>
        </w:rPr>
        <w:t>juntado</w:t>
      </w:r>
      <w:r w:rsidRPr="000F7D45">
        <w:rPr>
          <w:rFonts w:ascii="Arial" w:hAnsi="Arial" w:cs="Arial"/>
          <w:i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i/>
          <w:sz w:val="20"/>
          <w:szCs w:val="20"/>
          <w:lang w:val="pt-BR"/>
        </w:rPr>
        <w:t>com</w:t>
      </w:r>
      <w:r w:rsidRPr="000F7D45">
        <w:rPr>
          <w:rFonts w:ascii="Arial" w:hAnsi="Arial" w:cs="Arial"/>
          <w:i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i/>
          <w:sz w:val="20"/>
          <w:szCs w:val="20"/>
          <w:lang w:val="pt-BR"/>
        </w:rPr>
        <w:t>os</w:t>
      </w:r>
      <w:r w:rsidRPr="000F7D45">
        <w:rPr>
          <w:rFonts w:ascii="Arial" w:hAnsi="Arial" w:cs="Arial"/>
          <w:i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i/>
          <w:sz w:val="20"/>
          <w:szCs w:val="20"/>
          <w:lang w:val="pt-BR"/>
        </w:rPr>
        <w:t>demais</w:t>
      </w:r>
      <w:r w:rsidRPr="000F7D45">
        <w:rPr>
          <w:rFonts w:ascii="Arial" w:hAnsi="Arial" w:cs="Arial"/>
          <w:i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i/>
          <w:sz w:val="20"/>
          <w:szCs w:val="20"/>
          <w:lang w:val="pt-BR"/>
        </w:rPr>
        <w:t>comprovantes</w:t>
      </w:r>
      <w:r w:rsidRPr="000F7D45">
        <w:rPr>
          <w:rFonts w:ascii="Arial" w:hAnsi="Arial" w:cs="Arial"/>
          <w:i/>
          <w:spacing w:val="5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i/>
          <w:sz w:val="20"/>
          <w:szCs w:val="20"/>
          <w:lang w:val="pt-BR"/>
        </w:rPr>
        <w:t>de</w:t>
      </w:r>
      <w:r w:rsidRPr="000F7D45">
        <w:rPr>
          <w:rFonts w:ascii="Arial" w:hAnsi="Arial" w:cs="Arial"/>
          <w:i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i/>
          <w:sz w:val="20"/>
          <w:szCs w:val="20"/>
          <w:lang w:val="pt-BR"/>
        </w:rPr>
        <w:t>habilitação</w:t>
      </w:r>
      <w:r w:rsidRPr="000F7D45">
        <w:rPr>
          <w:rFonts w:ascii="Arial" w:hAnsi="Arial" w:cs="Arial"/>
          <w:i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i/>
          <w:sz w:val="20"/>
          <w:szCs w:val="20"/>
          <w:lang w:val="pt-BR"/>
        </w:rPr>
        <w:t>e/ou</w:t>
      </w:r>
      <w:r w:rsidRPr="000F7D45">
        <w:rPr>
          <w:rFonts w:ascii="Arial" w:hAnsi="Arial" w:cs="Arial"/>
          <w:i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i/>
          <w:sz w:val="20"/>
          <w:szCs w:val="20"/>
          <w:lang w:val="pt-BR"/>
        </w:rPr>
        <w:t>da</w:t>
      </w:r>
      <w:r w:rsidRPr="000F7D45">
        <w:rPr>
          <w:rFonts w:ascii="Arial" w:hAnsi="Arial" w:cs="Arial"/>
          <w:i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i/>
          <w:sz w:val="20"/>
          <w:szCs w:val="20"/>
          <w:lang w:val="pt-BR"/>
        </w:rPr>
        <w:t>proposta,</w:t>
      </w:r>
      <w:r w:rsidRPr="000F7D45">
        <w:rPr>
          <w:rFonts w:ascii="Arial" w:hAnsi="Arial" w:cs="Arial"/>
          <w:i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i/>
          <w:sz w:val="20"/>
          <w:szCs w:val="20"/>
          <w:lang w:val="pt-BR"/>
        </w:rPr>
        <w:t>por</w:t>
      </w:r>
      <w:r w:rsidRPr="000F7D45">
        <w:rPr>
          <w:rFonts w:ascii="Arial" w:hAnsi="Arial" w:cs="Arial"/>
          <w:i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i/>
          <w:sz w:val="20"/>
          <w:szCs w:val="20"/>
          <w:lang w:val="pt-BR"/>
        </w:rPr>
        <w:t>equívoco</w:t>
      </w:r>
      <w:r w:rsidRPr="000F7D45">
        <w:rPr>
          <w:rFonts w:ascii="Arial" w:hAnsi="Arial" w:cs="Arial"/>
          <w:i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i/>
          <w:sz w:val="20"/>
          <w:szCs w:val="20"/>
          <w:lang w:val="pt-BR"/>
        </w:rPr>
        <w:t>ou</w:t>
      </w:r>
      <w:r w:rsidRPr="000F7D45">
        <w:rPr>
          <w:rFonts w:ascii="Arial" w:hAnsi="Arial" w:cs="Arial"/>
          <w:i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i/>
          <w:sz w:val="20"/>
          <w:szCs w:val="20"/>
          <w:lang w:val="pt-BR"/>
        </w:rPr>
        <w:t>falha,</w:t>
      </w:r>
      <w:r w:rsidRPr="000F7D45">
        <w:rPr>
          <w:rFonts w:ascii="Arial" w:hAnsi="Arial" w:cs="Arial"/>
          <w:i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i/>
          <w:sz w:val="20"/>
          <w:szCs w:val="20"/>
          <w:lang w:val="pt-BR"/>
        </w:rPr>
        <w:t>o</w:t>
      </w:r>
      <w:r w:rsidRPr="000F7D45">
        <w:rPr>
          <w:rFonts w:ascii="Arial" w:hAnsi="Arial" w:cs="Arial"/>
          <w:i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i/>
          <w:sz w:val="20"/>
          <w:szCs w:val="20"/>
          <w:lang w:val="pt-BR"/>
        </w:rPr>
        <w:t>qual</w:t>
      </w:r>
      <w:r w:rsidRPr="000F7D45">
        <w:rPr>
          <w:rFonts w:ascii="Arial" w:hAnsi="Arial" w:cs="Arial"/>
          <w:i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i/>
          <w:sz w:val="20"/>
          <w:szCs w:val="20"/>
          <w:lang w:val="pt-BR"/>
        </w:rPr>
        <w:t>deverá</w:t>
      </w:r>
      <w:r w:rsidRPr="000F7D45">
        <w:rPr>
          <w:rFonts w:ascii="Arial" w:hAnsi="Arial" w:cs="Arial"/>
          <w:i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i/>
          <w:sz w:val="20"/>
          <w:szCs w:val="20"/>
          <w:lang w:val="pt-BR"/>
        </w:rPr>
        <w:t>ser</w:t>
      </w:r>
      <w:r w:rsidRPr="000F7D45">
        <w:rPr>
          <w:rFonts w:ascii="Arial" w:hAnsi="Arial" w:cs="Arial"/>
          <w:i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i/>
          <w:sz w:val="20"/>
          <w:szCs w:val="20"/>
          <w:lang w:val="pt-BR"/>
        </w:rPr>
        <w:t>solicitado</w:t>
      </w:r>
      <w:r w:rsidRPr="000F7D45">
        <w:rPr>
          <w:rFonts w:ascii="Arial" w:hAnsi="Arial" w:cs="Arial"/>
          <w:i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i/>
          <w:sz w:val="20"/>
          <w:szCs w:val="20"/>
          <w:lang w:val="pt-BR"/>
        </w:rPr>
        <w:t>e</w:t>
      </w:r>
      <w:r w:rsidRPr="000F7D45">
        <w:rPr>
          <w:rFonts w:ascii="Arial" w:hAnsi="Arial" w:cs="Arial"/>
          <w:i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i/>
          <w:sz w:val="20"/>
          <w:szCs w:val="20"/>
          <w:lang w:val="pt-BR"/>
        </w:rPr>
        <w:t>avaliado</w:t>
      </w:r>
      <w:r w:rsidRPr="000F7D45">
        <w:rPr>
          <w:rFonts w:ascii="Arial" w:hAnsi="Arial" w:cs="Arial"/>
          <w:i/>
          <w:spacing w:val="58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i/>
          <w:sz w:val="20"/>
          <w:szCs w:val="20"/>
          <w:lang w:val="pt-BR"/>
        </w:rPr>
        <w:t>pelo</w:t>
      </w:r>
      <w:r w:rsidRPr="000F7D45">
        <w:rPr>
          <w:rFonts w:ascii="Arial" w:hAnsi="Arial" w:cs="Arial"/>
          <w:i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i/>
          <w:sz w:val="20"/>
          <w:szCs w:val="20"/>
          <w:lang w:val="pt-BR"/>
        </w:rPr>
        <w:t>Pregoeiro</w:t>
      </w:r>
      <w:r w:rsidRPr="000F7D45">
        <w:rPr>
          <w:rFonts w:ascii="Arial" w:hAnsi="Arial" w:cs="Arial"/>
          <w:sz w:val="20"/>
          <w:szCs w:val="20"/>
          <w:lang w:val="pt-BR"/>
        </w:rPr>
        <w:t>.</w:t>
      </w:r>
    </w:p>
    <w:p w14:paraId="3C0918C6" w14:textId="77777777" w:rsidR="00893F0C" w:rsidRPr="000F7D45" w:rsidRDefault="00893F0C" w:rsidP="00CA3146">
      <w:pPr>
        <w:pStyle w:val="Corpodetexto"/>
        <w:spacing w:before="11"/>
        <w:rPr>
          <w:rFonts w:ascii="Arial" w:hAnsi="Arial" w:cs="Arial"/>
          <w:sz w:val="20"/>
          <w:szCs w:val="20"/>
          <w:lang w:val="pt-BR"/>
        </w:rPr>
      </w:pPr>
    </w:p>
    <w:p w14:paraId="6EEED44D" w14:textId="5094CC71" w:rsidR="00216689" w:rsidRPr="000F7D45" w:rsidRDefault="00731BE0" w:rsidP="00122BBA">
      <w:pPr>
        <w:pStyle w:val="PargrafodaLista"/>
        <w:numPr>
          <w:ilvl w:val="2"/>
          <w:numId w:val="10"/>
        </w:numPr>
        <w:tabs>
          <w:tab w:val="left" w:pos="842"/>
        </w:tabs>
        <w:ind w:right="184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Edital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está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disponibilizado,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íntegra,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endereço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eletrônico:</w:t>
      </w:r>
      <w:r w:rsidRPr="000F7D45">
        <w:rPr>
          <w:rFonts w:ascii="Arial" w:hAnsi="Arial" w:cs="Arial"/>
          <w:color w:val="000080"/>
          <w:spacing w:val="1"/>
          <w:sz w:val="20"/>
          <w:szCs w:val="20"/>
          <w:lang w:val="pt-BR"/>
        </w:rPr>
        <w:t xml:space="preserve"> </w:t>
      </w:r>
      <w:hyperlink r:id="rId21">
        <w:r w:rsidR="004E6EF5" w:rsidRPr="001A470C">
          <w:rPr>
            <w:rFonts w:ascii="Arial" w:hAnsi="Arial" w:cs="Arial"/>
            <w:b/>
            <w:color w:val="0000FF"/>
            <w:sz w:val="20"/>
            <w:szCs w:val="20"/>
            <w:u w:val="thick" w:color="0000FF"/>
          </w:rPr>
          <w:t>www.licitanet.com.br</w:t>
        </w:r>
      </w:hyperlink>
      <w:r w:rsidRPr="000F7D45">
        <w:rPr>
          <w:rFonts w:ascii="Arial" w:hAnsi="Arial" w:cs="Arial"/>
          <w:sz w:val="20"/>
          <w:szCs w:val="20"/>
          <w:lang w:val="pt-BR"/>
        </w:rPr>
        <w:t>, e também poderão retirado na Sala de Licitações do MUNICÍPIO</w:t>
      </w:r>
      <w:r w:rsidRPr="000F7D45">
        <w:rPr>
          <w:rFonts w:ascii="Arial" w:hAnsi="Arial" w:cs="Arial"/>
          <w:spacing w:val="-5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 xml:space="preserve">DE </w:t>
      </w:r>
      <w:r w:rsidR="009D54BE" w:rsidRPr="000F7D45">
        <w:rPr>
          <w:rFonts w:ascii="Arial" w:hAnsi="Arial" w:cs="Arial"/>
          <w:sz w:val="20"/>
          <w:szCs w:val="20"/>
          <w:lang w:val="pt-BR"/>
        </w:rPr>
        <w:t xml:space="preserve">ESPIGÃO DO OESTE/RO, localizada à Rua Rio Grande do Sul, nº 2800, Bairro Vista Alegre,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horário</w:t>
      </w:r>
      <w:r w:rsidRPr="000F7D45">
        <w:rPr>
          <w:rFonts w:ascii="Arial" w:hAnsi="Arial" w:cs="Arial"/>
          <w:spacing w:val="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das</w:t>
      </w:r>
      <w:r w:rsidRPr="000F7D45">
        <w:rPr>
          <w:rFonts w:ascii="Arial" w:hAnsi="Arial" w:cs="Arial"/>
          <w:spacing w:val="7"/>
          <w:sz w:val="20"/>
          <w:szCs w:val="20"/>
          <w:lang w:val="pt-BR"/>
        </w:rPr>
        <w:t xml:space="preserve"> </w:t>
      </w:r>
      <w:r w:rsidR="009D54BE" w:rsidRPr="000F7D45">
        <w:rPr>
          <w:rFonts w:ascii="Arial" w:hAnsi="Arial" w:cs="Arial"/>
          <w:sz w:val="20"/>
          <w:szCs w:val="20"/>
          <w:lang w:val="pt-BR"/>
        </w:rPr>
        <w:t>7h</w:t>
      </w:r>
      <w:r w:rsidRPr="000F7D45">
        <w:rPr>
          <w:rFonts w:ascii="Arial" w:hAnsi="Arial" w:cs="Arial"/>
          <w:sz w:val="20"/>
          <w:szCs w:val="20"/>
          <w:lang w:val="pt-BR"/>
        </w:rPr>
        <w:t>00min</w:t>
      </w:r>
      <w:r w:rsidRPr="000F7D45">
        <w:rPr>
          <w:rFonts w:ascii="Arial" w:hAnsi="Arial" w:cs="Arial"/>
          <w:spacing w:val="5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às</w:t>
      </w:r>
      <w:r w:rsidRPr="000F7D45">
        <w:rPr>
          <w:rFonts w:ascii="Arial" w:hAnsi="Arial" w:cs="Arial"/>
          <w:spacing w:val="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1</w:t>
      </w:r>
      <w:r w:rsidR="009D54BE" w:rsidRPr="000F7D45">
        <w:rPr>
          <w:rFonts w:ascii="Arial" w:hAnsi="Arial" w:cs="Arial"/>
          <w:sz w:val="20"/>
          <w:szCs w:val="20"/>
          <w:lang w:val="pt-BR"/>
        </w:rPr>
        <w:t>3h</w:t>
      </w:r>
      <w:r w:rsidRPr="000F7D45">
        <w:rPr>
          <w:rFonts w:ascii="Arial" w:hAnsi="Arial" w:cs="Arial"/>
          <w:sz w:val="20"/>
          <w:szCs w:val="20"/>
          <w:lang w:val="pt-BR"/>
        </w:rPr>
        <w:t>00min,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mesmo</w:t>
      </w:r>
      <w:r w:rsidRPr="000F7D45">
        <w:rPr>
          <w:rFonts w:ascii="Arial" w:hAnsi="Arial" w:cs="Arial"/>
          <w:spacing w:val="4"/>
          <w:sz w:val="20"/>
          <w:szCs w:val="20"/>
          <w:lang w:val="pt-BR"/>
        </w:rPr>
        <w:t xml:space="preserve"> </w:t>
      </w:r>
      <w:r w:rsidR="007B1847" w:rsidRPr="000F7D45">
        <w:rPr>
          <w:rFonts w:ascii="Arial" w:hAnsi="Arial" w:cs="Arial"/>
          <w:sz w:val="20"/>
          <w:szCs w:val="20"/>
          <w:lang w:val="pt-BR"/>
        </w:rPr>
        <w:t xml:space="preserve">endereço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período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no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qual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autos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do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processo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administrativo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permanecerão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com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vista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franqueada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aos</w:t>
      </w:r>
      <w:r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interessados.</w:t>
      </w:r>
    </w:p>
    <w:p w14:paraId="2D3B6E0C" w14:textId="77777777" w:rsidR="00122BBA" w:rsidRPr="000F7D45" w:rsidRDefault="00122BBA" w:rsidP="00122BBA">
      <w:pPr>
        <w:pStyle w:val="PargrafodaLista"/>
        <w:rPr>
          <w:rFonts w:ascii="Arial" w:hAnsi="Arial" w:cs="Arial"/>
          <w:sz w:val="20"/>
          <w:szCs w:val="20"/>
          <w:lang w:val="pt-BR"/>
        </w:rPr>
      </w:pPr>
    </w:p>
    <w:p w14:paraId="7FF4BE53" w14:textId="77777777" w:rsidR="00731BE0" w:rsidRPr="000F7D45" w:rsidRDefault="00731BE0" w:rsidP="00352B0B">
      <w:pPr>
        <w:pStyle w:val="PargrafodaLista"/>
        <w:numPr>
          <w:ilvl w:val="1"/>
          <w:numId w:val="10"/>
        </w:numPr>
        <w:tabs>
          <w:tab w:val="left" w:pos="842"/>
        </w:tabs>
        <w:spacing w:before="1"/>
        <w:ind w:left="841" w:hanging="710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Integram este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Edital,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para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todos os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fins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efeitos,</w:t>
      </w:r>
      <w:r w:rsidRPr="000F7D45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os</w:t>
      </w:r>
      <w:r w:rsidRPr="000F7D45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sz w:val="20"/>
          <w:szCs w:val="20"/>
          <w:lang w:val="pt-BR"/>
        </w:rPr>
        <w:t>seguintes anexos:</w:t>
      </w:r>
    </w:p>
    <w:p w14:paraId="51CDFBB6" w14:textId="77777777" w:rsidR="000971D7" w:rsidRPr="000F7D45" w:rsidRDefault="000971D7" w:rsidP="000971D7">
      <w:pPr>
        <w:tabs>
          <w:tab w:val="left" w:pos="842"/>
        </w:tabs>
        <w:spacing w:before="1"/>
        <w:rPr>
          <w:rFonts w:ascii="Arial" w:hAnsi="Arial" w:cs="Arial"/>
          <w:sz w:val="20"/>
          <w:szCs w:val="20"/>
          <w:lang w:val="pt-BR"/>
        </w:rPr>
      </w:pPr>
    </w:p>
    <w:p w14:paraId="6B234187" w14:textId="00C799C3" w:rsidR="000971D7" w:rsidRPr="000F7D45" w:rsidRDefault="000971D7" w:rsidP="000971D7">
      <w:pPr>
        <w:spacing w:before="1"/>
        <w:ind w:firstLine="142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b/>
          <w:bCs/>
          <w:sz w:val="20"/>
          <w:szCs w:val="20"/>
        </w:rPr>
        <w:t xml:space="preserve">ANEXO I - </w:t>
      </w:r>
      <w:r w:rsidRPr="000F7D45">
        <w:rPr>
          <w:rFonts w:ascii="Arial" w:hAnsi="Arial" w:cs="Arial"/>
          <w:sz w:val="20"/>
          <w:szCs w:val="20"/>
        </w:rPr>
        <w:t>ESTUDO TÉCNICO PRELIMINAR</w:t>
      </w:r>
      <w:r w:rsidR="00893F0C" w:rsidRPr="000F7D45">
        <w:rPr>
          <w:rFonts w:ascii="Arial" w:hAnsi="Arial" w:cs="Arial"/>
          <w:sz w:val="20"/>
          <w:szCs w:val="20"/>
        </w:rPr>
        <w:t>;</w:t>
      </w:r>
    </w:p>
    <w:p w14:paraId="22FFD777" w14:textId="22464DCA" w:rsidR="00731BE0" w:rsidRPr="000F7D45" w:rsidRDefault="00731BE0" w:rsidP="00CA3146">
      <w:pPr>
        <w:ind w:left="132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b/>
          <w:sz w:val="20"/>
          <w:szCs w:val="20"/>
          <w:lang w:val="pt-BR"/>
        </w:rPr>
        <w:t>ANEXO</w:t>
      </w:r>
      <w:r w:rsidRPr="000F7D45">
        <w:rPr>
          <w:rFonts w:ascii="Arial" w:hAnsi="Arial" w:cs="Arial"/>
          <w:b/>
          <w:spacing w:val="-3"/>
          <w:sz w:val="20"/>
          <w:szCs w:val="20"/>
          <w:lang w:val="pt-BR"/>
        </w:rPr>
        <w:t xml:space="preserve"> </w:t>
      </w:r>
      <w:r w:rsidR="000971D7" w:rsidRPr="000F7D45">
        <w:rPr>
          <w:rFonts w:ascii="Arial" w:hAnsi="Arial" w:cs="Arial"/>
          <w:b/>
          <w:spacing w:val="-3"/>
          <w:sz w:val="20"/>
          <w:szCs w:val="20"/>
          <w:lang w:val="pt-BR"/>
        </w:rPr>
        <w:t>I</w:t>
      </w:r>
      <w:r w:rsidRPr="000F7D45">
        <w:rPr>
          <w:rFonts w:ascii="Arial" w:hAnsi="Arial" w:cs="Arial"/>
          <w:b/>
          <w:sz w:val="20"/>
          <w:szCs w:val="20"/>
          <w:lang w:val="pt-BR"/>
        </w:rPr>
        <w:t>I</w:t>
      </w:r>
      <w:r w:rsidRPr="000F7D45">
        <w:rPr>
          <w:rFonts w:ascii="Arial" w:hAnsi="Arial" w:cs="Arial"/>
          <w:b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b/>
          <w:sz w:val="20"/>
          <w:szCs w:val="20"/>
          <w:lang w:val="pt-BR"/>
        </w:rPr>
        <w:t>–</w:t>
      </w:r>
      <w:r w:rsidRPr="000F7D45">
        <w:rPr>
          <w:rFonts w:ascii="Arial" w:hAnsi="Arial" w:cs="Arial"/>
          <w:b/>
          <w:spacing w:val="-2"/>
          <w:sz w:val="20"/>
          <w:szCs w:val="20"/>
          <w:lang w:val="pt-BR"/>
        </w:rPr>
        <w:t xml:space="preserve"> </w:t>
      </w:r>
      <w:r w:rsidR="00C75662" w:rsidRPr="000F7D45">
        <w:rPr>
          <w:rFonts w:ascii="Arial" w:hAnsi="Arial" w:cs="Arial"/>
          <w:sz w:val="20"/>
          <w:szCs w:val="20"/>
          <w:lang w:val="pt-BR"/>
        </w:rPr>
        <w:t>TERMO DE REFERÊNCIA;</w:t>
      </w:r>
    </w:p>
    <w:p w14:paraId="4B680373" w14:textId="7E22F72D" w:rsidR="00A423AF" w:rsidRPr="000F7D45" w:rsidRDefault="00133910" w:rsidP="00A423AF">
      <w:pPr>
        <w:ind w:left="132"/>
        <w:rPr>
          <w:rFonts w:ascii="Arial" w:hAnsi="Arial" w:cs="Arial"/>
          <w:spacing w:val="-1"/>
          <w:sz w:val="20"/>
          <w:szCs w:val="20"/>
          <w:lang w:val="pt-BR"/>
        </w:rPr>
      </w:pPr>
      <w:r w:rsidRPr="000F7D45">
        <w:rPr>
          <w:rFonts w:ascii="Arial" w:hAnsi="Arial" w:cs="Arial"/>
          <w:b/>
          <w:sz w:val="20"/>
          <w:szCs w:val="20"/>
          <w:lang w:val="pt-BR"/>
        </w:rPr>
        <w:t>ANEXO</w:t>
      </w:r>
      <w:r w:rsidRPr="000F7D45">
        <w:rPr>
          <w:rFonts w:ascii="Arial" w:hAnsi="Arial" w:cs="Arial"/>
          <w:b/>
          <w:spacing w:val="-3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b/>
          <w:sz w:val="20"/>
          <w:szCs w:val="20"/>
          <w:lang w:val="pt-BR"/>
        </w:rPr>
        <w:t>I</w:t>
      </w:r>
      <w:r w:rsidR="000971D7" w:rsidRPr="000F7D45">
        <w:rPr>
          <w:rFonts w:ascii="Arial" w:hAnsi="Arial" w:cs="Arial"/>
          <w:b/>
          <w:sz w:val="20"/>
          <w:szCs w:val="20"/>
          <w:lang w:val="pt-BR"/>
        </w:rPr>
        <w:t>I</w:t>
      </w:r>
      <w:r w:rsidRPr="000F7D45">
        <w:rPr>
          <w:rFonts w:ascii="Arial" w:hAnsi="Arial" w:cs="Arial"/>
          <w:b/>
          <w:sz w:val="20"/>
          <w:szCs w:val="20"/>
          <w:lang w:val="pt-BR"/>
        </w:rPr>
        <w:t>I</w:t>
      </w:r>
      <w:r w:rsidRPr="000F7D45">
        <w:rPr>
          <w:rFonts w:ascii="Arial" w:hAnsi="Arial" w:cs="Arial"/>
          <w:b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b/>
          <w:sz w:val="20"/>
          <w:szCs w:val="20"/>
          <w:lang w:val="pt-BR"/>
        </w:rPr>
        <w:t>–</w:t>
      </w:r>
      <w:r w:rsidRPr="000F7D45">
        <w:rPr>
          <w:rFonts w:ascii="Arial" w:hAnsi="Arial" w:cs="Arial"/>
          <w:b/>
          <w:spacing w:val="-1"/>
          <w:sz w:val="20"/>
          <w:szCs w:val="20"/>
          <w:lang w:val="pt-BR"/>
        </w:rPr>
        <w:t xml:space="preserve"> </w:t>
      </w:r>
      <w:r w:rsidR="00A423AF" w:rsidRPr="000F7D45">
        <w:rPr>
          <w:rFonts w:ascii="Arial" w:hAnsi="Arial" w:cs="Arial"/>
          <w:spacing w:val="-1"/>
          <w:sz w:val="20"/>
          <w:szCs w:val="20"/>
          <w:lang w:val="pt-BR"/>
        </w:rPr>
        <w:t>MODELO DE PROPOSTA DE PREÇOS</w:t>
      </w:r>
      <w:r w:rsidR="00E571EC" w:rsidRPr="000F7D45">
        <w:rPr>
          <w:rFonts w:ascii="Arial" w:hAnsi="Arial" w:cs="Arial"/>
          <w:spacing w:val="-1"/>
          <w:sz w:val="20"/>
          <w:szCs w:val="20"/>
          <w:lang w:val="pt-BR"/>
        </w:rPr>
        <w:t>;</w:t>
      </w:r>
    </w:p>
    <w:p w14:paraId="168A9836" w14:textId="2C50F32A" w:rsidR="00A423AF" w:rsidRPr="000F7D45" w:rsidRDefault="00A423AF" w:rsidP="00F21276">
      <w:pPr>
        <w:ind w:left="132"/>
        <w:jc w:val="both"/>
        <w:rPr>
          <w:rFonts w:ascii="Arial" w:hAnsi="Arial" w:cs="Arial"/>
          <w:spacing w:val="-1"/>
          <w:sz w:val="20"/>
          <w:szCs w:val="20"/>
          <w:lang w:val="pt-BR"/>
        </w:rPr>
      </w:pPr>
      <w:r w:rsidRPr="000F7D45">
        <w:rPr>
          <w:rFonts w:ascii="Arial" w:hAnsi="Arial" w:cs="Arial"/>
          <w:b/>
          <w:spacing w:val="-1"/>
          <w:sz w:val="20"/>
          <w:szCs w:val="20"/>
          <w:lang w:val="pt-BR"/>
        </w:rPr>
        <w:t xml:space="preserve">ANEXO </w:t>
      </w:r>
      <w:r w:rsidR="00C96E14" w:rsidRPr="000F7D45">
        <w:rPr>
          <w:rFonts w:ascii="Arial" w:hAnsi="Arial" w:cs="Arial"/>
          <w:b/>
          <w:spacing w:val="-1"/>
          <w:sz w:val="20"/>
          <w:szCs w:val="20"/>
          <w:lang w:val="pt-BR"/>
        </w:rPr>
        <w:t>I</w:t>
      </w:r>
      <w:r w:rsidR="000971D7" w:rsidRPr="000F7D45">
        <w:rPr>
          <w:rFonts w:ascii="Arial" w:hAnsi="Arial" w:cs="Arial"/>
          <w:b/>
          <w:spacing w:val="-1"/>
          <w:sz w:val="20"/>
          <w:szCs w:val="20"/>
          <w:lang w:val="pt-BR"/>
        </w:rPr>
        <w:t>V</w:t>
      </w:r>
      <w:r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b/>
          <w:spacing w:val="-1"/>
          <w:sz w:val="20"/>
          <w:szCs w:val="20"/>
          <w:lang w:val="pt-BR"/>
        </w:rPr>
        <w:t xml:space="preserve">- </w:t>
      </w:r>
      <w:r w:rsidR="00F21276"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ENQUADRAMENTO EM MICROEMPRESA OU EMPRESA DE PEQUENO PORTE (LEI COM. Nº </w:t>
      </w:r>
      <w:r w:rsidR="00F21276" w:rsidRPr="000F7D45">
        <w:rPr>
          <w:rFonts w:ascii="Arial" w:hAnsi="Arial" w:cs="Arial"/>
          <w:spacing w:val="-1"/>
          <w:sz w:val="20"/>
          <w:szCs w:val="20"/>
          <w:lang w:val="pt-BR"/>
        </w:rPr>
        <w:lastRenderedPageBreak/>
        <w:t>123/06); CUMPRIMENTO PLENO DOS REQUISITOS DE HABILITAÇÃO (inc. I do art. 63 da Lei nº 14.133/2021); NÃO EMPREGA MENOR (inc. VI do art. 68 da Lei nº 14.133/2021); DECLARAÇÃO DE INEXISTÊNCIA DE FATO SUPERVENIENTE IMPEDITIVO DE HABILITAÇÃO; CUMPRIMENTO DE RESERVA DE CARGOS (inc. IV do art. 63 da Lei nº 14.133/2021);</w:t>
      </w:r>
    </w:p>
    <w:p w14:paraId="6D943665" w14:textId="388D6C66" w:rsidR="00CB6E7A" w:rsidRPr="000F7D45" w:rsidRDefault="00E571EC" w:rsidP="00C77E7F">
      <w:pPr>
        <w:ind w:left="132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b/>
          <w:sz w:val="20"/>
          <w:szCs w:val="20"/>
          <w:lang w:val="pt-BR"/>
        </w:rPr>
        <w:t>ANEXO</w:t>
      </w:r>
      <w:r w:rsidRPr="000F7D45">
        <w:rPr>
          <w:rFonts w:ascii="Arial" w:hAnsi="Arial" w:cs="Arial"/>
          <w:b/>
          <w:spacing w:val="-3"/>
          <w:sz w:val="20"/>
          <w:szCs w:val="20"/>
          <w:lang w:val="pt-BR"/>
        </w:rPr>
        <w:t xml:space="preserve"> V</w:t>
      </w:r>
      <w:r w:rsidRPr="000F7D45">
        <w:rPr>
          <w:rFonts w:ascii="Arial" w:hAnsi="Arial" w:cs="Arial"/>
          <w:b/>
          <w:spacing w:val="-1"/>
          <w:sz w:val="20"/>
          <w:szCs w:val="20"/>
          <w:lang w:val="pt-BR"/>
        </w:rPr>
        <w:t xml:space="preserve"> </w:t>
      </w:r>
      <w:r w:rsidRPr="000F7D45">
        <w:rPr>
          <w:rFonts w:ascii="Arial" w:hAnsi="Arial" w:cs="Arial"/>
          <w:b/>
          <w:sz w:val="20"/>
          <w:szCs w:val="20"/>
          <w:lang w:val="pt-BR"/>
        </w:rPr>
        <w:t>–</w:t>
      </w:r>
      <w:r w:rsidRPr="000F7D45">
        <w:rPr>
          <w:rFonts w:ascii="Arial" w:hAnsi="Arial" w:cs="Arial"/>
          <w:b/>
          <w:spacing w:val="-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MINUTA</w:t>
      </w:r>
      <w:r w:rsidR="00731BE0" w:rsidRPr="000F7D45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="008E70B0" w:rsidRPr="000F7D45">
        <w:rPr>
          <w:rFonts w:ascii="Arial" w:hAnsi="Arial" w:cs="Arial"/>
          <w:sz w:val="20"/>
          <w:szCs w:val="20"/>
          <w:lang w:val="pt-BR"/>
        </w:rPr>
        <w:t>DA ATA DE REGISTRO DE PREÇOS</w:t>
      </w:r>
    </w:p>
    <w:p w14:paraId="41B868DD" w14:textId="77777777" w:rsidR="00C77E7F" w:rsidRPr="000F7D45" w:rsidRDefault="00C77E7F" w:rsidP="00C77E7F">
      <w:pPr>
        <w:pStyle w:val="Corpodetexto"/>
        <w:spacing w:before="1"/>
        <w:rPr>
          <w:rFonts w:ascii="Arial" w:hAnsi="Arial" w:cs="Arial"/>
          <w:sz w:val="20"/>
          <w:szCs w:val="20"/>
          <w:lang w:val="pt-BR"/>
        </w:rPr>
      </w:pPr>
    </w:p>
    <w:p w14:paraId="23A5031E" w14:textId="77777777" w:rsidR="00C77E7F" w:rsidRPr="000F7D45" w:rsidRDefault="00C77E7F" w:rsidP="00C77E7F">
      <w:pPr>
        <w:pStyle w:val="Corpodetexto"/>
        <w:spacing w:before="1"/>
        <w:ind w:left="4369"/>
        <w:rPr>
          <w:rFonts w:ascii="Arial" w:hAnsi="Arial" w:cs="Arial"/>
          <w:sz w:val="20"/>
          <w:szCs w:val="20"/>
          <w:lang w:val="pt-BR"/>
        </w:rPr>
      </w:pPr>
      <w:bookmarkStart w:id="0" w:name="_Hlk173493101"/>
    </w:p>
    <w:p w14:paraId="0C925098" w14:textId="77777777" w:rsidR="00893F0C" w:rsidRPr="000F7D45" w:rsidRDefault="00893F0C" w:rsidP="00C77E7F">
      <w:pPr>
        <w:pStyle w:val="Corpodetexto"/>
        <w:spacing w:before="1"/>
        <w:ind w:left="4369"/>
        <w:rPr>
          <w:rFonts w:ascii="Arial" w:hAnsi="Arial" w:cs="Arial"/>
          <w:sz w:val="20"/>
          <w:szCs w:val="20"/>
          <w:lang w:val="pt-BR"/>
        </w:rPr>
      </w:pPr>
    </w:p>
    <w:p w14:paraId="4F0940FB" w14:textId="77777777" w:rsidR="00893F0C" w:rsidRPr="000F7D45" w:rsidRDefault="00893F0C" w:rsidP="00C77E7F">
      <w:pPr>
        <w:pStyle w:val="Corpodetexto"/>
        <w:spacing w:before="1"/>
        <w:ind w:left="4369"/>
        <w:rPr>
          <w:rFonts w:ascii="Arial" w:hAnsi="Arial" w:cs="Arial"/>
          <w:sz w:val="20"/>
          <w:szCs w:val="20"/>
          <w:lang w:val="pt-BR"/>
        </w:rPr>
      </w:pPr>
    </w:p>
    <w:p w14:paraId="1F957011" w14:textId="77777777" w:rsidR="00893F0C" w:rsidRPr="000F7D45" w:rsidRDefault="00893F0C" w:rsidP="00C77E7F">
      <w:pPr>
        <w:pStyle w:val="Corpodetexto"/>
        <w:spacing w:before="1"/>
        <w:ind w:left="4369"/>
        <w:rPr>
          <w:rFonts w:ascii="Arial" w:hAnsi="Arial" w:cs="Arial"/>
          <w:sz w:val="20"/>
          <w:szCs w:val="20"/>
          <w:lang w:val="pt-BR"/>
        </w:rPr>
      </w:pPr>
    </w:p>
    <w:p w14:paraId="538B919C" w14:textId="2957A78E" w:rsidR="00C77E7F" w:rsidRPr="000F7D45" w:rsidRDefault="00CB6E7A" w:rsidP="00C77E7F">
      <w:pPr>
        <w:pStyle w:val="Corpodetexto"/>
        <w:spacing w:before="1"/>
        <w:ind w:left="4369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Espigão Do Oeste/</w:t>
      </w:r>
      <w:proofErr w:type="spellStart"/>
      <w:r w:rsidRPr="000F7D45">
        <w:rPr>
          <w:rFonts w:ascii="Arial" w:hAnsi="Arial" w:cs="Arial"/>
          <w:sz w:val="20"/>
          <w:szCs w:val="20"/>
          <w:lang w:val="pt-BR"/>
        </w:rPr>
        <w:t>Ro</w:t>
      </w:r>
      <w:proofErr w:type="spellEnd"/>
      <w:r w:rsidR="00731BE0" w:rsidRPr="000F7D45">
        <w:rPr>
          <w:rFonts w:ascii="Arial" w:hAnsi="Arial" w:cs="Arial"/>
          <w:sz w:val="20"/>
          <w:szCs w:val="20"/>
          <w:lang w:val="pt-BR"/>
        </w:rPr>
        <w:t>,</w:t>
      </w:r>
      <w:r w:rsidR="00731BE0" w:rsidRPr="000F7D45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em</w:t>
      </w:r>
      <w:r w:rsidR="00731BE0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5A1901">
        <w:rPr>
          <w:rFonts w:ascii="Arial" w:hAnsi="Arial" w:cs="Arial"/>
          <w:spacing w:val="1"/>
          <w:sz w:val="20"/>
          <w:szCs w:val="20"/>
          <w:lang w:val="pt-BR"/>
        </w:rPr>
        <w:t>05</w:t>
      </w:r>
      <w:r w:rsidR="00BB5689" w:rsidRPr="000F7D45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BB5689" w:rsidRPr="000F7D45">
        <w:rPr>
          <w:rFonts w:ascii="Arial" w:hAnsi="Arial" w:cs="Arial"/>
          <w:sz w:val="20"/>
          <w:szCs w:val="20"/>
          <w:lang w:val="pt-BR"/>
        </w:rPr>
        <w:t xml:space="preserve">de </w:t>
      </w:r>
      <w:r w:rsidR="005A1901">
        <w:rPr>
          <w:rFonts w:ascii="Arial" w:hAnsi="Arial" w:cs="Arial"/>
          <w:sz w:val="20"/>
          <w:szCs w:val="20"/>
          <w:lang w:val="pt-BR"/>
        </w:rPr>
        <w:t>deze</w:t>
      </w:r>
      <w:r w:rsidR="00122BBA" w:rsidRPr="000F7D45">
        <w:rPr>
          <w:rFonts w:ascii="Arial" w:hAnsi="Arial" w:cs="Arial"/>
          <w:sz w:val="20"/>
          <w:szCs w:val="20"/>
          <w:lang w:val="pt-BR"/>
        </w:rPr>
        <w:t>mbro</w:t>
      </w:r>
      <w:r w:rsidR="00164D87" w:rsidRPr="000F7D45">
        <w:rPr>
          <w:rFonts w:ascii="Arial" w:hAnsi="Arial" w:cs="Arial"/>
          <w:sz w:val="20"/>
          <w:szCs w:val="20"/>
          <w:lang w:val="pt-BR"/>
        </w:rPr>
        <w:t xml:space="preserve"> </w:t>
      </w:r>
      <w:r w:rsidR="00731BE0" w:rsidRPr="000F7D45">
        <w:rPr>
          <w:rFonts w:ascii="Arial" w:hAnsi="Arial" w:cs="Arial"/>
          <w:sz w:val="20"/>
          <w:szCs w:val="20"/>
          <w:lang w:val="pt-BR"/>
        </w:rPr>
        <w:t>de 202</w:t>
      </w:r>
      <w:r w:rsidR="00164D87" w:rsidRPr="000F7D45">
        <w:rPr>
          <w:rFonts w:ascii="Arial" w:hAnsi="Arial" w:cs="Arial"/>
          <w:sz w:val="20"/>
          <w:szCs w:val="20"/>
          <w:lang w:val="pt-BR"/>
        </w:rPr>
        <w:t>4</w:t>
      </w:r>
      <w:r w:rsidR="00731BE0" w:rsidRPr="000F7D45">
        <w:rPr>
          <w:rFonts w:ascii="Arial" w:hAnsi="Arial" w:cs="Arial"/>
          <w:sz w:val="20"/>
          <w:szCs w:val="20"/>
          <w:lang w:val="pt-BR"/>
        </w:rPr>
        <w:t>.</w:t>
      </w:r>
    </w:p>
    <w:bookmarkEnd w:id="0"/>
    <w:p w14:paraId="0545C113" w14:textId="77777777" w:rsidR="00C77E7F" w:rsidRPr="000F7D45" w:rsidRDefault="00C77E7F" w:rsidP="00C77E7F">
      <w:pPr>
        <w:rPr>
          <w:rFonts w:ascii="Arial" w:hAnsi="Arial" w:cs="Arial"/>
          <w:sz w:val="20"/>
          <w:szCs w:val="20"/>
          <w:lang w:val="pt-BR"/>
        </w:rPr>
      </w:pPr>
    </w:p>
    <w:p w14:paraId="1C6A8FD8" w14:textId="600CA388" w:rsidR="00C77E7F" w:rsidRPr="000F7D45" w:rsidRDefault="00C77E7F" w:rsidP="00C77E7F">
      <w:pPr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0F7D45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0F46E31B" w14:textId="77777777" w:rsidR="00C77E7F" w:rsidRPr="000F7D45" w:rsidRDefault="00C77E7F" w:rsidP="00C77E7F">
      <w:pPr>
        <w:pStyle w:val="Corpodetexto"/>
        <w:spacing w:before="1"/>
        <w:ind w:left="4369"/>
        <w:rPr>
          <w:rFonts w:ascii="Arial" w:hAnsi="Arial" w:cs="Arial"/>
          <w:sz w:val="20"/>
          <w:szCs w:val="20"/>
          <w:lang w:val="pt-BR"/>
        </w:rPr>
      </w:pPr>
    </w:p>
    <w:p w14:paraId="6EC57E78" w14:textId="77777777" w:rsidR="00C77E7F" w:rsidRPr="000F7D45" w:rsidRDefault="00C77E7F" w:rsidP="00C77E7F">
      <w:pPr>
        <w:framePr w:hSpace="141" w:wrap="around" w:vAnchor="text" w:hAnchor="margin" w:xAlign="center" w:y="344"/>
        <w:adjustRightInd w:val="0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0F7D45">
        <w:rPr>
          <w:rFonts w:ascii="Arial" w:hAnsi="Arial" w:cs="Arial"/>
          <w:bCs/>
          <w:color w:val="000000"/>
          <w:sz w:val="20"/>
          <w:szCs w:val="20"/>
        </w:rPr>
        <w:t>Elaine Batista dos Santos</w:t>
      </w:r>
    </w:p>
    <w:p w14:paraId="2991C625" w14:textId="77777777" w:rsidR="00C77E7F" w:rsidRPr="000F7D45" w:rsidRDefault="00C77E7F" w:rsidP="00C77E7F">
      <w:pPr>
        <w:framePr w:hSpace="141" w:wrap="around" w:vAnchor="text" w:hAnchor="margin" w:xAlign="center" w:y="344"/>
        <w:adjustRightInd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0F7D45">
        <w:rPr>
          <w:rFonts w:ascii="Arial" w:hAnsi="Arial" w:cs="Arial"/>
          <w:b/>
          <w:bCs/>
          <w:color w:val="000000"/>
          <w:sz w:val="20"/>
          <w:szCs w:val="20"/>
        </w:rPr>
        <w:t>Coordenador Geral de Compras Públicas</w:t>
      </w:r>
    </w:p>
    <w:p w14:paraId="586B395B" w14:textId="77777777" w:rsidR="00C77E7F" w:rsidRPr="000F7D45" w:rsidRDefault="00C77E7F" w:rsidP="00C77E7F">
      <w:pPr>
        <w:framePr w:hSpace="141" w:wrap="around" w:vAnchor="text" w:hAnchor="margin" w:xAlign="center" w:y="344"/>
        <w:jc w:val="center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b/>
          <w:bCs/>
          <w:color w:val="000000"/>
          <w:sz w:val="20"/>
          <w:szCs w:val="20"/>
        </w:rPr>
        <w:t>Decreto nº 5.504/2023</w:t>
      </w:r>
    </w:p>
    <w:p w14:paraId="24842F94" w14:textId="77777777" w:rsidR="00C77E7F" w:rsidRPr="000F7D45" w:rsidRDefault="00C77E7F" w:rsidP="00C77E7F">
      <w:pPr>
        <w:framePr w:hSpace="141" w:wrap="around" w:vAnchor="text" w:hAnchor="margin" w:xAlign="center" w:y="344"/>
        <w:rPr>
          <w:rFonts w:ascii="Arial" w:hAnsi="Arial" w:cs="Arial"/>
          <w:sz w:val="20"/>
          <w:szCs w:val="20"/>
          <w:lang w:val="pt-BR"/>
        </w:rPr>
      </w:pPr>
    </w:p>
    <w:p w14:paraId="2F7410EA" w14:textId="77777777" w:rsidR="00C77E7F" w:rsidRPr="000F7D45" w:rsidRDefault="00C77E7F" w:rsidP="007D674C">
      <w:pPr>
        <w:framePr w:hSpace="141" w:wrap="around" w:vAnchor="text" w:hAnchor="margin" w:xAlign="center" w:y="344"/>
        <w:jc w:val="center"/>
        <w:rPr>
          <w:rFonts w:ascii="Arial" w:hAnsi="Arial" w:cs="Arial"/>
          <w:sz w:val="20"/>
          <w:szCs w:val="20"/>
          <w:lang w:val="pt-BR"/>
        </w:rPr>
      </w:pPr>
    </w:p>
    <w:p w14:paraId="7F9EE1AC" w14:textId="77777777" w:rsidR="0066504D" w:rsidRPr="000F7D45" w:rsidRDefault="0066504D" w:rsidP="00CA3146">
      <w:pPr>
        <w:rPr>
          <w:rFonts w:ascii="Arial" w:hAnsi="Arial" w:cs="Arial"/>
          <w:sz w:val="20"/>
          <w:szCs w:val="20"/>
          <w:lang w:val="pt-BR"/>
        </w:rPr>
      </w:pPr>
    </w:p>
    <w:p w14:paraId="7D4B5C1E" w14:textId="77777777" w:rsidR="00BB5689" w:rsidRPr="000F7D45" w:rsidRDefault="00BB5689" w:rsidP="00BB5689">
      <w:pPr>
        <w:adjustRightInd w:val="0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0F7D45">
        <w:rPr>
          <w:rFonts w:ascii="Arial" w:hAnsi="Arial" w:cs="Arial"/>
          <w:bCs/>
          <w:color w:val="000000"/>
          <w:sz w:val="20"/>
          <w:szCs w:val="20"/>
        </w:rPr>
        <w:t xml:space="preserve">Daiane Ramos Borges </w:t>
      </w:r>
    </w:p>
    <w:p w14:paraId="4F19E3E8" w14:textId="77777777" w:rsidR="00BB5689" w:rsidRPr="000F7D45" w:rsidRDefault="00BB5689" w:rsidP="00BB5689">
      <w:pPr>
        <w:pStyle w:val="Ttulo"/>
        <w:rPr>
          <w:bCs w:val="0"/>
          <w:i/>
          <w:iCs/>
          <w:sz w:val="20"/>
          <w:szCs w:val="20"/>
        </w:rPr>
      </w:pPr>
      <w:r w:rsidRPr="000F7D45">
        <w:rPr>
          <w:i/>
          <w:iCs/>
          <w:sz w:val="20"/>
          <w:szCs w:val="20"/>
        </w:rPr>
        <w:t>Pregoeira</w:t>
      </w:r>
    </w:p>
    <w:p w14:paraId="2F49229C" w14:textId="77777777" w:rsidR="00BB5689" w:rsidRPr="000F7D45" w:rsidRDefault="00BB5689" w:rsidP="00BB5689">
      <w:pPr>
        <w:pStyle w:val="Ttulo"/>
        <w:rPr>
          <w:bCs w:val="0"/>
          <w:i/>
          <w:iCs/>
          <w:sz w:val="20"/>
          <w:szCs w:val="20"/>
        </w:rPr>
      </w:pPr>
      <w:r w:rsidRPr="000F7D45">
        <w:rPr>
          <w:i/>
          <w:iCs/>
          <w:sz w:val="20"/>
          <w:szCs w:val="20"/>
        </w:rPr>
        <w:t>Decreto nº 5.503/2023</w:t>
      </w:r>
    </w:p>
    <w:p w14:paraId="69FC9AB5" w14:textId="77777777" w:rsidR="0066504D" w:rsidRPr="000F7D45" w:rsidRDefault="0066504D" w:rsidP="00CA3146">
      <w:pPr>
        <w:rPr>
          <w:rFonts w:ascii="Arial" w:hAnsi="Arial" w:cs="Arial"/>
          <w:sz w:val="20"/>
          <w:szCs w:val="20"/>
          <w:lang w:val="pt-BR"/>
        </w:rPr>
      </w:pPr>
    </w:p>
    <w:p w14:paraId="7255075A" w14:textId="77777777" w:rsidR="00CB6E7A" w:rsidRPr="000F7D45" w:rsidRDefault="00CB6E7A" w:rsidP="00CA3146">
      <w:pPr>
        <w:rPr>
          <w:rFonts w:ascii="Arial" w:hAnsi="Arial" w:cs="Arial"/>
          <w:sz w:val="20"/>
          <w:szCs w:val="20"/>
          <w:lang w:val="pt-BR"/>
        </w:rPr>
      </w:pPr>
    </w:p>
    <w:p w14:paraId="4307FF22" w14:textId="77777777" w:rsidR="00CB6E7A" w:rsidRPr="000F7D45" w:rsidRDefault="00CB6E7A" w:rsidP="00CA3146">
      <w:pPr>
        <w:rPr>
          <w:rFonts w:ascii="Arial" w:hAnsi="Arial" w:cs="Arial"/>
          <w:sz w:val="20"/>
          <w:szCs w:val="20"/>
          <w:lang w:val="pt-BR"/>
        </w:rPr>
      </w:pPr>
    </w:p>
    <w:p w14:paraId="24D38382" w14:textId="77777777" w:rsidR="00CB6E7A" w:rsidRPr="000F7D45" w:rsidRDefault="00CB6E7A" w:rsidP="00CA3146">
      <w:pPr>
        <w:rPr>
          <w:rFonts w:ascii="Arial" w:hAnsi="Arial" w:cs="Arial"/>
          <w:sz w:val="20"/>
          <w:szCs w:val="20"/>
          <w:lang w:val="pt-BR"/>
        </w:rPr>
      </w:pPr>
    </w:p>
    <w:p w14:paraId="6168E8FE" w14:textId="77777777" w:rsidR="00CB6E7A" w:rsidRPr="000F7D45" w:rsidRDefault="00CB6E7A" w:rsidP="00CA3146">
      <w:pPr>
        <w:rPr>
          <w:rFonts w:ascii="Arial" w:hAnsi="Arial" w:cs="Arial"/>
          <w:sz w:val="20"/>
          <w:szCs w:val="20"/>
          <w:lang w:val="pt-BR"/>
        </w:rPr>
      </w:pPr>
    </w:p>
    <w:p w14:paraId="10BF3F27" w14:textId="77777777" w:rsidR="00CB6E7A" w:rsidRPr="000F7D45" w:rsidRDefault="00CB6E7A" w:rsidP="00CA3146">
      <w:pPr>
        <w:rPr>
          <w:rFonts w:ascii="Arial" w:hAnsi="Arial" w:cs="Arial"/>
          <w:sz w:val="20"/>
          <w:szCs w:val="20"/>
          <w:lang w:val="pt-BR"/>
        </w:rPr>
      </w:pPr>
    </w:p>
    <w:p w14:paraId="13E67DB5" w14:textId="77777777" w:rsidR="00CB6E7A" w:rsidRPr="000F7D45" w:rsidRDefault="00CB6E7A" w:rsidP="00CA3146">
      <w:pPr>
        <w:rPr>
          <w:rFonts w:ascii="Arial" w:hAnsi="Arial" w:cs="Arial"/>
          <w:sz w:val="20"/>
          <w:szCs w:val="20"/>
          <w:lang w:val="pt-BR"/>
        </w:rPr>
      </w:pPr>
    </w:p>
    <w:p w14:paraId="0C71479F" w14:textId="77777777" w:rsidR="00CB6E7A" w:rsidRPr="000F7D45" w:rsidRDefault="00CB6E7A" w:rsidP="00CA3146">
      <w:pPr>
        <w:rPr>
          <w:rFonts w:ascii="Arial" w:hAnsi="Arial" w:cs="Arial"/>
          <w:sz w:val="20"/>
          <w:szCs w:val="20"/>
          <w:lang w:val="pt-BR"/>
        </w:rPr>
      </w:pPr>
    </w:p>
    <w:p w14:paraId="2BD73E2E" w14:textId="77777777" w:rsidR="00CB6E7A" w:rsidRPr="000F7D45" w:rsidRDefault="00CB6E7A" w:rsidP="00CA3146">
      <w:pPr>
        <w:rPr>
          <w:rFonts w:ascii="Arial" w:hAnsi="Arial" w:cs="Arial"/>
          <w:sz w:val="20"/>
          <w:szCs w:val="20"/>
          <w:lang w:val="pt-BR"/>
        </w:rPr>
      </w:pPr>
    </w:p>
    <w:p w14:paraId="7B793D21" w14:textId="77777777" w:rsidR="00CB6E7A" w:rsidRPr="000F7D45" w:rsidRDefault="00CB6E7A" w:rsidP="00CA3146">
      <w:pPr>
        <w:rPr>
          <w:rFonts w:ascii="Arial" w:hAnsi="Arial" w:cs="Arial"/>
          <w:sz w:val="20"/>
          <w:szCs w:val="20"/>
          <w:lang w:val="pt-BR"/>
        </w:rPr>
      </w:pPr>
    </w:p>
    <w:p w14:paraId="752B13B2" w14:textId="77777777" w:rsidR="00CB6E7A" w:rsidRPr="000F7D45" w:rsidRDefault="00CB6E7A" w:rsidP="00CA3146">
      <w:pPr>
        <w:rPr>
          <w:rFonts w:ascii="Arial" w:hAnsi="Arial" w:cs="Arial"/>
          <w:sz w:val="20"/>
          <w:szCs w:val="20"/>
          <w:lang w:val="pt-BR"/>
        </w:rPr>
      </w:pPr>
    </w:p>
    <w:p w14:paraId="109F857C" w14:textId="77777777" w:rsidR="00CB6E7A" w:rsidRPr="000F7D45" w:rsidRDefault="00CB6E7A" w:rsidP="00CA3146">
      <w:pPr>
        <w:rPr>
          <w:rFonts w:ascii="Arial" w:hAnsi="Arial" w:cs="Arial"/>
          <w:sz w:val="20"/>
          <w:szCs w:val="20"/>
          <w:lang w:val="pt-BR"/>
        </w:rPr>
      </w:pPr>
    </w:p>
    <w:p w14:paraId="37A7E8B1" w14:textId="77777777" w:rsidR="00673C6E" w:rsidRPr="000F7D45" w:rsidRDefault="00673C6E" w:rsidP="00CA3146">
      <w:pPr>
        <w:rPr>
          <w:rFonts w:ascii="Arial" w:hAnsi="Arial" w:cs="Arial"/>
          <w:sz w:val="20"/>
          <w:szCs w:val="20"/>
          <w:lang w:val="pt-BR"/>
        </w:rPr>
      </w:pPr>
    </w:p>
    <w:p w14:paraId="11C01EA0" w14:textId="77777777" w:rsidR="00673C6E" w:rsidRPr="000F7D45" w:rsidRDefault="00673C6E" w:rsidP="00CA3146">
      <w:pPr>
        <w:rPr>
          <w:rFonts w:ascii="Arial" w:hAnsi="Arial" w:cs="Arial"/>
          <w:sz w:val="20"/>
          <w:szCs w:val="20"/>
          <w:lang w:val="pt-BR"/>
        </w:rPr>
      </w:pPr>
    </w:p>
    <w:p w14:paraId="1072F482" w14:textId="77777777" w:rsidR="00673C6E" w:rsidRPr="000F7D45" w:rsidRDefault="00673C6E" w:rsidP="00CA3146">
      <w:pPr>
        <w:rPr>
          <w:rFonts w:ascii="Arial" w:hAnsi="Arial" w:cs="Arial"/>
          <w:sz w:val="20"/>
          <w:szCs w:val="20"/>
          <w:lang w:val="pt-BR"/>
        </w:rPr>
      </w:pPr>
    </w:p>
    <w:p w14:paraId="142E513E" w14:textId="77777777" w:rsidR="00673C6E" w:rsidRPr="000F7D45" w:rsidRDefault="00673C6E" w:rsidP="00CA3146">
      <w:pPr>
        <w:rPr>
          <w:rFonts w:ascii="Arial" w:hAnsi="Arial" w:cs="Arial"/>
          <w:sz w:val="20"/>
          <w:szCs w:val="20"/>
          <w:lang w:val="pt-BR"/>
        </w:rPr>
      </w:pPr>
    </w:p>
    <w:p w14:paraId="303EC149" w14:textId="77777777" w:rsidR="00673C6E" w:rsidRPr="000F7D45" w:rsidRDefault="00673C6E" w:rsidP="00CA3146">
      <w:pPr>
        <w:rPr>
          <w:rFonts w:ascii="Arial" w:hAnsi="Arial" w:cs="Arial"/>
          <w:sz w:val="20"/>
          <w:szCs w:val="20"/>
          <w:lang w:val="pt-BR"/>
        </w:rPr>
      </w:pPr>
    </w:p>
    <w:p w14:paraId="2AEB9ABB" w14:textId="77777777" w:rsidR="00673C6E" w:rsidRPr="000F7D45" w:rsidRDefault="00673C6E" w:rsidP="00CA3146">
      <w:pPr>
        <w:rPr>
          <w:rFonts w:ascii="Arial" w:hAnsi="Arial" w:cs="Arial"/>
          <w:sz w:val="20"/>
          <w:szCs w:val="20"/>
          <w:lang w:val="pt-BR"/>
        </w:rPr>
      </w:pPr>
    </w:p>
    <w:p w14:paraId="1221FDBF" w14:textId="77777777" w:rsidR="00673C6E" w:rsidRPr="000F7D45" w:rsidRDefault="00673C6E" w:rsidP="00CA3146">
      <w:pPr>
        <w:rPr>
          <w:rFonts w:ascii="Arial" w:hAnsi="Arial" w:cs="Arial"/>
          <w:sz w:val="20"/>
          <w:szCs w:val="20"/>
          <w:lang w:val="pt-BR"/>
        </w:rPr>
      </w:pPr>
    </w:p>
    <w:p w14:paraId="322EA676" w14:textId="77777777" w:rsidR="00673C6E" w:rsidRPr="000F7D45" w:rsidRDefault="00673C6E" w:rsidP="00CA3146">
      <w:pPr>
        <w:rPr>
          <w:rFonts w:ascii="Arial" w:hAnsi="Arial" w:cs="Arial"/>
          <w:sz w:val="20"/>
          <w:szCs w:val="20"/>
          <w:lang w:val="pt-BR"/>
        </w:rPr>
      </w:pPr>
    </w:p>
    <w:p w14:paraId="2A1FE328" w14:textId="77777777" w:rsidR="00673C6E" w:rsidRPr="000F7D45" w:rsidRDefault="00673C6E" w:rsidP="00CA3146">
      <w:pPr>
        <w:rPr>
          <w:rFonts w:ascii="Arial" w:hAnsi="Arial" w:cs="Arial"/>
          <w:sz w:val="20"/>
          <w:szCs w:val="20"/>
          <w:lang w:val="pt-BR"/>
        </w:rPr>
      </w:pPr>
    </w:p>
    <w:p w14:paraId="37648408" w14:textId="77777777" w:rsidR="00673C6E" w:rsidRPr="000F7D45" w:rsidRDefault="00673C6E" w:rsidP="00CA3146">
      <w:pPr>
        <w:rPr>
          <w:rFonts w:ascii="Arial" w:hAnsi="Arial" w:cs="Arial"/>
          <w:sz w:val="20"/>
          <w:szCs w:val="20"/>
          <w:lang w:val="pt-BR"/>
        </w:rPr>
      </w:pPr>
    </w:p>
    <w:p w14:paraId="30B11BFF" w14:textId="77777777" w:rsidR="00673C6E" w:rsidRPr="000F7D45" w:rsidRDefault="00673C6E" w:rsidP="00CA3146">
      <w:pPr>
        <w:rPr>
          <w:rFonts w:ascii="Arial" w:hAnsi="Arial" w:cs="Arial"/>
          <w:sz w:val="20"/>
          <w:szCs w:val="20"/>
          <w:lang w:val="pt-BR"/>
        </w:rPr>
      </w:pPr>
    </w:p>
    <w:p w14:paraId="30097403" w14:textId="77777777" w:rsidR="00673C6E" w:rsidRDefault="00673C6E" w:rsidP="00CA3146">
      <w:pPr>
        <w:rPr>
          <w:rFonts w:ascii="Arial" w:hAnsi="Arial" w:cs="Arial"/>
          <w:sz w:val="20"/>
          <w:szCs w:val="20"/>
          <w:lang w:val="pt-BR"/>
        </w:rPr>
      </w:pPr>
    </w:p>
    <w:p w14:paraId="27E5BC27" w14:textId="77777777" w:rsidR="00290F9E" w:rsidRDefault="00290F9E" w:rsidP="00CA3146">
      <w:pPr>
        <w:rPr>
          <w:rFonts w:ascii="Arial" w:hAnsi="Arial" w:cs="Arial"/>
          <w:sz w:val="20"/>
          <w:szCs w:val="20"/>
          <w:lang w:val="pt-BR"/>
        </w:rPr>
      </w:pPr>
    </w:p>
    <w:p w14:paraId="678DA5A2" w14:textId="77777777" w:rsidR="00290F9E" w:rsidRDefault="00290F9E" w:rsidP="00CA3146">
      <w:pPr>
        <w:rPr>
          <w:rFonts w:ascii="Arial" w:hAnsi="Arial" w:cs="Arial"/>
          <w:sz w:val="20"/>
          <w:szCs w:val="20"/>
          <w:lang w:val="pt-BR"/>
        </w:rPr>
      </w:pPr>
    </w:p>
    <w:p w14:paraId="79D83D86" w14:textId="77777777" w:rsidR="00290F9E" w:rsidRDefault="00290F9E" w:rsidP="00CA3146">
      <w:pPr>
        <w:rPr>
          <w:rFonts w:ascii="Arial" w:hAnsi="Arial" w:cs="Arial"/>
          <w:sz w:val="20"/>
          <w:szCs w:val="20"/>
          <w:lang w:val="pt-BR"/>
        </w:rPr>
      </w:pPr>
    </w:p>
    <w:p w14:paraId="33466A0D" w14:textId="77777777" w:rsidR="00290F9E" w:rsidRDefault="00290F9E" w:rsidP="00CA3146">
      <w:pPr>
        <w:rPr>
          <w:rFonts w:ascii="Arial" w:hAnsi="Arial" w:cs="Arial"/>
          <w:sz w:val="20"/>
          <w:szCs w:val="20"/>
          <w:lang w:val="pt-BR"/>
        </w:rPr>
      </w:pPr>
    </w:p>
    <w:p w14:paraId="7655BBFB" w14:textId="77777777" w:rsidR="00290F9E" w:rsidRDefault="00290F9E" w:rsidP="00CA3146">
      <w:pPr>
        <w:rPr>
          <w:rFonts w:ascii="Arial" w:hAnsi="Arial" w:cs="Arial"/>
          <w:sz w:val="20"/>
          <w:szCs w:val="20"/>
          <w:lang w:val="pt-BR"/>
        </w:rPr>
      </w:pPr>
    </w:p>
    <w:p w14:paraId="391A447D" w14:textId="77777777" w:rsidR="00290F9E" w:rsidRDefault="00290F9E" w:rsidP="00CA3146">
      <w:pPr>
        <w:rPr>
          <w:rFonts w:ascii="Arial" w:hAnsi="Arial" w:cs="Arial"/>
          <w:sz w:val="20"/>
          <w:szCs w:val="20"/>
          <w:lang w:val="pt-BR"/>
        </w:rPr>
      </w:pPr>
    </w:p>
    <w:p w14:paraId="1A6FDA36" w14:textId="77777777" w:rsidR="00290F9E" w:rsidRDefault="00290F9E" w:rsidP="00CA3146">
      <w:pPr>
        <w:rPr>
          <w:rFonts w:ascii="Arial" w:hAnsi="Arial" w:cs="Arial"/>
          <w:sz w:val="20"/>
          <w:szCs w:val="20"/>
          <w:lang w:val="pt-BR"/>
        </w:rPr>
      </w:pPr>
    </w:p>
    <w:p w14:paraId="04A0E697" w14:textId="77777777" w:rsidR="00290F9E" w:rsidRDefault="00290F9E" w:rsidP="00CA3146">
      <w:pPr>
        <w:rPr>
          <w:rFonts w:ascii="Arial" w:hAnsi="Arial" w:cs="Arial"/>
          <w:sz w:val="20"/>
          <w:szCs w:val="20"/>
          <w:lang w:val="pt-BR"/>
        </w:rPr>
      </w:pPr>
    </w:p>
    <w:p w14:paraId="3D91F125" w14:textId="77777777" w:rsidR="00290F9E" w:rsidRDefault="00290F9E" w:rsidP="00CA3146">
      <w:pPr>
        <w:rPr>
          <w:rFonts w:ascii="Arial" w:hAnsi="Arial" w:cs="Arial"/>
          <w:sz w:val="20"/>
          <w:szCs w:val="20"/>
          <w:lang w:val="pt-BR"/>
        </w:rPr>
      </w:pPr>
    </w:p>
    <w:p w14:paraId="0EA9C3F7" w14:textId="77777777" w:rsidR="00290F9E" w:rsidRDefault="00290F9E" w:rsidP="00CA3146">
      <w:pPr>
        <w:rPr>
          <w:rFonts w:ascii="Arial" w:hAnsi="Arial" w:cs="Arial"/>
          <w:sz w:val="20"/>
          <w:szCs w:val="20"/>
          <w:lang w:val="pt-BR"/>
        </w:rPr>
      </w:pPr>
    </w:p>
    <w:p w14:paraId="32A937C3" w14:textId="77777777" w:rsidR="00290F9E" w:rsidRDefault="00290F9E" w:rsidP="00CA3146">
      <w:pPr>
        <w:rPr>
          <w:rFonts w:ascii="Arial" w:hAnsi="Arial" w:cs="Arial"/>
          <w:sz w:val="20"/>
          <w:szCs w:val="20"/>
          <w:lang w:val="pt-BR"/>
        </w:rPr>
      </w:pPr>
    </w:p>
    <w:p w14:paraId="26FE24E4" w14:textId="77777777" w:rsidR="00673C6E" w:rsidRPr="000F7D45" w:rsidRDefault="00673C6E" w:rsidP="00CA3146">
      <w:pPr>
        <w:rPr>
          <w:rFonts w:ascii="Arial" w:hAnsi="Arial" w:cs="Arial"/>
          <w:sz w:val="20"/>
          <w:szCs w:val="20"/>
          <w:lang w:val="pt-BR"/>
        </w:rPr>
      </w:pPr>
    </w:p>
    <w:p w14:paraId="36356B79" w14:textId="77777777" w:rsidR="00893F0C" w:rsidRPr="000F7D45" w:rsidRDefault="00893F0C" w:rsidP="00893F0C">
      <w:pPr>
        <w:pStyle w:val="Ttulo1"/>
        <w:shd w:val="clear" w:color="auto" w:fill="C2D69B" w:themeFill="accent3" w:themeFillTint="99"/>
        <w:jc w:val="center"/>
        <w:rPr>
          <w:sz w:val="20"/>
          <w:szCs w:val="20"/>
          <w:shd w:val="clear" w:color="auto" w:fill="C2D69B" w:themeFill="accent3" w:themeFillTint="99"/>
          <w:lang w:val="pt-BR"/>
        </w:rPr>
      </w:pPr>
      <w:r w:rsidRPr="000F7D45">
        <w:rPr>
          <w:sz w:val="20"/>
          <w:szCs w:val="20"/>
          <w:u w:val="single"/>
          <w:shd w:val="clear" w:color="auto" w:fill="C2D69B" w:themeFill="accent3" w:themeFillTint="99"/>
          <w:lang w:val="pt-BR"/>
        </w:rPr>
        <w:lastRenderedPageBreak/>
        <w:t>ANEXO I</w:t>
      </w:r>
      <w:r w:rsidRPr="000F7D45">
        <w:rPr>
          <w:sz w:val="20"/>
          <w:szCs w:val="20"/>
          <w:shd w:val="clear" w:color="auto" w:fill="C2D69B" w:themeFill="accent3" w:themeFillTint="99"/>
          <w:lang w:val="pt-BR"/>
        </w:rPr>
        <w:t xml:space="preserve"> - ESTUDO TÉCNICO PRELIMINAR</w:t>
      </w:r>
    </w:p>
    <w:p w14:paraId="3A68D8A0" w14:textId="77777777" w:rsidR="00893F0C" w:rsidRPr="000F7D45" w:rsidRDefault="00893F0C" w:rsidP="00893F0C">
      <w:pPr>
        <w:shd w:val="clear" w:color="auto" w:fill="FFFFFF"/>
        <w:jc w:val="center"/>
        <w:rPr>
          <w:rStyle w:val="nfase"/>
          <w:rFonts w:ascii="Arial" w:hAnsi="Arial" w:cs="Arial"/>
          <w:color w:val="000000"/>
          <w:sz w:val="20"/>
          <w:szCs w:val="20"/>
        </w:rPr>
      </w:pPr>
    </w:p>
    <w:p w14:paraId="7DBE0B8F" w14:textId="77777777" w:rsidR="00893F0C" w:rsidRPr="000F7D45" w:rsidRDefault="00893F0C" w:rsidP="00CA3146">
      <w:pPr>
        <w:rPr>
          <w:rFonts w:ascii="Arial" w:hAnsi="Arial" w:cs="Arial"/>
          <w:sz w:val="20"/>
          <w:szCs w:val="20"/>
          <w:lang w:val="pt-BR"/>
        </w:rPr>
      </w:pPr>
    </w:p>
    <w:p w14:paraId="1FBA1D28" w14:textId="77777777" w:rsidR="000F7D45" w:rsidRPr="000F7D45" w:rsidRDefault="000F7D45" w:rsidP="000F7D45">
      <w:pPr>
        <w:widowControl/>
        <w:shd w:val="clear" w:color="auto" w:fill="FFFFFF"/>
        <w:autoSpaceDE/>
        <w:autoSpaceDN/>
        <w:jc w:val="center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 xml:space="preserve">Estudo Técnico </w:t>
      </w:r>
      <w:proofErr w:type="gramStart"/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Preliminar  nº</w:t>
      </w:r>
      <w:proofErr w:type="gramEnd"/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 xml:space="preserve"> 64/SEMSAU-EXECUÇÃO/2024</w:t>
      </w:r>
    </w:p>
    <w:p w14:paraId="41FD38C3" w14:textId="77777777" w:rsidR="000F7D45" w:rsidRPr="000F7D45" w:rsidRDefault="000F7D45" w:rsidP="000F7D45">
      <w:pPr>
        <w:widowControl/>
        <w:shd w:val="clear" w:color="auto" w:fill="FFFFFF"/>
        <w:autoSpaceDE/>
        <w:autoSpaceDN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2A775FAB" w14:textId="77777777" w:rsidR="000F7D45" w:rsidRPr="000F7D45" w:rsidRDefault="000F7D45" w:rsidP="000F7D45">
      <w:pPr>
        <w:widowControl/>
        <w:shd w:val="clear" w:color="auto" w:fill="FFFFFF"/>
        <w:autoSpaceDE/>
        <w:autoSpaceDN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</w:p>
    <w:p w14:paraId="409DD9E5" w14:textId="77777777" w:rsidR="000F7D45" w:rsidRPr="000F7D45" w:rsidRDefault="000F7D45" w:rsidP="000F7D45">
      <w:pPr>
        <w:widowControl/>
        <w:shd w:val="clear" w:color="auto" w:fill="FFFFFF"/>
        <w:autoSpaceDE/>
        <w:autoSpaceDN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</w:p>
    <w:p w14:paraId="02BCF791" w14:textId="77777777" w:rsidR="000F7D45" w:rsidRPr="000F7D45" w:rsidRDefault="000F7D45" w:rsidP="000F7D45">
      <w:pPr>
        <w:widowControl/>
        <w:shd w:val="clear" w:color="auto" w:fill="FFFFFF"/>
        <w:autoSpaceDE/>
        <w:autoSpaceDN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INTRODUÇÃO</w:t>
      </w:r>
    </w:p>
    <w:p w14:paraId="26723332" w14:textId="77777777" w:rsidR="000F7D45" w:rsidRPr="000F7D45" w:rsidRDefault="000F7D45" w:rsidP="000F7D45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O presente documento caracteriza a primeira etapa da fase de planejamento e apresenta os devidos estudos para solucionar a necessidade em adquirir materiais hospitalares (penso), necessários para atender a demanda da Unidade Mista de Saúde e a Rede Básica de saúde, deste município de Espigão do Oeste-RO.</w:t>
      </w:r>
    </w:p>
    <w:p w14:paraId="0622BD84" w14:textId="77777777" w:rsidR="000F7D45" w:rsidRPr="000F7D45" w:rsidRDefault="000F7D45" w:rsidP="000F7D45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O objetivo principal é estudar detalhadamente a necessidade e identificar no mercado a melhor solução.</w:t>
      </w:r>
    </w:p>
    <w:p w14:paraId="7DCD2BD8" w14:textId="77777777" w:rsidR="000F7D45" w:rsidRPr="000F7D45" w:rsidRDefault="000F7D45" w:rsidP="000F7D45">
      <w:pPr>
        <w:widowControl/>
        <w:shd w:val="clear" w:color="auto" w:fill="FFFFFF"/>
        <w:autoSpaceDE/>
        <w:autoSpaceDN/>
        <w:jc w:val="center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</w:p>
    <w:p w14:paraId="4317F4D4" w14:textId="77777777" w:rsidR="000F7D45" w:rsidRPr="000F7D45" w:rsidRDefault="000F7D45" w:rsidP="000F7D45">
      <w:pPr>
        <w:widowControl/>
        <w:shd w:val="clear" w:color="auto" w:fill="FFFFFF"/>
        <w:autoSpaceDE/>
        <w:autoSpaceDN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1 DESCRIÇÃO DA NECESSIDADE</w:t>
      </w:r>
    </w:p>
    <w:p w14:paraId="0918507F" w14:textId="4EA4ED2F" w:rsidR="000F7D45" w:rsidRPr="000F7D45" w:rsidRDefault="000F7D45" w:rsidP="000F7D45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 xml:space="preserve">Necessidade de aquisição de materiais hospitalares, penso, necessários para atender a demanda da Unidade hospitalar e Rede básica de saúde deste município de Espigão do Oeste-RO. Vale ressaltar que a maioria desses itens foram fracassados ou ficaram desertos no decorrer do pregão n°008/CCP/2024, Processo n°6081/2023, conforme o </w:t>
      </w:r>
      <w:r w:rsidR="008C61B1" w:rsidRPr="001A470C">
        <w:rPr>
          <w:rFonts w:ascii="Arial" w:hAnsi="Arial" w:cs="Arial"/>
          <w:b/>
          <w:sz w:val="20"/>
          <w:szCs w:val="20"/>
        </w:rPr>
        <w:t>LICITANET LICITAÇOES ELETRONICAS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. Por se tratar de itens essenciais para a continuidade do serviço público é indispensável a aquisição.</w:t>
      </w:r>
    </w:p>
    <w:p w14:paraId="04D4C5B2" w14:textId="77777777" w:rsidR="000F7D45" w:rsidRPr="000F7D45" w:rsidRDefault="000F7D45" w:rsidP="000F7D45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A aquisição de materiais de penso para a unidade hospitalar e para a rede básica de saúde é fundamental para garantir a prestação de cuidados adequados aos pacientes. Esses materiais são essenciais para o tratamento de feridas, prevenção de infecções e promoção da cicatrização.</w:t>
      </w:r>
    </w:p>
    <w:p w14:paraId="71B101EC" w14:textId="77777777" w:rsidR="000F7D45" w:rsidRPr="000F7D45" w:rsidRDefault="000F7D45" w:rsidP="000F7D45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</w:p>
    <w:p w14:paraId="2EA3A6C8" w14:textId="77777777" w:rsidR="000F7D45" w:rsidRPr="000F7D45" w:rsidRDefault="000F7D45" w:rsidP="000F7D45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1.1   Justificativa da aquisição:</w:t>
      </w:r>
    </w:p>
    <w:p w14:paraId="57421DCC" w14:textId="77777777" w:rsidR="000F7D45" w:rsidRPr="000F7D45" w:rsidRDefault="000F7D45" w:rsidP="000F7D45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Alta Demanda de Atendimentos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: A unidade hospitalar e a rede básica de saúde atendem um grande número de pacientes diariamente, muitos dos quais necessitam de cuidados com feridas.</w:t>
      </w:r>
    </w:p>
    <w:p w14:paraId="1E7DFE77" w14:textId="77777777" w:rsidR="000F7D45" w:rsidRPr="000F7D45" w:rsidRDefault="000F7D45" w:rsidP="000F7D45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Manutenção da Qualidade do Atendimento: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A disponibilidade contínua de materiais de penso de alta qualidade é essencial para manter a qualidade do atendimento oferecido.</w:t>
      </w:r>
    </w:p>
    <w:p w14:paraId="6297EF86" w14:textId="77777777" w:rsidR="000F7D45" w:rsidRPr="000F7D45" w:rsidRDefault="000F7D45" w:rsidP="000F7D45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Redução de Custos a Longo Prazo: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Investir em materiais de qualidade pode reduzir os custos a longo prazo, prevenindo complicações e internações prolongadas.</w:t>
      </w:r>
    </w:p>
    <w:p w14:paraId="79CCCEC7" w14:textId="77777777" w:rsidR="000F7D45" w:rsidRPr="000F7D45" w:rsidRDefault="000F7D45" w:rsidP="000F7D45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Conformidade com Protocolos de Saúde: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A aquisição garante que a unidade hospitalar e a rede básica estejam em conformidade com os protocolos e diretrizes de saúde estabelecidos pelos órgãos reguladores.</w:t>
      </w:r>
    </w:p>
    <w:p w14:paraId="4125A619" w14:textId="77777777" w:rsidR="000F7D45" w:rsidRPr="000F7D45" w:rsidRDefault="000F7D45" w:rsidP="000F7D45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A aquisição de materiais penso é, portanto, uma necessidade essencial para garantir a continuidade e a qualidade dos cuidados de saúde prestados pela unidade hospitalar e pela rede básica de saúde.</w:t>
      </w:r>
    </w:p>
    <w:p w14:paraId="5C61E605" w14:textId="77777777" w:rsidR="000F7D45" w:rsidRPr="000F7D45" w:rsidRDefault="000F7D45" w:rsidP="000F7D45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</w:p>
    <w:p w14:paraId="32C23EF6" w14:textId="77777777" w:rsidR="000F7D45" w:rsidRPr="000F7D45" w:rsidRDefault="000F7D45" w:rsidP="000F7D45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2 REQUISITOS DA CONTRATAÇÃO</w:t>
      </w:r>
    </w:p>
    <w:p w14:paraId="60F6217B" w14:textId="77777777" w:rsidR="000F7D45" w:rsidRPr="000F7D45" w:rsidRDefault="000F7D45" w:rsidP="000F7D45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A contratação deve atender a demanda de acordo com a necessidade do município, cumprindo o prazo de entrega e especificações conforme pedido do almoxarifado.</w:t>
      </w:r>
    </w:p>
    <w:p w14:paraId="5D6F5BC6" w14:textId="77777777" w:rsidR="000F7D45" w:rsidRPr="000F7D45" w:rsidRDefault="000F7D45" w:rsidP="000F7D45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</w:p>
    <w:p w14:paraId="1420B0F2" w14:textId="77777777" w:rsidR="000F7D45" w:rsidRPr="000F7D45" w:rsidRDefault="000F7D45" w:rsidP="000F7D45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3 LEVANTAMENTO DE MERCADO</w:t>
      </w:r>
    </w:p>
    <w:p w14:paraId="4530EA9D" w14:textId="77777777" w:rsidR="000F7D45" w:rsidRPr="000F7D45" w:rsidRDefault="000F7D45" w:rsidP="000F7D45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3.1 Foi levado em consideração a hipótese de carona com outros municípios com o objetivo de otimizar o processo de compras.</w:t>
      </w:r>
    </w:p>
    <w:p w14:paraId="00A55371" w14:textId="77777777" w:rsidR="000F7D45" w:rsidRPr="000F7D45" w:rsidRDefault="000F7D45" w:rsidP="000F7D45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3.2 Outra possível solução encontrada é a aquisição através da modalidade pregão.</w:t>
      </w:r>
    </w:p>
    <w:p w14:paraId="617ED7B0" w14:textId="77777777" w:rsidR="000F7D45" w:rsidRPr="000F7D45" w:rsidRDefault="000F7D45" w:rsidP="000F7D45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3.2.1 Considerando a modalidade de pregão, foi realizado pesquisa de preço e o valor estimado para a aquisição dos itens ficou no total de R$ 950.693,65.</w:t>
      </w:r>
    </w:p>
    <w:p w14:paraId="5A255946" w14:textId="77777777" w:rsidR="000F7D45" w:rsidRPr="000F7D45" w:rsidRDefault="000F7D45" w:rsidP="000F7D45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</w:p>
    <w:p w14:paraId="65DEABAB" w14:textId="77777777" w:rsidR="000F7D45" w:rsidRPr="000F7D45" w:rsidRDefault="000F7D45" w:rsidP="000F7D45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4 DESCRIÇÃO DA SOLUÇÃO</w:t>
      </w:r>
    </w:p>
    <w:p w14:paraId="436032AE" w14:textId="50828DF8" w:rsidR="000F7D45" w:rsidRPr="000F7D45" w:rsidRDefault="000F7D45" w:rsidP="000F7D45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Dentre as possíveis soluções conclui-se que a aquisição através da modalidade pregão é mais viável por se tratar de uma grande quantidade de itens. A quantidade torna inviável a carona, pois seria necessário aderir a diversas Atas para abranger todos os itens solicitados, além da grande possibilidade de não encontrar Ata para todos os itens.</w:t>
      </w:r>
    </w:p>
    <w:p w14:paraId="5C85256F" w14:textId="77777777" w:rsidR="000F7D45" w:rsidRPr="000F7D45" w:rsidRDefault="000F7D45" w:rsidP="000F7D45">
      <w:pPr>
        <w:widowControl/>
        <w:shd w:val="clear" w:color="auto" w:fill="FFFFFF"/>
        <w:autoSpaceDE/>
        <w:autoSpaceDN/>
        <w:jc w:val="right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Espigão do Oeste/RO, 11 de novembro de 2024.</w:t>
      </w:r>
    </w:p>
    <w:p w14:paraId="33BBFDDC" w14:textId="77777777" w:rsidR="000F7D45" w:rsidRPr="000F7D45" w:rsidRDefault="000F7D45" w:rsidP="000F7D45">
      <w:pPr>
        <w:widowControl/>
        <w:shd w:val="clear" w:color="auto" w:fill="FFFFFF"/>
        <w:autoSpaceDE/>
        <w:autoSpaceDN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Atenciosamente,</w:t>
      </w:r>
    </w:p>
    <w:p w14:paraId="4E06C207" w14:textId="77777777" w:rsidR="000F7D45" w:rsidRPr="000F7D45" w:rsidRDefault="000F7D45" w:rsidP="000F7D45">
      <w:pPr>
        <w:widowControl/>
        <w:shd w:val="clear" w:color="auto" w:fill="FFFFFF"/>
        <w:autoSpaceDE/>
        <w:autoSpaceDN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</w:p>
    <w:p w14:paraId="002A4661" w14:textId="77777777" w:rsidR="000F7D45" w:rsidRPr="000F7D45" w:rsidRDefault="000F7D45" w:rsidP="000F7D45">
      <w:pPr>
        <w:widowControl/>
        <w:shd w:val="clear" w:color="auto" w:fill="FFFFFF"/>
        <w:autoSpaceDE/>
        <w:autoSpaceDN/>
        <w:jc w:val="center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</w:p>
    <w:p w14:paraId="70DA9D39" w14:textId="77777777" w:rsidR="000F7D45" w:rsidRPr="000F7D45" w:rsidRDefault="000F7D45" w:rsidP="000F7D45">
      <w:pPr>
        <w:widowControl/>
        <w:shd w:val="clear" w:color="auto" w:fill="FFFFFF"/>
        <w:autoSpaceDE/>
        <w:autoSpaceDN/>
        <w:jc w:val="center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proofErr w:type="spellStart"/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Ronis</w:t>
      </w:r>
      <w:proofErr w:type="spellEnd"/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 xml:space="preserve"> Lauro de Oliveira</w:t>
      </w:r>
    </w:p>
    <w:p w14:paraId="0DCE9770" w14:textId="77777777" w:rsidR="000F7D45" w:rsidRPr="000F7D45" w:rsidRDefault="000F7D45" w:rsidP="000F7D45">
      <w:pPr>
        <w:widowControl/>
        <w:shd w:val="clear" w:color="auto" w:fill="FFFFFF"/>
        <w:autoSpaceDE/>
        <w:autoSpaceDN/>
        <w:jc w:val="center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pt-BR"/>
        </w:rPr>
        <w:t>Diretor da Divisão de Execução Orçamentária</w:t>
      </w:r>
    </w:p>
    <w:p w14:paraId="59D3F487" w14:textId="6914529D" w:rsidR="00417C0A" w:rsidRDefault="000F7D45" w:rsidP="000F7D45">
      <w:pPr>
        <w:widowControl/>
        <w:shd w:val="clear" w:color="auto" w:fill="FFFFFF"/>
        <w:autoSpaceDE/>
        <w:autoSpaceDN/>
        <w:jc w:val="center"/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pt-BR"/>
        </w:rPr>
        <w:t>(Assinado Eletronicamente)</w:t>
      </w:r>
    </w:p>
    <w:p w14:paraId="3F8FE23B" w14:textId="77777777" w:rsidR="00290F9E" w:rsidRDefault="00290F9E" w:rsidP="000F7D45">
      <w:pPr>
        <w:widowControl/>
        <w:shd w:val="clear" w:color="auto" w:fill="FFFFFF"/>
        <w:autoSpaceDE/>
        <w:autoSpaceDN/>
        <w:jc w:val="center"/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pt-BR"/>
        </w:rPr>
      </w:pPr>
    </w:p>
    <w:p w14:paraId="67E6470F" w14:textId="77777777" w:rsidR="00290F9E" w:rsidRPr="000F7D45" w:rsidRDefault="00290F9E" w:rsidP="000F7D45">
      <w:pPr>
        <w:widowControl/>
        <w:shd w:val="clear" w:color="auto" w:fill="FFFFFF"/>
        <w:autoSpaceDE/>
        <w:autoSpaceDN/>
        <w:jc w:val="center"/>
        <w:rPr>
          <w:rFonts w:ascii="Arial" w:hAnsi="Arial" w:cs="Arial"/>
          <w:sz w:val="20"/>
          <w:szCs w:val="20"/>
          <w:lang w:val="pt-BR"/>
        </w:rPr>
      </w:pPr>
    </w:p>
    <w:p w14:paraId="0DD586E0" w14:textId="77777777" w:rsidR="00417C0A" w:rsidRPr="000F7D45" w:rsidRDefault="00417C0A" w:rsidP="00417C0A">
      <w:pPr>
        <w:pStyle w:val="Ttulo1"/>
        <w:shd w:val="clear" w:color="auto" w:fill="C2D69B" w:themeFill="accent3" w:themeFillTint="99"/>
        <w:jc w:val="center"/>
        <w:rPr>
          <w:sz w:val="20"/>
          <w:szCs w:val="20"/>
          <w:shd w:val="clear" w:color="auto" w:fill="C2D69B" w:themeFill="accent3" w:themeFillTint="99"/>
          <w:lang w:val="pt-BR"/>
        </w:rPr>
      </w:pPr>
      <w:r w:rsidRPr="000F7D45">
        <w:rPr>
          <w:sz w:val="20"/>
          <w:szCs w:val="20"/>
          <w:u w:val="single"/>
          <w:shd w:val="clear" w:color="auto" w:fill="C2D69B" w:themeFill="accent3" w:themeFillTint="99"/>
          <w:lang w:val="pt-BR"/>
        </w:rPr>
        <w:lastRenderedPageBreak/>
        <w:t>ANEXO II</w:t>
      </w:r>
      <w:r w:rsidRPr="000F7D45">
        <w:rPr>
          <w:sz w:val="20"/>
          <w:szCs w:val="20"/>
          <w:shd w:val="clear" w:color="auto" w:fill="C2D69B" w:themeFill="accent3" w:themeFillTint="99"/>
          <w:lang w:val="pt-BR"/>
        </w:rPr>
        <w:t xml:space="preserve"> – TERMO DE REFERÊNCIA</w:t>
      </w:r>
    </w:p>
    <w:p w14:paraId="0BC7EF08" w14:textId="3207338D" w:rsidR="00AD6F13" w:rsidRPr="000F7D45" w:rsidRDefault="00AD6F13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0872CE1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center"/>
        <w:outlineLvl w:val="3"/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TERMO DE REFERÊNCIA Nº 75/SEMSAU-EXECUÇÃO/2024</w:t>
      </w:r>
    </w:p>
    <w:p w14:paraId="6184123B" w14:textId="736266C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   </w:t>
      </w:r>
    </w:p>
    <w:p w14:paraId="22BC4996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1. DEFINIÇÃO DO OBJETO.</w:t>
      </w:r>
    </w:p>
    <w:p w14:paraId="2C5FC567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Aquisição de materiais hospitalares (penso) para atender a demanda da Unidade hospitalar e Rede básica de saúde, deste município de Espigão do Oeste-RO. A aquisição será através de procedimento licitatório, modalidade pregão eletrônico, para futura formação de ata de registro de preço, com validade para 12 meses.</w:t>
      </w:r>
    </w:p>
    <w:p w14:paraId="7124C5F3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</w:p>
    <w:p w14:paraId="2ACAEAB3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1.1. ESPECIFICAÇÃO E QUANTITATIVO DO OBJETO</w:t>
      </w:r>
    </w:p>
    <w:p w14:paraId="459A8C66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O quantitativo a ser adquirido é para suprir a demanda de materiais hospitalares (penso) da Unidade hospitalar e rede básica, deste município de Espigão do Oeste-RO de acordo com as solicitações de n° 01869/2024 e n°01195/2024.</w:t>
      </w:r>
    </w:p>
    <w:p w14:paraId="567D7979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</w:p>
    <w:p w14:paraId="26A9F8AA" w14:textId="774902B6" w:rsid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1.1.2. Solicitação 0</w:t>
      </w:r>
      <w:r w:rsidR="0091788F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110</w:t>
      </w: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/</w:t>
      </w:r>
      <w:r w:rsidR="0091788F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25</w:t>
      </w:r>
    </w:p>
    <w:p w14:paraId="7D8F76B1" w14:textId="77777777" w:rsidR="0091788F" w:rsidRDefault="0091788F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</w:pPr>
    </w:p>
    <w:tbl>
      <w:tblPr>
        <w:tblStyle w:val="TableNormal"/>
        <w:tblW w:w="765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708"/>
        <w:gridCol w:w="1276"/>
        <w:gridCol w:w="1559"/>
      </w:tblGrid>
      <w:tr w:rsidR="0091788F" w14:paraId="777656AC" w14:textId="77777777" w:rsidTr="00300EDE">
        <w:trPr>
          <w:trHeight w:val="345"/>
        </w:trPr>
        <w:tc>
          <w:tcPr>
            <w:tcW w:w="567" w:type="dxa"/>
          </w:tcPr>
          <w:p w14:paraId="1F2B345C" w14:textId="77777777" w:rsidR="0091788F" w:rsidRDefault="0091788F" w:rsidP="00300EDE">
            <w:pPr>
              <w:pStyle w:val="TableParagraph"/>
              <w:spacing w:before="67"/>
              <w:rPr>
                <w:sz w:val="18"/>
              </w:rPr>
            </w:pPr>
            <w:bookmarkStart w:id="1" w:name="_Hlk188518847"/>
            <w:r>
              <w:rPr>
                <w:spacing w:val="-4"/>
                <w:sz w:val="18"/>
              </w:rPr>
              <w:t>Item</w:t>
            </w:r>
          </w:p>
        </w:tc>
        <w:tc>
          <w:tcPr>
            <w:tcW w:w="3544" w:type="dxa"/>
          </w:tcPr>
          <w:p w14:paraId="57846DEF" w14:textId="77777777" w:rsidR="0091788F" w:rsidRDefault="0091788F" w:rsidP="00300EDE">
            <w:pPr>
              <w:pStyle w:val="TableParagraph"/>
              <w:spacing w:before="67"/>
              <w:ind w:left="174"/>
              <w:rPr>
                <w:sz w:val="18"/>
              </w:rPr>
            </w:pPr>
            <w:r>
              <w:rPr>
                <w:spacing w:val="-2"/>
                <w:sz w:val="18"/>
              </w:rPr>
              <w:t>Descrição</w:t>
            </w:r>
          </w:p>
        </w:tc>
        <w:tc>
          <w:tcPr>
            <w:tcW w:w="708" w:type="dxa"/>
          </w:tcPr>
          <w:p w14:paraId="0E7A52BA" w14:textId="77777777" w:rsidR="0091788F" w:rsidRDefault="0091788F" w:rsidP="00300EDE">
            <w:pPr>
              <w:pStyle w:val="TableParagraph"/>
              <w:spacing w:before="67"/>
              <w:ind w:left="7"/>
              <w:rPr>
                <w:sz w:val="18"/>
              </w:rPr>
            </w:pPr>
            <w:r>
              <w:rPr>
                <w:spacing w:val="-4"/>
                <w:sz w:val="18"/>
              </w:rPr>
              <w:t>Qtd.</w:t>
            </w:r>
          </w:p>
        </w:tc>
        <w:tc>
          <w:tcPr>
            <w:tcW w:w="1276" w:type="dxa"/>
          </w:tcPr>
          <w:p w14:paraId="05C46870" w14:textId="77777777" w:rsidR="0091788F" w:rsidRDefault="0091788F" w:rsidP="00300EDE">
            <w:pPr>
              <w:pStyle w:val="TableParagraph"/>
              <w:spacing w:before="67"/>
              <w:ind w:right="164"/>
              <w:jc w:val="right"/>
              <w:rPr>
                <w:sz w:val="18"/>
              </w:rPr>
            </w:pPr>
            <w:r>
              <w:rPr>
                <w:sz w:val="18"/>
              </w:rPr>
              <w:t xml:space="preserve">Valor </w:t>
            </w:r>
            <w:r>
              <w:rPr>
                <w:spacing w:val="-2"/>
                <w:sz w:val="18"/>
              </w:rPr>
              <w:t>Médio</w:t>
            </w:r>
          </w:p>
        </w:tc>
        <w:tc>
          <w:tcPr>
            <w:tcW w:w="1559" w:type="dxa"/>
          </w:tcPr>
          <w:p w14:paraId="5AE7535F" w14:textId="77777777" w:rsidR="0091788F" w:rsidRDefault="0091788F" w:rsidP="00300EDE">
            <w:pPr>
              <w:pStyle w:val="TableParagraph"/>
              <w:spacing w:before="67"/>
              <w:ind w:right="52"/>
              <w:jc w:val="right"/>
              <w:rPr>
                <w:sz w:val="18"/>
              </w:rPr>
            </w:pPr>
            <w:r>
              <w:rPr>
                <w:sz w:val="18"/>
              </w:rPr>
              <w:t>Valor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Total</w:t>
            </w:r>
            <w:r>
              <w:rPr>
                <w:spacing w:val="-2"/>
                <w:sz w:val="18"/>
              </w:rPr>
              <w:t xml:space="preserve"> Médio</w:t>
            </w:r>
          </w:p>
        </w:tc>
      </w:tr>
      <w:tr w:rsidR="0091788F" w14:paraId="015FDA3F" w14:textId="77777777" w:rsidTr="00300EDE">
        <w:trPr>
          <w:trHeight w:val="330"/>
        </w:trPr>
        <w:tc>
          <w:tcPr>
            <w:tcW w:w="567" w:type="dxa"/>
          </w:tcPr>
          <w:p w14:paraId="11E80BA8" w14:textId="77777777" w:rsidR="0091788F" w:rsidRDefault="0091788F" w:rsidP="00300EDE">
            <w:pPr>
              <w:pStyle w:val="TableParagraph"/>
              <w:spacing w:before="6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544" w:type="dxa"/>
          </w:tcPr>
          <w:p w14:paraId="0E13F996" w14:textId="77777777" w:rsidR="0091788F" w:rsidRDefault="0091788F" w:rsidP="00300EDE">
            <w:pPr>
              <w:pStyle w:val="TableParagraph"/>
              <w:spacing w:before="66"/>
              <w:ind w:left="174"/>
              <w:rPr>
                <w:sz w:val="18"/>
              </w:rPr>
            </w:pPr>
            <w:r>
              <w:rPr>
                <w:sz w:val="18"/>
              </w:rPr>
              <w:t>AGULHA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HIPODERMICA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DESC.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40X12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C/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100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UN</w:t>
            </w:r>
          </w:p>
        </w:tc>
        <w:tc>
          <w:tcPr>
            <w:tcW w:w="708" w:type="dxa"/>
          </w:tcPr>
          <w:p w14:paraId="2F5AA2E5" w14:textId="77777777" w:rsidR="0091788F" w:rsidRDefault="0091788F" w:rsidP="00300EDE">
            <w:pPr>
              <w:pStyle w:val="TableParagraph"/>
              <w:spacing w:before="66"/>
              <w:ind w:left="7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276" w:type="dxa"/>
          </w:tcPr>
          <w:p w14:paraId="4327F5E5" w14:textId="77777777" w:rsidR="0091788F" w:rsidRDefault="0091788F" w:rsidP="00300EDE">
            <w:pPr>
              <w:pStyle w:val="TableParagraph"/>
              <w:spacing w:before="66"/>
              <w:ind w:right="91"/>
              <w:jc w:val="right"/>
              <w:rPr>
                <w:sz w:val="18"/>
              </w:rPr>
            </w:pPr>
            <w:r>
              <w:rPr>
                <w:spacing w:val="-4"/>
                <w:sz w:val="18"/>
              </w:rPr>
              <w:t>8,98</w:t>
            </w:r>
          </w:p>
        </w:tc>
        <w:tc>
          <w:tcPr>
            <w:tcW w:w="1559" w:type="dxa"/>
          </w:tcPr>
          <w:p w14:paraId="6F112FB3" w14:textId="77777777" w:rsidR="0091788F" w:rsidRDefault="0091788F" w:rsidP="00300EDE">
            <w:pPr>
              <w:pStyle w:val="TableParagraph"/>
              <w:spacing w:before="66"/>
              <w:ind w:right="7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1.796,00</w:t>
            </w:r>
          </w:p>
        </w:tc>
      </w:tr>
      <w:tr w:rsidR="0091788F" w14:paraId="2DF18D3A" w14:textId="77777777" w:rsidTr="00300EDE">
        <w:trPr>
          <w:trHeight w:val="315"/>
        </w:trPr>
        <w:tc>
          <w:tcPr>
            <w:tcW w:w="567" w:type="dxa"/>
          </w:tcPr>
          <w:p w14:paraId="55444BDF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3544" w:type="dxa"/>
          </w:tcPr>
          <w:p w14:paraId="381F9191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>AGULHA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P/SUTURA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TIPO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GR-9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1/2 CIRCULO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CORT.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0.9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X </w:t>
            </w:r>
            <w:r>
              <w:rPr>
                <w:spacing w:val="-5"/>
                <w:sz w:val="18"/>
              </w:rPr>
              <w:t>40</w:t>
            </w:r>
          </w:p>
        </w:tc>
        <w:tc>
          <w:tcPr>
            <w:tcW w:w="708" w:type="dxa"/>
          </w:tcPr>
          <w:p w14:paraId="2E2027AA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276" w:type="dxa"/>
          </w:tcPr>
          <w:p w14:paraId="229E833F" w14:textId="77777777" w:rsidR="0091788F" w:rsidRDefault="0091788F" w:rsidP="00300EDE">
            <w:pPr>
              <w:pStyle w:val="TableParagraph"/>
              <w:ind w:right="91"/>
              <w:jc w:val="right"/>
              <w:rPr>
                <w:sz w:val="18"/>
              </w:rPr>
            </w:pPr>
            <w:r>
              <w:rPr>
                <w:spacing w:val="-4"/>
                <w:sz w:val="18"/>
              </w:rPr>
              <w:t>1,99</w:t>
            </w:r>
          </w:p>
        </w:tc>
        <w:tc>
          <w:tcPr>
            <w:tcW w:w="1559" w:type="dxa"/>
          </w:tcPr>
          <w:p w14:paraId="361DBD3D" w14:textId="77777777" w:rsidR="0091788F" w:rsidRDefault="0091788F" w:rsidP="00300EDE">
            <w:pPr>
              <w:pStyle w:val="TableParagraph"/>
              <w:ind w:right="70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99,50</w:t>
            </w:r>
          </w:p>
        </w:tc>
      </w:tr>
      <w:tr w:rsidR="0091788F" w14:paraId="5F3A221C" w14:textId="77777777" w:rsidTr="00300EDE">
        <w:trPr>
          <w:trHeight w:val="315"/>
        </w:trPr>
        <w:tc>
          <w:tcPr>
            <w:tcW w:w="567" w:type="dxa"/>
          </w:tcPr>
          <w:p w14:paraId="26C3A929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3544" w:type="dxa"/>
          </w:tcPr>
          <w:p w14:paraId="3B3D617C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>AGULHA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RAQUIDIANA DESC. 25G X 3,5" COM 25 </w:t>
            </w:r>
            <w:r>
              <w:rPr>
                <w:spacing w:val="-5"/>
                <w:sz w:val="18"/>
              </w:rPr>
              <w:t>UND</w:t>
            </w:r>
          </w:p>
        </w:tc>
        <w:tc>
          <w:tcPr>
            <w:tcW w:w="708" w:type="dxa"/>
          </w:tcPr>
          <w:p w14:paraId="3CD1B8D9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1276" w:type="dxa"/>
          </w:tcPr>
          <w:p w14:paraId="54AD3EC3" w14:textId="77777777" w:rsidR="0091788F" w:rsidRDefault="0091788F" w:rsidP="00300EDE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227,43</w:t>
            </w:r>
          </w:p>
        </w:tc>
        <w:tc>
          <w:tcPr>
            <w:tcW w:w="1559" w:type="dxa"/>
          </w:tcPr>
          <w:p w14:paraId="154DA831" w14:textId="77777777" w:rsidR="0091788F" w:rsidRDefault="0091788F" w:rsidP="00300EDE"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5.685,75</w:t>
            </w:r>
          </w:p>
        </w:tc>
      </w:tr>
      <w:tr w:rsidR="0091788F" w14:paraId="721838C2" w14:textId="77777777" w:rsidTr="00300EDE">
        <w:trPr>
          <w:trHeight w:val="315"/>
        </w:trPr>
        <w:tc>
          <w:tcPr>
            <w:tcW w:w="567" w:type="dxa"/>
          </w:tcPr>
          <w:p w14:paraId="543B82DB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3544" w:type="dxa"/>
          </w:tcPr>
          <w:p w14:paraId="0A1800FA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>AGULHA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RAQUIDIANA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DESCARTAVEL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22G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3"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CX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C/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UNI</w:t>
            </w:r>
          </w:p>
        </w:tc>
        <w:tc>
          <w:tcPr>
            <w:tcW w:w="708" w:type="dxa"/>
          </w:tcPr>
          <w:p w14:paraId="55EA1C22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1276" w:type="dxa"/>
          </w:tcPr>
          <w:p w14:paraId="11462FBA" w14:textId="77777777" w:rsidR="0091788F" w:rsidRDefault="0091788F" w:rsidP="00300EDE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115,25</w:t>
            </w:r>
          </w:p>
        </w:tc>
        <w:tc>
          <w:tcPr>
            <w:tcW w:w="1559" w:type="dxa"/>
          </w:tcPr>
          <w:p w14:paraId="4CA1B136" w14:textId="77777777" w:rsidR="0091788F" w:rsidRDefault="0091788F" w:rsidP="00300EDE"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2.881,25</w:t>
            </w:r>
          </w:p>
        </w:tc>
      </w:tr>
      <w:tr w:rsidR="0091788F" w14:paraId="11618867" w14:textId="77777777" w:rsidTr="00300EDE">
        <w:trPr>
          <w:trHeight w:val="315"/>
        </w:trPr>
        <w:tc>
          <w:tcPr>
            <w:tcW w:w="567" w:type="dxa"/>
          </w:tcPr>
          <w:p w14:paraId="26466A02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3544" w:type="dxa"/>
          </w:tcPr>
          <w:p w14:paraId="765D8832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>AGULHA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RAQUIDIANA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DESCARTAVEL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22G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3,5"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(90MM),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CX</w:t>
            </w:r>
          </w:p>
        </w:tc>
        <w:tc>
          <w:tcPr>
            <w:tcW w:w="708" w:type="dxa"/>
          </w:tcPr>
          <w:p w14:paraId="7D3ECC37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1276" w:type="dxa"/>
          </w:tcPr>
          <w:p w14:paraId="6D2D431A" w14:textId="77777777" w:rsidR="0091788F" w:rsidRDefault="0091788F" w:rsidP="00300EDE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186,05</w:t>
            </w:r>
          </w:p>
        </w:tc>
        <w:tc>
          <w:tcPr>
            <w:tcW w:w="1559" w:type="dxa"/>
          </w:tcPr>
          <w:p w14:paraId="7C7436A6" w14:textId="77777777" w:rsidR="0091788F" w:rsidRDefault="0091788F" w:rsidP="00300EDE"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4.651,25</w:t>
            </w:r>
          </w:p>
        </w:tc>
      </w:tr>
      <w:tr w:rsidR="0091788F" w14:paraId="25C55A3D" w14:textId="77777777" w:rsidTr="00300EDE">
        <w:trPr>
          <w:trHeight w:val="315"/>
        </w:trPr>
        <w:tc>
          <w:tcPr>
            <w:tcW w:w="567" w:type="dxa"/>
          </w:tcPr>
          <w:p w14:paraId="65BA81E6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3544" w:type="dxa"/>
          </w:tcPr>
          <w:p w14:paraId="3F165462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>APARELHO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PRESSAO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ARTERIAL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AUTOM.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DIGITAL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PULS</w:t>
            </w:r>
          </w:p>
        </w:tc>
        <w:tc>
          <w:tcPr>
            <w:tcW w:w="708" w:type="dxa"/>
          </w:tcPr>
          <w:p w14:paraId="56B008CB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276" w:type="dxa"/>
          </w:tcPr>
          <w:p w14:paraId="3A4E41BE" w14:textId="77777777" w:rsidR="0091788F" w:rsidRDefault="0091788F" w:rsidP="00300EDE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99,93</w:t>
            </w:r>
          </w:p>
        </w:tc>
        <w:tc>
          <w:tcPr>
            <w:tcW w:w="1559" w:type="dxa"/>
          </w:tcPr>
          <w:p w14:paraId="673CE260" w14:textId="77777777" w:rsidR="0091788F" w:rsidRDefault="0091788F" w:rsidP="00300EDE"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4.996,50</w:t>
            </w:r>
          </w:p>
        </w:tc>
      </w:tr>
      <w:tr w:rsidR="0091788F" w14:paraId="2C6F7774" w14:textId="77777777" w:rsidTr="00300EDE">
        <w:trPr>
          <w:trHeight w:val="315"/>
        </w:trPr>
        <w:tc>
          <w:tcPr>
            <w:tcW w:w="567" w:type="dxa"/>
          </w:tcPr>
          <w:p w14:paraId="1F239614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3544" w:type="dxa"/>
          </w:tcPr>
          <w:p w14:paraId="33412E6B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>ATADURA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DE CREPOM 15CM X 1,8MT EM REPOUSO 13 </w:t>
            </w:r>
            <w:r>
              <w:rPr>
                <w:spacing w:val="-4"/>
                <w:sz w:val="18"/>
              </w:rPr>
              <w:t>FIOS</w:t>
            </w:r>
          </w:p>
        </w:tc>
        <w:tc>
          <w:tcPr>
            <w:tcW w:w="708" w:type="dxa"/>
          </w:tcPr>
          <w:p w14:paraId="669E9EB4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2"/>
                <w:sz w:val="18"/>
              </w:rPr>
              <w:t>2.000</w:t>
            </w:r>
          </w:p>
        </w:tc>
        <w:tc>
          <w:tcPr>
            <w:tcW w:w="1276" w:type="dxa"/>
          </w:tcPr>
          <w:p w14:paraId="6E3B4571" w14:textId="77777777" w:rsidR="0091788F" w:rsidRDefault="0091788F" w:rsidP="00300EDE">
            <w:pPr>
              <w:pStyle w:val="TableParagraph"/>
              <w:ind w:right="91"/>
              <w:jc w:val="right"/>
              <w:rPr>
                <w:sz w:val="18"/>
              </w:rPr>
            </w:pPr>
            <w:r>
              <w:rPr>
                <w:spacing w:val="-4"/>
                <w:sz w:val="18"/>
              </w:rPr>
              <w:t>8,98</w:t>
            </w:r>
          </w:p>
        </w:tc>
        <w:tc>
          <w:tcPr>
            <w:tcW w:w="1559" w:type="dxa"/>
          </w:tcPr>
          <w:p w14:paraId="72E3E906" w14:textId="77777777" w:rsidR="0091788F" w:rsidRDefault="0091788F" w:rsidP="00300EDE">
            <w:pPr>
              <w:pStyle w:val="TableParagraph"/>
              <w:ind w:right="73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17.960,00</w:t>
            </w:r>
          </w:p>
        </w:tc>
      </w:tr>
      <w:tr w:rsidR="0091788F" w14:paraId="0AB7DEA4" w14:textId="77777777" w:rsidTr="00300EDE">
        <w:trPr>
          <w:trHeight w:val="314"/>
        </w:trPr>
        <w:tc>
          <w:tcPr>
            <w:tcW w:w="567" w:type="dxa"/>
          </w:tcPr>
          <w:p w14:paraId="4B4662C0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3544" w:type="dxa"/>
          </w:tcPr>
          <w:p w14:paraId="66472FC5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>ATADURA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GESSADA 20CM X 3M GIRO INGLES C/ 20 </w:t>
            </w:r>
            <w:r>
              <w:rPr>
                <w:spacing w:val="-5"/>
                <w:sz w:val="18"/>
              </w:rPr>
              <w:t>UN.</w:t>
            </w:r>
          </w:p>
        </w:tc>
        <w:tc>
          <w:tcPr>
            <w:tcW w:w="708" w:type="dxa"/>
          </w:tcPr>
          <w:p w14:paraId="54009878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276" w:type="dxa"/>
          </w:tcPr>
          <w:p w14:paraId="35E60FC2" w14:textId="77777777" w:rsidR="0091788F" w:rsidRDefault="0091788F" w:rsidP="00300EDE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134,57</w:t>
            </w:r>
          </w:p>
        </w:tc>
        <w:tc>
          <w:tcPr>
            <w:tcW w:w="1559" w:type="dxa"/>
          </w:tcPr>
          <w:p w14:paraId="55F748FC" w14:textId="77777777" w:rsidR="0091788F" w:rsidRDefault="0091788F" w:rsidP="00300EDE"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6.728,50</w:t>
            </w:r>
          </w:p>
        </w:tc>
      </w:tr>
      <w:tr w:rsidR="0091788F" w14:paraId="7EE5B2F6" w14:textId="77777777" w:rsidTr="00300EDE">
        <w:trPr>
          <w:trHeight w:val="314"/>
        </w:trPr>
        <w:tc>
          <w:tcPr>
            <w:tcW w:w="567" w:type="dxa"/>
          </w:tcPr>
          <w:p w14:paraId="4AE4ED0E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</w:tc>
        <w:tc>
          <w:tcPr>
            <w:tcW w:w="3544" w:type="dxa"/>
          </w:tcPr>
          <w:p w14:paraId="4B6703C2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 xml:space="preserve">BATERIA DE LITIO </w:t>
            </w:r>
            <w:r>
              <w:rPr>
                <w:spacing w:val="-5"/>
                <w:sz w:val="18"/>
              </w:rPr>
              <w:t>3V</w:t>
            </w:r>
          </w:p>
        </w:tc>
        <w:tc>
          <w:tcPr>
            <w:tcW w:w="708" w:type="dxa"/>
          </w:tcPr>
          <w:p w14:paraId="4A0802DE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276" w:type="dxa"/>
          </w:tcPr>
          <w:p w14:paraId="3062CCE0" w14:textId="77777777" w:rsidR="0091788F" w:rsidRDefault="0091788F" w:rsidP="00300EDE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11,37</w:t>
            </w:r>
          </w:p>
        </w:tc>
        <w:tc>
          <w:tcPr>
            <w:tcW w:w="1559" w:type="dxa"/>
          </w:tcPr>
          <w:p w14:paraId="595A7920" w14:textId="77777777" w:rsidR="0091788F" w:rsidRDefault="0091788F" w:rsidP="00300EDE">
            <w:pPr>
              <w:pStyle w:val="TableParagraph"/>
              <w:ind w:right="7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568,50</w:t>
            </w:r>
          </w:p>
        </w:tc>
      </w:tr>
      <w:tr w:rsidR="0091788F" w14:paraId="6FB517BE" w14:textId="77777777" w:rsidTr="00300EDE">
        <w:trPr>
          <w:trHeight w:val="315"/>
        </w:trPr>
        <w:tc>
          <w:tcPr>
            <w:tcW w:w="567" w:type="dxa"/>
          </w:tcPr>
          <w:p w14:paraId="4D0F8E9D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3544" w:type="dxa"/>
          </w:tcPr>
          <w:p w14:paraId="68DEF1A1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 xml:space="preserve">BOLSA COLETORA DE URINA SISTEMA FECHADO CAP. </w:t>
            </w:r>
            <w:r>
              <w:rPr>
                <w:spacing w:val="-4"/>
                <w:sz w:val="18"/>
              </w:rPr>
              <w:t>2000</w:t>
            </w:r>
          </w:p>
        </w:tc>
        <w:tc>
          <w:tcPr>
            <w:tcW w:w="708" w:type="dxa"/>
          </w:tcPr>
          <w:p w14:paraId="4BE88A19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2"/>
                <w:sz w:val="18"/>
              </w:rPr>
              <w:t>2.000</w:t>
            </w:r>
          </w:p>
        </w:tc>
        <w:tc>
          <w:tcPr>
            <w:tcW w:w="1276" w:type="dxa"/>
          </w:tcPr>
          <w:p w14:paraId="3306CE67" w14:textId="77777777" w:rsidR="0091788F" w:rsidRDefault="0091788F" w:rsidP="00300EDE">
            <w:pPr>
              <w:pStyle w:val="TableParagraph"/>
              <w:ind w:right="91"/>
              <w:jc w:val="right"/>
              <w:rPr>
                <w:sz w:val="18"/>
              </w:rPr>
            </w:pPr>
            <w:r>
              <w:rPr>
                <w:spacing w:val="-4"/>
                <w:sz w:val="18"/>
              </w:rPr>
              <w:t>5,10</w:t>
            </w:r>
          </w:p>
        </w:tc>
        <w:tc>
          <w:tcPr>
            <w:tcW w:w="1559" w:type="dxa"/>
          </w:tcPr>
          <w:p w14:paraId="27291FC9" w14:textId="77777777" w:rsidR="0091788F" w:rsidRDefault="0091788F" w:rsidP="00300EDE">
            <w:pPr>
              <w:pStyle w:val="TableParagraph"/>
              <w:ind w:right="73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10.200,00</w:t>
            </w:r>
          </w:p>
        </w:tc>
      </w:tr>
      <w:tr w:rsidR="0091788F" w14:paraId="0162D649" w14:textId="77777777" w:rsidTr="00300EDE">
        <w:trPr>
          <w:trHeight w:val="315"/>
        </w:trPr>
        <w:tc>
          <w:tcPr>
            <w:tcW w:w="567" w:type="dxa"/>
          </w:tcPr>
          <w:p w14:paraId="115CB6EF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</w:t>
            </w:r>
          </w:p>
        </w:tc>
        <w:tc>
          <w:tcPr>
            <w:tcW w:w="3544" w:type="dxa"/>
          </w:tcPr>
          <w:p w14:paraId="2CE2994F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>BRAÇADEIRA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PNI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MONITOR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MULTIPARAMETRO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</w:tc>
        <w:tc>
          <w:tcPr>
            <w:tcW w:w="708" w:type="dxa"/>
          </w:tcPr>
          <w:p w14:paraId="0C20452B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5"/>
                <w:sz w:val="18"/>
              </w:rPr>
              <w:t>16</w:t>
            </w:r>
          </w:p>
        </w:tc>
        <w:tc>
          <w:tcPr>
            <w:tcW w:w="1276" w:type="dxa"/>
          </w:tcPr>
          <w:p w14:paraId="4D0A3173" w14:textId="77777777" w:rsidR="0091788F" w:rsidRDefault="0091788F" w:rsidP="00300EDE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92,50</w:t>
            </w:r>
          </w:p>
        </w:tc>
        <w:tc>
          <w:tcPr>
            <w:tcW w:w="1559" w:type="dxa"/>
          </w:tcPr>
          <w:p w14:paraId="1B17F6C6" w14:textId="77777777" w:rsidR="0091788F" w:rsidRDefault="0091788F" w:rsidP="00300EDE"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1.480,00</w:t>
            </w:r>
          </w:p>
        </w:tc>
      </w:tr>
      <w:tr w:rsidR="0091788F" w14:paraId="66E929B4" w14:textId="77777777" w:rsidTr="00300EDE">
        <w:trPr>
          <w:trHeight w:val="315"/>
        </w:trPr>
        <w:tc>
          <w:tcPr>
            <w:tcW w:w="567" w:type="dxa"/>
          </w:tcPr>
          <w:p w14:paraId="47C36584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3544" w:type="dxa"/>
          </w:tcPr>
          <w:p w14:paraId="2E1A5F3C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 xml:space="preserve">CABO </w:t>
            </w:r>
            <w:r>
              <w:rPr>
                <w:spacing w:val="-5"/>
                <w:sz w:val="18"/>
              </w:rPr>
              <w:t>ECG</w:t>
            </w:r>
          </w:p>
        </w:tc>
        <w:tc>
          <w:tcPr>
            <w:tcW w:w="708" w:type="dxa"/>
          </w:tcPr>
          <w:p w14:paraId="44C43D6A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1276" w:type="dxa"/>
          </w:tcPr>
          <w:p w14:paraId="3774E353" w14:textId="77777777" w:rsidR="0091788F" w:rsidRDefault="0091788F" w:rsidP="00300EDE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536,33</w:t>
            </w:r>
          </w:p>
        </w:tc>
        <w:tc>
          <w:tcPr>
            <w:tcW w:w="1559" w:type="dxa"/>
          </w:tcPr>
          <w:p w14:paraId="1A41BC80" w14:textId="77777777" w:rsidR="0091788F" w:rsidRDefault="0091788F" w:rsidP="00300EDE">
            <w:pPr>
              <w:pStyle w:val="TableParagraph"/>
              <w:ind w:right="73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10.726,60</w:t>
            </w:r>
          </w:p>
        </w:tc>
      </w:tr>
      <w:tr w:rsidR="0091788F" w14:paraId="4F7D46BF" w14:textId="77777777" w:rsidTr="00300EDE">
        <w:trPr>
          <w:trHeight w:val="315"/>
        </w:trPr>
        <w:tc>
          <w:tcPr>
            <w:tcW w:w="567" w:type="dxa"/>
          </w:tcPr>
          <w:p w14:paraId="19F1C8DE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</w:t>
            </w:r>
          </w:p>
        </w:tc>
        <w:tc>
          <w:tcPr>
            <w:tcW w:w="3544" w:type="dxa"/>
          </w:tcPr>
          <w:p w14:paraId="6BB3A465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>CAL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SODADA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MOLECULAR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GALAO</w:t>
            </w:r>
            <w:r>
              <w:rPr>
                <w:spacing w:val="-2"/>
                <w:sz w:val="18"/>
              </w:rPr>
              <w:t xml:space="preserve"> 4,5KG</w:t>
            </w:r>
          </w:p>
        </w:tc>
        <w:tc>
          <w:tcPr>
            <w:tcW w:w="708" w:type="dxa"/>
          </w:tcPr>
          <w:p w14:paraId="65B695EC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276" w:type="dxa"/>
          </w:tcPr>
          <w:p w14:paraId="28A279D8" w14:textId="77777777" w:rsidR="0091788F" w:rsidRDefault="0091788F" w:rsidP="00300EDE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179,92</w:t>
            </w:r>
          </w:p>
        </w:tc>
        <w:tc>
          <w:tcPr>
            <w:tcW w:w="1559" w:type="dxa"/>
          </w:tcPr>
          <w:p w14:paraId="7C2917A6" w14:textId="77777777" w:rsidR="0091788F" w:rsidRDefault="0091788F" w:rsidP="00300EDE">
            <w:pPr>
              <w:pStyle w:val="TableParagraph"/>
              <w:ind w:right="7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899,60</w:t>
            </w:r>
          </w:p>
        </w:tc>
      </w:tr>
      <w:tr w:rsidR="0091788F" w14:paraId="18805205" w14:textId="77777777" w:rsidTr="00300EDE">
        <w:trPr>
          <w:trHeight w:val="315"/>
        </w:trPr>
        <w:tc>
          <w:tcPr>
            <w:tcW w:w="567" w:type="dxa"/>
          </w:tcPr>
          <w:p w14:paraId="140FE894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</w:t>
            </w:r>
          </w:p>
        </w:tc>
        <w:tc>
          <w:tcPr>
            <w:tcW w:w="3544" w:type="dxa"/>
          </w:tcPr>
          <w:p w14:paraId="415A2B6A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>CATETER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INTRAV.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PERIFERICO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16G</w:t>
            </w:r>
          </w:p>
        </w:tc>
        <w:tc>
          <w:tcPr>
            <w:tcW w:w="708" w:type="dxa"/>
          </w:tcPr>
          <w:p w14:paraId="3B405D72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2"/>
                <w:sz w:val="18"/>
              </w:rPr>
              <w:t>1.500</w:t>
            </w:r>
          </w:p>
        </w:tc>
        <w:tc>
          <w:tcPr>
            <w:tcW w:w="1276" w:type="dxa"/>
          </w:tcPr>
          <w:p w14:paraId="2F4DB362" w14:textId="77777777" w:rsidR="0091788F" w:rsidRDefault="0091788F" w:rsidP="00300EDE">
            <w:pPr>
              <w:pStyle w:val="TableParagraph"/>
              <w:ind w:right="91"/>
              <w:jc w:val="right"/>
              <w:rPr>
                <w:sz w:val="18"/>
              </w:rPr>
            </w:pPr>
            <w:r>
              <w:rPr>
                <w:spacing w:val="-4"/>
                <w:sz w:val="18"/>
              </w:rPr>
              <w:t>0,88</w:t>
            </w:r>
          </w:p>
        </w:tc>
        <w:tc>
          <w:tcPr>
            <w:tcW w:w="1559" w:type="dxa"/>
          </w:tcPr>
          <w:p w14:paraId="52E78FB1" w14:textId="77777777" w:rsidR="0091788F" w:rsidRDefault="0091788F" w:rsidP="00300EDE"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1.320,00</w:t>
            </w:r>
          </w:p>
        </w:tc>
      </w:tr>
      <w:tr w:rsidR="0091788F" w14:paraId="7F652471" w14:textId="77777777" w:rsidTr="00300EDE">
        <w:trPr>
          <w:trHeight w:val="315"/>
        </w:trPr>
        <w:tc>
          <w:tcPr>
            <w:tcW w:w="567" w:type="dxa"/>
          </w:tcPr>
          <w:p w14:paraId="0DD73FB1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3544" w:type="dxa"/>
          </w:tcPr>
          <w:p w14:paraId="15B333C8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>CATETER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INTRAV.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PERIFERICO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18G</w:t>
            </w:r>
          </w:p>
        </w:tc>
        <w:tc>
          <w:tcPr>
            <w:tcW w:w="708" w:type="dxa"/>
          </w:tcPr>
          <w:p w14:paraId="16D64844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2"/>
                <w:sz w:val="18"/>
              </w:rPr>
              <w:t>3.000</w:t>
            </w:r>
          </w:p>
        </w:tc>
        <w:tc>
          <w:tcPr>
            <w:tcW w:w="1276" w:type="dxa"/>
          </w:tcPr>
          <w:p w14:paraId="359F0C8E" w14:textId="77777777" w:rsidR="0091788F" w:rsidRDefault="0091788F" w:rsidP="00300EDE">
            <w:pPr>
              <w:pStyle w:val="TableParagraph"/>
              <w:ind w:right="91"/>
              <w:jc w:val="right"/>
              <w:rPr>
                <w:sz w:val="18"/>
              </w:rPr>
            </w:pPr>
            <w:r>
              <w:rPr>
                <w:spacing w:val="-4"/>
                <w:sz w:val="18"/>
              </w:rPr>
              <w:t>0,86</w:t>
            </w:r>
          </w:p>
        </w:tc>
        <w:tc>
          <w:tcPr>
            <w:tcW w:w="1559" w:type="dxa"/>
          </w:tcPr>
          <w:p w14:paraId="31B171BD" w14:textId="77777777" w:rsidR="0091788F" w:rsidRDefault="0091788F" w:rsidP="00300EDE"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2.580,00</w:t>
            </w:r>
          </w:p>
        </w:tc>
      </w:tr>
      <w:tr w:rsidR="0091788F" w14:paraId="27C791DD" w14:textId="77777777" w:rsidTr="00300EDE">
        <w:trPr>
          <w:trHeight w:val="315"/>
        </w:trPr>
        <w:tc>
          <w:tcPr>
            <w:tcW w:w="567" w:type="dxa"/>
          </w:tcPr>
          <w:p w14:paraId="6633F983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</w:t>
            </w:r>
          </w:p>
        </w:tc>
        <w:tc>
          <w:tcPr>
            <w:tcW w:w="3544" w:type="dxa"/>
          </w:tcPr>
          <w:p w14:paraId="72F7F72B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>CATETER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INTRAV.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PERIFERICO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22G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(JELCO)</w:t>
            </w:r>
          </w:p>
        </w:tc>
        <w:tc>
          <w:tcPr>
            <w:tcW w:w="708" w:type="dxa"/>
          </w:tcPr>
          <w:p w14:paraId="2DD231FF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2"/>
                <w:sz w:val="18"/>
              </w:rPr>
              <w:t>20.000</w:t>
            </w:r>
          </w:p>
        </w:tc>
        <w:tc>
          <w:tcPr>
            <w:tcW w:w="1276" w:type="dxa"/>
          </w:tcPr>
          <w:p w14:paraId="73D4C366" w14:textId="77777777" w:rsidR="0091788F" w:rsidRDefault="0091788F" w:rsidP="00300EDE">
            <w:pPr>
              <w:pStyle w:val="TableParagraph"/>
              <w:ind w:right="91"/>
              <w:jc w:val="right"/>
              <w:rPr>
                <w:sz w:val="18"/>
              </w:rPr>
            </w:pPr>
            <w:r>
              <w:rPr>
                <w:spacing w:val="-4"/>
                <w:sz w:val="18"/>
              </w:rPr>
              <w:t>0,81</w:t>
            </w:r>
          </w:p>
        </w:tc>
        <w:tc>
          <w:tcPr>
            <w:tcW w:w="1559" w:type="dxa"/>
          </w:tcPr>
          <w:p w14:paraId="44590FFF" w14:textId="77777777" w:rsidR="0091788F" w:rsidRDefault="0091788F" w:rsidP="00300EDE">
            <w:pPr>
              <w:pStyle w:val="TableParagraph"/>
              <w:ind w:right="73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16.200,00</w:t>
            </w:r>
          </w:p>
        </w:tc>
      </w:tr>
      <w:tr w:rsidR="0091788F" w14:paraId="7F141CF6" w14:textId="77777777" w:rsidTr="00300EDE">
        <w:trPr>
          <w:trHeight w:val="315"/>
        </w:trPr>
        <w:tc>
          <w:tcPr>
            <w:tcW w:w="567" w:type="dxa"/>
          </w:tcPr>
          <w:p w14:paraId="2E33982A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</w:t>
            </w:r>
          </w:p>
        </w:tc>
        <w:tc>
          <w:tcPr>
            <w:tcW w:w="3544" w:type="dxa"/>
          </w:tcPr>
          <w:p w14:paraId="0C6144AC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>CATETER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INTRAV.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PERIFERICO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24G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(JELCO)</w:t>
            </w:r>
          </w:p>
        </w:tc>
        <w:tc>
          <w:tcPr>
            <w:tcW w:w="708" w:type="dxa"/>
          </w:tcPr>
          <w:p w14:paraId="0A9443EB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2"/>
                <w:sz w:val="18"/>
              </w:rPr>
              <w:t>20.000</w:t>
            </w:r>
          </w:p>
        </w:tc>
        <w:tc>
          <w:tcPr>
            <w:tcW w:w="1276" w:type="dxa"/>
          </w:tcPr>
          <w:p w14:paraId="74FE4225" w14:textId="77777777" w:rsidR="0091788F" w:rsidRDefault="0091788F" w:rsidP="00300EDE">
            <w:pPr>
              <w:pStyle w:val="TableParagraph"/>
              <w:ind w:right="91"/>
              <w:jc w:val="right"/>
              <w:rPr>
                <w:sz w:val="18"/>
              </w:rPr>
            </w:pPr>
            <w:r>
              <w:rPr>
                <w:spacing w:val="-4"/>
                <w:sz w:val="18"/>
              </w:rPr>
              <w:t>0,91</w:t>
            </w:r>
          </w:p>
        </w:tc>
        <w:tc>
          <w:tcPr>
            <w:tcW w:w="1559" w:type="dxa"/>
          </w:tcPr>
          <w:p w14:paraId="593C72FC" w14:textId="77777777" w:rsidR="0091788F" w:rsidRDefault="0091788F" w:rsidP="00300EDE">
            <w:pPr>
              <w:pStyle w:val="TableParagraph"/>
              <w:ind w:right="73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18.200,00</w:t>
            </w:r>
          </w:p>
        </w:tc>
      </w:tr>
      <w:tr w:rsidR="0091788F" w14:paraId="19D10C23" w14:textId="77777777" w:rsidTr="00300EDE">
        <w:trPr>
          <w:trHeight w:val="315"/>
        </w:trPr>
        <w:tc>
          <w:tcPr>
            <w:tcW w:w="567" w:type="dxa"/>
          </w:tcPr>
          <w:p w14:paraId="41A80D64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</w:t>
            </w:r>
          </w:p>
        </w:tc>
        <w:tc>
          <w:tcPr>
            <w:tcW w:w="3544" w:type="dxa"/>
          </w:tcPr>
          <w:p w14:paraId="67169143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>CATETER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P/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OXIGENIO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TIPO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OCULOS ADULTO,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PCT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C/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10 </w:t>
            </w:r>
            <w:r>
              <w:rPr>
                <w:spacing w:val="-10"/>
                <w:sz w:val="18"/>
              </w:rPr>
              <w:t>U</w:t>
            </w:r>
          </w:p>
        </w:tc>
        <w:tc>
          <w:tcPr>
            <w:tcW w:w="708" w:type="dxa"/>
          </w:tcPr>
          <w:p w14:paraId="67CFB2AB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5"/>
                <w:sz w:val="18"/>
              </w:rPr>
              <w:t>500</w:t>
            </w:r>
          </w:p>
        </w:tc>
        <w:tc>
          <w:tcPr>
            <w:tcW w:w="1276" w:type="dxa"/>
          </w:tcPr>
          <w:p w14:paraId="26064993" w14:textId="77777777" w:rsidR="0091788F" w:rsidRDefault="0091788F" w:rsidP="00300EDE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11,23</w:t>
            </w:r>
          </w:p>
        </w:tc>
        <w:tc>
          <w:tcPr>
            <w:tcW w:w="1559" w:type="dxa"/>
          </w:tcPr>
          <w:p w14:paraId="5A41651E" w14:textId="77777777" w:rsidR="0091788F" w:rsidRDefault="0091788F" w:rsidP="00300EDE"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5.615,00</w:t>
            </w:r>
          </w:p>
        </w:tc>
      </w:tr>
      <w:tr w:rsidR="0091788F" w14:paraId="16F27098" w14:textId="77777777" w:rsidTr="00300EDE">
        <w:trPr>
          <w:trHeight w:val="315"/>
        </w:trPr>
        <w:tc>
          <w:tcPr>
            <w:tcW w:w="567" w:type="dxa"/>
          </w:tcPr>
          <w:p w14:paraId="03CB6533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</w:t>
            </w:r>
          </w:p>
        </w:tc>
        <w:tc>
          <w:tcPr>
            <w:tcW w:w="3544" w:type="dxa"/>
          </w:tcPr>
          <w:p w14:paraId="2CF5F7C5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>CLAMP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UMBILICAL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ESTERIL</w:t>
            </w:r>
          </w:p>
        </w:tc>
        <w:tc>
          <w:tcPr>
            <w:tcW w:w="708" w:type="dxa"/>
          </w:tcPr>
          <w:p w14:paraId="732F1AC7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5"/>
                <w:sz w:val="18"/>
              </w:rPr>
              <w:t>500</w:t>
            </w:r>
          </w:p>
        </w:tc>
        <w:tc>
          <w:tcPr>
            <w:tcW w:w="1276" w:type="dxa"/>
          </w:tcPr>
          <w:p w14:paraId="712338CE" w14:textId="77777777" w:rsidR="0091788F" w:rsidRDefault="0091788F" w:rsidP="00300EDE">
            <w:pPr>
              <w:pStyle w:val="TableParagraph"/>
              <w:ind w:right="91"/>
              <w:jc w:val="right"/>
              <w:rPr>
                <w:sz w:val="18"/>
              </w:rPr>
            </w:pPr>
            <w:r>
              <w:rPr>
                <w:spacing w:val="-4"/>
                <w:sz w:val="18"/>
              </w:rPr>
              <w:t>0,59</w:t>
            </w:r>
          </w:p>
        </w:tc>
        <w:tc>
          <w:tcPr>
            <w:tcW w:w="1559" w:type="dxa"/>
          </w:tcPr>
          <w:p w14:paraId="6F47220E" w14:textId="77777777" w:rsidR="0091788F" w:rsidRDefault="0091788F" w:rsidP="00300EDE">
            <w:pPr>
              <w:pStyle w:val="TableParagraph"/>
              <w:ind w:right="7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295,00</w:t>
            </w:r>
          </w:p>
        </w:tc>
      </w:tr>
      <w:tr w:rsidR="0091788F" w14:paraId="44B2484C" w14:textId="77777777" w:rsidTr="00300EDE">
        <w:trPr>
          <w:trHeight w:val="315"/>
        </w:trPr>
        <w:tc>
          <w:tcPr>
            <w:tcW w:w="567" w:type="dxa"/>
          </w:tcPr>
          <w:p w14:paraId="6DD63448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3544" w:type="dxa"/>
          </w:tcPr>
          <w:p w14:paraId="4DA0AFC8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>CLOREXIDINA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SOLUÇAO ALCOOLICA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0,5% 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FRASCO C/ </w:t>
            </w: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708" w:type="dxa"/>
          </w:tcPr>
          <w:p w14:paraId="28846ECA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5"/>
                <w:sz w:val="18"/>
              </w:rPr>
              <w:t>300</w:t>
            </w:r>
          </w:p>
        </w:tc>
        <w:tc>
          <w:tcPr>
            <w:tcW w:w="1276" w:type="dxa"/>
          </w:tcPr>
          <w:p w14:paraId="7B9AFAC5" w14:textId="77777777" w:rsidR="0091788F" w:rsidRDefault="0091788F" w:rsidP="00300EDE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19,40</w:t>
            </w:r>
          </w:p>
        </w:tc>
        <w:tc>
          <w:tcPr>
            <w:tcW w:w="1559" w:type="dxa"/>
          </w:tcPr>
          <w:p w14:paraId="03934B09" w14:textId="77777777" w:rsidR="0091788F" w:rsidRDefault="0091788F" w:rsidP="00300EDE"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5.820,00</w:t>
            </w:r>
          </w:p>
        </w:tc>
      </w:tr>
      <w:tr w:rsidR="0091788F" w14:paraId="2F4816CC" w14:textId="77777777" w:rsidTr="00300EDE">
        <w:trPr>
          <w:trHeight w:val="315"/>
        </w:trPr>
        <w:tc>
          <w:tcPr>
            <w:tcW w:w="567" w:type="dxa"/>
          </w:tcPr>
          <w:p w14:paraId="068C7603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</w:t>
            </w:r>
          </w:p>
        </w:tc>
        <w:tc>
          <w:tcPr>
            <w:tcW w:w="3544" w:type="dxa"/>
          </w:tcPr>
          <w:p w14:paraId="559801DE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>CLOREXIDINA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SOLUÇAO DEGERMANTE 2% </w:t>
            </w:r>
            <w:r>
              <w:rPr>
                <w:spacing w:val="-2"/>
                <w:sz w:val="18"/>
              </w:rPr>
              <w:t>C/1000ML</w:t>
            </w:r>
          </w:p>
        </w:tc>
        <w:tc>
          <w:tcPr>
            <w:tcW w:w="708" w:type="dxa"/>
          </w:tcPr>
          <w:p w14:paraId="438C8501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5"/>
                <w:sz w:val="18"/>
              </w:rPr>
              <w:t>500</w:t>
            </w:r>
          </w:p>
        </w:tc>
        <w:tc>
          <w:tcPr>
            <w:tcW w:w="1276" w:type="dxa"/>
          </w:tcPr>
          <w:p w14:paraId="00D74BA9" w14:textId="77777777" w:rsidR="0091788F" w:rsidRDefault="0091788F" w:rsidP="00300EDE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25,70</w:t>
            </w:r>
          </w:p>
        </w:tc>
        <w:tc>
          <w:tcPr>
            <w:tcW w:w="1559" w:type="dxa"/>
          </w:tcPr>
          <w:p w14:paraId="5E7E5322" w14:textId="77777777" w:rsidR="0091788F" w:rsidRDefault="0091788F" w:rsidP="00300EDE">
            <w:pPr>
              <w:pStyle w:val="TableParagraph"/>
              <w:ind w:right="73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12.850,00</w:t>
            </w:r>
          </w:p>
        </w:tc>
      </w:tr>
      <w:tr w:rsidR="0091788F" w14:paraId="69E8E62D" w14:textId="77777777" w:rsidTr="00300EDE">
        <w:trPr>
          <w:trHeight w:val="314"/>
        </w:trPr>
        <w:tc>
          <w:tcPr>
            <w:tcW w:w="567" w:type="dxa"/>
          </w:tcPr>
          <w:p w14:paraId="7B9F4E12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22</w:t>
            </w:r>
          </w:p>
        </w:tc>
        <w:tc>
          <w:tcPr>
            <w:tcW w:w="3544" w:type="dxa"/>
          </w:tcPr>
          <w:p w14:paraId="2983110F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>COMPRESSA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CAMPO OPERATORIO 45X50CM C/ 50 </w:t>
            </w:r>
            <w:r>
              <w:rPr>
                <w:spacing w:val="-5"/>
                <w:sz w:val="18"/>
              </w:rPr>
              <w:t>UNI</w:t>
            </w:r>
          </w:p>
        </w:tc>
        <w:tc>
          <w:tcPr>
            <w:tcW w:w="708" w:type="dxa"/>
          </w:tcPr>
          <w:p w14:paraId="2432447E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5"/>
                <w:sz w:val="18"/>
              </w:rPr>
              <w:t>500</w:t>
            </w:r>
          </w:p>
        </w:tc>
        <w:tc>
          <w:tcPr>
            <w:tcW w:w="1276" w:type="dxa"/>
          </w:tcPr>
          <w:p w14:paraId="377A59A9" w14:textId="77777777" w:rsidR="0091788F" w:rsidRDefault="0091788F" w:rsidP="00300EDE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69,37</w:t>
            </w:r>
          </w:p>
        </w:tc>
        <w:tc>
          <w:tcPr>
            <w:tcW w:w="1559" w:type="dxa"/>
          </w:tcPr>
          <w:p w14:paraId="6BCE7199" w14:textId="77777777" w:rsidR="0091788F" w:rsidRDefault="0091788F" w:rsidP="00300EDE">
            <w:pPr>
              <w:pStyle w:val="TableParagraph"/>
              <w:ind w:right="73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34.685,00</w:t>
            </w:r>
          </w:p>
        </w:tc>
      </w:tr>
      <w:tr w:rsidR="0091788F" w14:paraId="0E7979CA" w14:textId="77777777" w:rsidTr="00300EDE">
        <w:trPr>
          <w:trHeight w:val="314"/>
        </w:trPr>
        <w:tc>
          <w:tcPr>
            <w:tcW w:w="567" w:type="dxa"/>
          </w:tcPr>
          <w:p w14:paraId="26D34642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23</w:t>
            </w:r>
          </w:p>
        </w:tc>
        <w:tc>
          <w:tcPr>
            <w:tcW w:w="3544" w:type="dxa"/>
          </w:tcPr>
          <w:p w14:paraId="123B19C3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>CONECTOR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CONJUNTO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TRAQUEIA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COMPLETO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(</w:t>
            </w:r>
          </w:p>
        </w:tc>
        <w:tc>
          <w:tcPr>
            <w:tcW w:w="708" w:type="dxa"/>
          </w:tcPr>
          <w:p w14:paraId="005801C5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276" w:type="dxa"/>
          </w:tcPr>
          <w:p w14:paraId="4B489152" w14:textId="77777777" w:rsidR="0091788F" w:rsidRDefault="0091788F" w:rsidP="00300EDE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64,65</w:t>
            </w:r>
          </w:p>
        </w:tc>
        <w:tc>
          <w:tcPr>
            <w:tcW w:w="1559" w:type="dxa"/>
          </w:tcPr>
          <w:p w14:paraId="39FBDDD1" w14:textId="77777777" w:rsidR="0091788F" w:rsidRDefault="0091788F" w:rsidP="00300EDE">
            <w:pPr>
              <w:pStyle w:val="TableParagraph"/>
              <w:ind w:right="7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646,50</w:t>
            </w:r>
          </w:p>
        </w:tc>
      </w:tr>
      <w:tr w:rsidR="0091788F" w14:paraId="54D0F9BC" w14:textId="77777777" w:rsidTr="00300EDE">
        <w:trPr>
          <w:trHeight w:val="315"/>
        </w:trPr>
        <w:tc>
          <w:tcPr>
            <w:tcW w:w="567" w:type="dxa"/>
          </w:tcPr>
          <w:p w14:paraId="6541EC35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lastRenderedPageBreak/>
              <w:t>24</w:t>
            </w:r>
          </w:p>
        </w:tc>
        <w:tc>
          <w:tcPr>
            <w:tcW w:w="3544" w:type="dxa"/>
          </w:tcPr>
          <w:p w14:paraId="2D0FA571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>CONECTOR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CONJUNTO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TRAQUEIA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COMPLETO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(</w:t>
            </w:r>
          </w:p>
        </w:tc>
        <w:tc>
          <w:tcPr>
            <w:tcW w:w="708" w:type="dxa"/>
          </w:tcPr>
          <w:p w14:paraId="4C4AA103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276" w:type="dxa"/>
          </w:tcPr>
          <w:p w14:paraId="660FDC6F" w14:textId="77777777" w:rsidR="0091788F" w:rsidRDefault="0091788F" w:rsidP="00300EDE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62,70</w:t>
            </w:r>
          </w:p>
        </w:tc>
        <w:tc>
          <w:tcPr>
            <w:tcW w:w="1559" w:type="dxa"/>
          </w:tcPr>
          <w:p w14:paraId="09888131" w14:textId="77777777" w:rsidR="0091788F" w:rsidRDefault="0091788F" w:rsidP="00300EDE">
            <w:pPr>
              <w:pStyle w:val="TableParagraph"/>
              <w:ind w:right="7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627,00</w:t>
            </w:r>
          </w:p>
        </w:tc>
      </w:tr>
      <w:tr w:rsidR="0091788F" w14:paraId="7E57AB50" w14:textId="77777777" w:rsidTr="00300EDE">
        <w:trPr>
          <w:trHeight w:val="315"/>
        </w:trPr>
        <w:tc>
          <w:tcPr>
            <w:tcW w:w="567" w:type="dxa"/>
          </w:tcPr>
          <w:p w14:paraId="70097F54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3544" w:type="dxa"/>
          </w:tcPr>
          <w:p w14:paraId="3766B825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 xml:space="preserve">CONJUNTO DE TRAQUEIA COMPLETO (PARA APARELHO </w:t>
            </w:r>
            <w:r>
              <w:rPr>
                <w:spacing w:val="-5"/>
                <w:sz w:val="18"/>
              </w:rPr>
              <w:t>RE</w:t>
            </w:r>
          </w:p>
        </w:tc>
        <w:tc>
          <w:tcPr>
            <w:tcW w:w="708" w:type="dxa"/>
          </w:tcPr>
          <w:p w14:paraId="7AB33C61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276" w:type="dxa"/>
          </w:tcPr>
          <w:p w14:paraId="49204661" w14:textId="77777777" w:rsidR="0091788F" w:rsidRDefault="0091788F" w:rsidP="00300EDE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543,00</w:t>
            </w:r>
          </w:p>
        </w:tc>
        <w:tc>
          <w:tcPr>
            <w:tcW w:w="1559" w:type="dxa"/>
          </w:tcPr>
          <w:p w14:paraId="7638DBDD" w14:textId="77777777" w:rsidR="0091788F" w:rsidRDefault="0091788F" w:rsidP="00300EDE"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5.430,00</w:t>
            </w:r>
          </w:p>
        </w:tc>
      </w:tr>
      <w:tr w:rsidR="0091788F" w14:paraId="235D2228" w14:textId="77777777" w:rsidTr="00300EDE">
        <w:trPr>
          <w:trHeight w:val="315"/>
        </w:trPr>
        <w:tc>
          <w:tcPr>
            <w:tcW w:w="567" w:type="dxa"/>
          </w:tcPr>
          <w:p w14:paraId="045409FC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</w:t>
            </w:r>
          </w:p>
        </w:tc>
        <w:tc>
          <w:tcPr>
            <w:tcW w:w="3544" w:type="dxa"/>
          </w:tcPr>
          <w:p w14:paraId="270FCE02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>DISPENSER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ALCOOL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COMPATIVEL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REF</w:t>
            </w:r>
          </w:p>
        </w:tc>
        <w:tc>
          <w:tcPr>
            <w:tcW w:w="708" w:type="dxa"/>
          </w:tcPr>
          <w:p w14:paraId="245EE4D1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276" w:type="dxa"/>
          </w:tcPr>
          <w:p w14:paraId="677CE158" w14:textId="77777777" w:rsidR="0091788F" w:rsidRDefault="0091788F" w:rsidP="00300EDE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69,82</w:t>
            </w:r>
          </w:p>
        </w:tc>
        <w:tc>
          <w:tcPr>
            <w:tcW w:w="1559" w:type="dxa"/>
          </w:tcPr>
          <w:p w14:paraId="3CDDC862" w14:textId="77777777" w:rsidR="0091788F" w:rsidRDefault="0091788F" w:rsidP="00300EDE"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6.982,00</w:t>
            </w:r>
          </w:p>
        </w:tc>
      </w:tr>
      <w:tr w:rsidR="0091788F" w14:paraId="7F448CC5" w14:textId="77777777" w:rsidTr="00300EDE">
        <w:trPr>
          <w:trHeight w:val="315"/>
        </w:trPr>
        <w:tc>
          <w:tcPr>
            <w:tcW w:w="567" w:type="dxa"/>
          </w:tcPr>
          <w:p w14:paraId="46F4281B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</w:t>
            </w:r>
          </w:p>
        </w:tc>
        <w:tc>
          <w:tcPr>
            <w:tcW w:w="3544" w:type="dxa"/>
          </w:tcPr>
          <w:p w14:paraId="1FB369E7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>DRENO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KHER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Nº12</w:t>
            </w:r>
          </w:p>
        </w:tc>
        <w:tc>
          <w:tcPr>
            <w:tcW w:w="708" w:type="dxa"/>
          </w:tcPr>
          <w:p w14:paraId="40F29171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276" w:type="dxa"/>
          </w:tcPr>
          <w:p w14:paraId="34C283AD" w14:textId="77777777" w:rsidR="0091788F" w:rsidRDefault="0091788F" w:rsidP="00300EDE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23,08</w:t>
            </w:r>
          </w:p>
        </w:tc>
        <w:tc>
          <w:tcPr>
            <w:tcW w:w="1559" w:type="dxa"/>
          </w:tcPr>
          <w:p w14:paraId="254265B5" w14:textId="77777777" w:rsidR="0091788F" w:rsidRDefault="0091788F" w:rsidP="00300EDE"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2.308,00</w:t>
            </w:r>
          </w:p>
        </w:tc>
      </w:tr>
      <w:tr w:rsidR="0091788F" w14:paraId="4AD8739D" w14:textId="77777777" w:rsidTr="00300EDE">
        <w:trPr>
          <w:trHeight w:val="315"/>
        </w:trPr>
        <w:tc>
          <w:tcPr>
            <w:tcW w:w="567" w:type="dxa"/>
          </w:tcPr>
          <w:p w14:paraId="03D94E5E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28</w:t>
            </w:r>
          </w:p>
        </w:tc>
        <w:tc>
          <w:tcPr>
            <w:tcW w:w="3544" w:type="dxa"/>
          </w:tcPr>
          <w:p w14:paraId="42A015BC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>DRENO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KHER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Nº14</w:t>
            </w:r>
          </w:p>
        </w:tc>
        <w:tc>
          <w:tcPr>
            <w:tcW w:w="708" w:type="dxa"/>
          </w:tcPr>
          <w:p w14:paraId="126E9FDF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276" w:type="dxa"/>
          </w:tcPr>
          <w:p w14:paraId="38F7E7EF" w14:textId="77777777" w:rsidR="0091788F" w:rsidRDefault="0091788F" w:rsidP="00300EDE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24,07</w:t>
            </w:r>
          </w:p>
        </w:tc>
        <w:tc>
          <w:tcPr>
            <w:tcW w:w="1559" w:type="dxa"/>
          </w:tcPr>
          <w:p w14:paraId="19897EF6" w14:textId="77777777" w:rsidR="0091788F" w:rsidRDefault="0091788F" w:rsidP="00300EDE"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2.407,00</w:t>
            </w:r>
          </w:p>
        </w:tc>
      </w:tr>
      <w:tr w:rsidR="0091788F" w14:paraId="22278EDB" w14:textId="77777777" w:rsidTr="00300EDE">
        <w:trPr>
          <w:trHeight w:val="315"/>
        </w:trPr>
        <w:tc>
          <w:tcPr>
            <w:tcW w:w="567" w:type="dxa"/>
          </w:tcPr>
          <w:p w14:paraId="6CD83C7A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</w:t>
            </w:r>
          </w:p>
        </w:tc>
        <w:tc>
          <w:tcPr>
            <w:tcW w:w="3544" w:type="dxa"/>
          </w:tcPr>
          <w:p w14:paraId="3E950A7C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>DRENO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 PENROSE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01 ESTERIL.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C/ 12 </w:t>
            </w:r>
            <w:r>
              <w:rPr>
                <w:spacing w:val="-4"/>
                <w:sz w:val="18"/>
              </w:rPr>
              <w:t>UNI.</w:t>
            </w:r>
          </w:p>
        </w:tc>
        <w:tc>
          <w:tcPr>
            <w:tcW w:w="708" w:type="dxa"/>
          </w:tcPr>
          <w:p w14:paraId="76BFFBC1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276" w:type="dxa"/>
          </w:tcPr>
          <w:p w14:paraId="3E2A0A9B" w14:textId="77777777" w:rsidR="0091788F" w:rsidRDefault="0091788F" w:rsidP="00300EDE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23,98</w:t>
            </w:r>
          </w:p>
        </w:tc>
        <w:tc>
          <w:tcPr>
            <w:tcW w:w="1559" w:type="dxa"/>
          </w:tcPr>
          <w:p w14:paraId="6DE5C0EF" w14:textId="77777777" w:rsidR="0091788F" w:rsidRDefault="0091788F" w:rsidP="00300EDE"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1.199,00</w:t>
            </w:r>
          </w:p>
        </w:tc>
      </w:tr>
      <w:tr w:rsidR="0091788F" w14:paraId="339BA344" w14:textId="77777777" w:rsidTr="00300EDE">
        <w:trPr>
          <w:trHeight w:val="315"/>
        </w:trPr>
        <w:tc>
          <w:tcPr>
            <w:tcW w:w="567" w:type="dxa"/>
          </w:tcPr>
          <w:p w14:paraId="62A02F1D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</w:t>
            </w:r>
          </w:p>
        </w:tc>
        <w:tc>
          <w:tcPr>
            <w:tcW w:w="3544" w:type="dxa"/>
          </w:tcPr>
          <w:p w14:paraId="363C5748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>DRENO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 PENROSE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02 ESTERIL.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C/ 12 </w:t>
            </w:r>
            <w:r>
              <w:rPr>
                <w:spacing w:val="-4"/>
                <w:sz w:val="18"/>
              </w:rPr>
              <w:t>UNI.</w:t>
            </w:r>
          </w:p>
        </w:tc>
        <w:tc>
          <w:tcPr>
            <w:tcW w:w="708" w:type="dxa"/>
          </w:tcPr>
          <w:p w14:paraId="43ED46A3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276" w:type="dxa"/>
          </w:tcPr>
          <w:p w14:paraId="00BBC11F" w14:textId="77777777" w:rsidR="0091788F" w:rsidRDefault="0091788F" w:rsidP="00300EDE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33,17</w:t>
            </w:r>
          </w:p>
        </w:tc>
        <w:tc>
          <w:tcPr>
            <w:tcW w:w="1559" w:type="dxa"/>
          </w:tcPr>
          <w:p w14:paraId="3DEC76F0" w14:textId="77777777" w:rsidR="0091788F" w:rsidRDefault="0091788F" w:rsidP="00300EDE"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1.658,50</w:t>
            </w:r>
          </w:p>
        </w:tc>
      </w:tr>
      <w:tr w:rsidR="0091788F" w14:paraId="03904492" w14:textId="77777777" w:rsidTr="00300EDE">
        <w:trPr>
          <w:trHeight w:val="315"/>
        </w:trPr>
        <w:tc>
          <w:tcPr>
            <w:tcW w:w="567" w:type="dxa"/>
          </w:tcPr>
          <w:p w14:paraId="74D330FB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</w:t>
            </w:r>
          </w:p>
        </w:tc>
        <w:tc>
          <w:tcPr>
            <w:tcW w:w="3544" w:type="dxa"/>
          </w:tcPr>
          <w:p w14:paraId="650AFFBF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 xml:space="preserve">EQUIPO MICROGOTAS PINÇA ROL. C/ INJ. </w:t>
            </w:r>
            <w:r>
              <w:rPr>
                <w:spacing w:val="-4"/>
                <w:sz w:val="18"/>
              </w:rPr>
              <w:t>LAT.</w:t>
            </w:r>
          </w:p>
        </w:tc>
        <w:tc>
          <w:tcPr>
            <w:tcW w:w="708" w:type="dxa"/>
          </w:tcPr>
          <w:p w14:paraId="7202383F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2"/>
                <w:sz w:val="18"/>
              </w:rPr>
              <w:t>1.000</w:t>
            </w:r>
          </w:p>
        </w:tc>
        <w:tc>
          <w:tcPr>
            <w:tcW w:w="1276" w:type="dxa"/>
          </w:tcPr>
          <w:p w14:paraId="5A34BE5F" w14:textId="77777777" w:rsidR="0091788F" w:rsidRDefault="0091788F" w:rsidP="00300EDE">
            <w:pPr>
              <w:pStyle w:val="TableParagraph"/>
              <w:ind w:right="91"/>
              <w:jc w:val="right"/>
              <w:rPr>
                <w:sz w:val="18"/>
              </w:rPr>
            </w:pPr>
            <w:r>
              <w:rPr>
                <w:spacing w:val="-4"/>
                <w:sz w:val="18"/>
              </w:rPr>
              <w:t>1,80</w:t>
            </w:r>
          </w:p>
        </w:tc>
        <w:tc>
          <w:tcPr>
            <w:tcW w:w="1559" w:type="dxa"/>
          </w:tcPr>
          <w:p w14:paraId="34783B86" w14:textId="77777777" w:rsidR="0091788F" w:rsidRDefault="0091788F" w:rsidP="00300EDE"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1.800,00</w:t>
            </w:r>
          </w:p>
        </w:tc>
      </w:tr>
      <w:tr w:rsidR="0091788F" w14:paraId="490346CD" w14:textId="77777777" w:rsidTr="00300EDE">
        <w:trPr>
          <w:trHeight w:val="315"/>
        </w:trPr>
        <w:tc>
          <w:tcPr>
            <w:tcW w:w="567" w:type="dxa"/>
          </w:tcPr>
          <w:p w14:paraId="50A3540E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</w:t>
            </w:r>
          </w:p>
        </w:tc>
        <w:tc>
          <w:tcPr>
            <w:tcW w:w="3544" w:type="dxa"/>
          </w:tcPr>
          <w:p w14:paraId="24DC6DB6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>FILTRO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BACTERICIDA,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COMPATÍVEL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ESPIRÔMETRO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M</w:t>
            </w:r>
          </w:p>
        </w:tc>
        <w:tc>
          <w:tcPr>
            <w:tcW w:w="708" w:type="dxa"/>
          </w:tcPr>
          <w:p w14:paraId="3769A3AD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2"/>
                <w:sz w:val="18"/>
              </w:rPr>
              <w:t>1.000</w:t>
            </w:r>
          </w:p>
        </w:tc>
        <w:tc>
          <w:tcPr>
            <w:tcW w:w="1276" w:type="dxa"/>
          </w:tcPr>
          <w:p w14:paraId="6AB90567" w14:textId="77777777" w:rsidR="0091788F" w:rsidRDefault="0091788F" w:rsidP="00300EDE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10,11</w:t>
            </w:r>
          </w:p>
        </w:tc>
        <w:tc>
          <w:tcPr>
            <w:tcW w:w="1559" w:type="dxa"/>
          </w:tcPr>
          <w:p w14:paraId="57112D4A" w14:textId="77777777" w:rsidR="0091788F" w:rsidRDefault="0091788F" w:rsidP="00300EDE">
            <w:pPr>
              <w:pStyle w:val="TableParagraph"/>
              <w:ind w:right="73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10.110,00</w:t>
            </w:r>
          </w:p>
        </w:tc>
      </w:tr>
      <w:tr w:rsidR="0091788F" w14:paraId="71FF455C" w14:textId="77777777" w:rsidTr="00300EDE">
        <w:trPr>
          <w:trHeight w:val="315"/>
        </w:trPr>
        <w:tc>
          <w:tcPr>
            <w:tcW w:w="567" w:type="dxa"/>
          </w:tcPr>
          <w:p w14:paraId="1DBFF4ED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</w:t>
            </w:r>
          </w:p>
        </w:tc>
        <w:tc>
          <w:tcPr>
            <w:tcW w:w="3544" w:type="dxa"/>
          </w:tcPr>
          <w:p w14:paraId="6823E264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>FIO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ALGODÃO PRÉ-CORTADO 0 S/ AG. C/ 24 </w:t>
            </w:r>
            <w:r>
              <w:rPr>
                <w:spacing w:val="-5"/>
                <w:sz w:val="18"/>
              </w:rPr>
              <w:t>UNI</w:t>
            </w:r>
          </w:p>
        </w:tc>
        <w:tc>
          <w:tcPr>
            <w:tcW w:w="708" w:type="dxa"/>
          </w:tcPr>
          <w:p w14:paraId="43B0FC4E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276" w:type="dxa"/>
          </w:tcPr>
          <w:p w14:paraId="77CC1E57" w14:textId="77777777" w:rsidR="0091788F" w:rsidRDefault="0091788F" w:rsidP="00300EDE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65,52</w:t>
            </w:r>
          </w:p>
        </w:tc>
        <w:tc>
          <w:tcPr>
            <w:tcW w:w="1559" w:type="dxa"/>
          </w:tcPr>
          <w:p w14:paraId="6CB4DFEC" w14:textId="77777777" w:rsidR="0091788F" w:rsidRDefault="0091788F" w:rsidP="00300EDE"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3.276,00</w:t>
            </w:r>
          </w:p>
        </w:tc>
      </w:tr>
      <w:tr w:rsidR="0091788F" w14:paraId="4A69611E" w14:textId="77777777" w:rsidTr="00300EDE">
        <w:trPr>
          <w:trHeight w:val="315"/>
        </w:trPr>
        <w:tc>
          <w:tcPr>
            <w:tcW w:w="567" w:type="dxa"/>
          </w:tcPr>
          <w:p w14:paraId="6914D886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34</w:t>
            </w:r>
          </w:p>
        </w:tc>
        <w:tc>
          <w:tcPr>
            <w:tcW w:w="3544" w:type="dxa"/>
          </w:tcPr>
          <w:p w14:paraId="5FC3817E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 xml:space="preserve">FIO GUIA BOUGIE </w:t>
            </w:r>
            <w:r>
              <w:rPr>
                <w:spacing w:val="-2"/>
                <w:sz w:val="18"/>
              </w:rPr>
              <w:t>ADULTO</w:t>
            </w:r>
          </w:p>
        </w:tc>
        <w:tc>
          <w:tcPr>
            <w:tcW w:w="708" w:type="dxa"/>
          </w:tcPr>
          <w:p w14:paraId="6A4B9F6E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5"/>
                <w:sz w:val="18"/>
              </w:rPr>
              <w:t>400</w:t>
            </w:r>
          </w:p>
        </w:tc>
        <w:tc>
          <w:tcPr>
            <w:tcW w:w="1276" w:type="dxa"/>
          </w:tcPr>
          <w:p w14:paraId="723024F0" w14:textId="77777777" w:rsidR="0091788F" w:rsidRDefault="0091788F" w:rsidP="00300EDE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38,45</w:t>
            </w:r>
          </w:p>
        </w:tc>
        <w:tc>
          <w:tcPr>
            <w:tcW w:w="1559" w:type="dxa"/>
          </w:tcPr>
          <w:p w14:paraId="3C05ED32" w14:textId="77777777" w:rsidR="0091788F" w:rsidRDefault="0091788F" w:rsidP="00300EDE">
            <w:pPr>
              <w:pStyle w:val="TableParagraph"/>
              <w:ind w:right="73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15.380,00</w:t>
            </w:r>
          </w:p>
        </w:tc>
      </w:tr>
      <w:tr w:rsidR="0091788F" w14:paraId="3045C099" w14:textId="77777777" w:rsidTr="00300EDE">
        <w:trPr>
          <w:trHeight w:val="315"/>
        </w:trPr>
        <w:tc>
          <w:tcPr>
            <w:tcW w:w="567" w:type="dxa"/>
          </w:tcPr>
          <w:p w14:paraId="47BFA074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</w:t>
            </w:r>
          </w:p>
        </w:tc>
        <w:tc>
          <w:tcPr>
            <w:tcW w:w="3544" w:type="dxa"/>
          </w:tcPr>
          <w:p w14:paraId="1D7B52D7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 xml:space="preserve">FIO GUIA BOUGIE </w:t>
            </w:r>
            <w:r>
              <w:rPr>
                <w:spacing w:val="-2"/>
                <w:sz w:val="18"/>
              </w:rPr>
              <w:t>INFANTIL</w:t>
            </w:r>
          </w:p>
        </w:tc>
        <w:tc>
          <w:tcPr>
            <w:tcW w:w="708" w:type="dxa"/>
          </w:tcPr>
          <w:p w14:paraId="1F25CDA3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276" w:type="dxa"/>
          </w:tcPr>
          <w:p w14:paraId="084E9D4A" w14:textId="77777777" w:rsidR="0091788F" w:rsidRDefault="0091788F" w:rsidP="00300EDE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39,74</w:t>
            </w:r>
          </w:p>
        </w:tc>
        <w:tc>
          <w:tcPr>
            <w:tcW w:w="1559" w:type="dxa"/>
          </w:tcPr>
          <w:p w14:paraId="4AF4E6C4" w14:textId="77777777" w:rsidR="0091788F" w:rsidRDefault="0091788F" w:rsidP="00300EDE"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3.974,00</w:t>
            </w:r>
          </w:p>
        </w:tc>
      </w:tr>
      <w:tr w:rsidR="0091788F" w14:paraId="59AD9521" w14:textId="77777777" w:rsidTr="00300EDE">
        <w:trPr>
          <w:trHeight w:val="315"/>
        </w:trPr>
        <w:tc>
          <w:tcPr>
            <w:tcW w:w="567" w:type="dxa"/>
          </w:tcPr>
          <w:p w14:paraId="7EFA8DC9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</w:t>
            </w:r>
          </w:p>
        </w:tc>
        <w:tc>
          <w:tcPr>
            <w:tcW w:w="3544" w:type="dxa"/>
          </w:tcPr>
          <w:p w14:paraId="6D1E60E9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>FIO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MONONYLON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C/AGULHA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CORT.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4CM.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C/24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UN</w:t>
            </w:r>
          </w:p>
        </w:tc>
        <w:tc>
          <w:tcPr>
            <w:tcW w:w="708" w:type="dxa"/>
          </w:tcPr>
          <w:p w14:paraId="4178C574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276" w:type="dxa"/>
          </w:tcPr>
          <w:p w14:paraId="513BC1E4" w14:textId="77777777" w:rsidR="0091788F" w:rsidRDefault="0091788F" w:rsidP="00300EDE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59,54</w:t>
            </w:r>
          </w:p>
        </w:tc>
        <w:tc>
          <w:tcPr>
            <w:tcW w:w="1559" w:type="dxa"/>
          </w:tcPr>
          <w:p w14:paraId="7C8A1DFE" w14:textId="77777777" w:rsidR="0091788F" w:rsidRDefault="0091788F" w:rsidP="00300EDE"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2.977,00</w:t>
            </w:r>
          </w:p>
        </w:tc>
      </w:tr>
      <w:tr w:rsidR="0091788F" w14:paraId="548EDF1B" w14:textId="77777777" w:rsidTr="00300EDE">
        <w:trPr>
          <w:trHeight w:val="314"/>
        </w:trPr>
        <w:tc>
          <w:tcPr>
            <w:tcW w:w="567" w:type="dxa"/>
          </w:tcPr>
          <w:p w14:paraId="733EF691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</w:t>
            </w:r>
          </w:p>
        </w:tc>
        <w:tc>
          <w:tcPr>
            <w:tcW w:w="3544" w:type="dxa"/>
          </w:tcPr>
          <w:p w14:paraId="518601E0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>FIO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VICRYL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0 C/AG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CILIN.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 4CM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24 </w:t>
            </w:r>
            <w:r>
              <w:rPr>
                <w:spacing w:val="-5"/>
                <w:sz w:val="18"/>
              </w:rPr>
              <w:t>UND</w:t>
            </w:r>
          </w:p>
        </w:tc>
        <w:tc>
          <w:tcPr>
            <w:tcW w:w="708" w:type="dxa"/>
          </w:tcPr>
          <w:p w14:paraId="1D02C91E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276" w:type="dxa"/>
          </w:tcPr>
          <w:p w14:paraId="0EEA361B" w14:textId="77777777" w:rsidR="0091788F" w:rsidRDefault="0091788F" w:rsidP="00300EDE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163,44</w:t>
            </w:r>
          </w:p>
        </w:tc>
        <w:tc>
          <w:tcPr>
            <w:tcW w:w="1559" w:type="dxa"/>
          </w:tcPr>
          <w:p w14:paraId="4A2A51BF" w14:textId="77777777" w:rsidR="0091788F" w:rsidRDefault="0091788F" w:rsidP="00300EDE"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8.172,00</w:t>
            </w:r>
          </w:p>
        </w:tc>
      </w:tr>
      <w:tr w:rsidR="0091788F" w14:paraId="3045553D" w14:textId="77777777" w:rsidTr="00300EDE">
        <w:trPr>
          <w:trHeight w:val="314"/>
        </w:trPr>
        <w:tc>
          <w:tcPr>
            <w:tcW w:w="567" w:type="dxa"/>
          </w:tcPr>
          <w:p w14:paraId="0811FD08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</w:t>
            </w:r>
          </w:p>
        </w:tc>
        <w:tc>
          <w:tcPr>
            <w:tcW w:w="3544" w:type="dxa"/>
          </w:tcPr>
          <w:p w14:paraId="3524D6CD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>FIO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VICRYL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C/AG CILIN.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4CM </w:t>
            </w:r>
            <w:r>
              <w:rPr>
                <w:spacing w:val="-2"/>
                <w:sz w:val="18"/>
              </w:rPr>
              <w:t>C/24UND</w:t>
            </w:r>
          </w:p>
        </w:tc>
        <w:tc>
          <w:tcPr>
            <w:tcW w:w="708" w:type="dxa"/>
          </w:tcPr>
          <w:p w14:paraId="61514778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276" w:type="dxa"/>
          </w:tcPr>
          <w:p w14:paraId="062FAE00" w14:textId="77777777" w:rsidR="0091788F" w:rsidRDefault="0091788F" w:rsidP="00300EDE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140,38</w:t>
            </w:r>
          </w:p>
        </w:tc>
        <w:tc>
          <w:tcPr>
            <w:tcW w:w="1559" w:type="dxa"/>
          </w:tcPr>
          <w:p w14:paraId="6E32DC96" w14:textId="77777777" w:rsidR="0091788F" w:rsidRDefault="0091788F" w:rsidP="00300EDE">
            <w:pPr>
              <w:pStyle w:val="TableParagraph"/>
              <w:ind w:right="7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7.019,00</w:t>
            </w:r>
          </w:p>
        </w:tc>
      </w:tr>
      <w:tr w:rsidR="0091788F" w14:paraId="0A06F1DD" w14:textId="77777777" w:rsidTr="00300EDE">
        <w:trPr>
          <w:trHeight w:val="315"/>
        </w:trPr>
        <w:tc>
          <w:tcPr>
            <w:tcW w:w="567" w:type="dxa"/>
          </w:tcPr>
          <w:p w14:paraId="6EE3CA9E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</w:t>
            </w:r>
          </w:p>
        </w:tc>
        <w:tc>
          <w:tcPr>
            <w:tcW w:w="3544" w:type="dxa"/>
          </w:tcPr>
          <w:p w14:paraId="33E0F7D9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>FITA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METRICA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150 </w:t>
            </w:r>
            <w:r>
              <w:rPr>
                <w:spacing w:val="-5"/>
                <w:sz w:val="18"/>
              </w:rPr>
              <w:t>CM</w:t>
            </w:r>
          </w:p>
        </w:tc>
        <w:tc>
          <w:tcPr>
            <w:tcW w:w="708" w:type="dxa"/>
          </w:tcPr>
          <w:p w14:paraId="589121C3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5"/>
                <w:sz w:val="18"/>
              </w:rPr>
              <w:t>30</w:t>
            </w:r>
          </w:p>
        </w:tc>
        <w:tc>
          <w:tcPr>
            <w:tcW w:w="1276" w:type="dxa"/>
          </w:tcPr>
          <w:p w14:paraId="52C91F30" w14:textId="77777777" w:rsidR="0091788F" w:rsidRDefault="0091788F" w:rsidP="00300EDE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11,07</w:t>
            </w:r>
          </w:p>
        </w:tc>
        <w:tc>
          <w:tcPr>
            <w:tcW w:w="1559" w:type="dxa"/>
          </w:tcPr>
          <w:p w14:paraId="08BE5D1E" w14:textId="77777777" w:rsidR="0091788F" w:rsidRDefault="0091788F" w:rsidP="00300EDE">
            <w:pPr>
              <w:pStyle w:val="TableParagraph"/>
              <w:ind w:right="7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332,10</w:t>
            </w:r>
          </w:p>
        </w:tc>
      </w:tr>
      <w:tr w:rsidR="0091788F" w14:paraId="5C544114" w14:textId="77777777" w:rsidTr="00300EDE">
        <w:trPr>
          <w:trHeight w:val="315"/>
        </w:trPr>
        <w:tc>
          <w:tcPr>
            <w:tcW w:w="567" w:type="dxa"/>
          </w:tcPr>
          <w:p w14:paraId="477953F9" w14:textId="77777777" w:rsidR="0091788F" w:rsidRDefault="0091788F" w:rsidP="00300EDE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40</w:t>
            </w:r>
          </w:p>
        </w:tc>
        <w:tc>
          <w:tcPr>
            <w:tcW w:w="3544" w:type="dxa"/>
          </w:tcPr>
          <w:p w14:paraId="14974323" w14:textId="77777777" w:rsidR="0091788F" w:rsidRDefault="0091788F" w:rsidP="00300EDE">
            <w:pPr>
              <w:pStyle w:val="TableParagraph"/>
              <w:ind w:left="174"/>
              <w:rPr>
                <w:sz w:val="18"/>
              </w:rPr>
            </w:pPr>
            <w:r>
              <w:rPr>
                <w:sz w:val="18"/>
              </w:rPr>
              <w:t>FITA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P/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TESTE 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GLICEMIA, CX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C/ 50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UNI (ON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CALL </w:t>
            </w:r>
            <w:r>
              <w:rPr>
                <w:spacing w:val="-2"/>
                <w:sz w:val="18"/>
              </w:rPr>
              <w:t>PLUS)</w:t>
            </w:r>
          </w:p>
        </w:tc>
        <w:tc>
          <w:tcPr>
            <w:tcW w:w="708" w:type="dxa"/>
          </w:tcPr>
          <w:p w14:paraId="09F75ABA" w14:textId="77777777" w:rsidR="0091788F" w:rsidRDefault="0091788F" w:rsidP="00300EDE">
            <w:pPr>
              <w:pStyle w:val="TableParagraph"/>
              <w:ind w:left="7"/>
              <w:rPr>
                <w:sz w:val="18"/>
              </w:rPr>
            </w:pPr>
            <w:r>
              <w:rPr>
                <w:spacing w:val="-2"/>
                <w:sz w:val="18"/>
              </w:rPr>
              <w:t>6.000</w:t>
            </w:r>
          </w:p>
        </w:tc>
        <w:tc>
          <w:tcPr>
            <w:tcW w:w="1276" w:type="dxa"/>
          </w:tcPr>
          <w:p w14:paraId="71605035" w14:textId="77777777" w:rsidR="0091788F" w:rsidRDefault="0091788F" w:rsidP="00300EDE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27,11</w:t>
            </w:r>
          </w:p>
        </w:tc>
        <w:tc>
          <w:tcPr>
            <w:tcW w:w="1559" w:type="dxa"/>
          </w:tcPr>
          <w:p w14:paraId="16F1FBC4" w14:textId="77777777" w:rsidR="0091788F" w:rsidRDefault="0091788F" w:rsidP="00300EDE">
            <w:pPr>
              <w:pStyle w:val="TableParagraph"/>
              <w:ind w:right="74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162.660,00</w:t>
            </w:r>
          </w:p>
        </w:tc>
      </w:tr>
      <w:tr w:rsidR="0091788F" w14:paraId="142AD101" w14:textId="77777777" w:rsidTr="00300EDE">
        <w:trPr>
          <w:trHeight w:val="258"/>
        </w:trPr>
        <w:tc>
          <w:tcPr>
            <w:tcW w:w="567" w:type="dxa"/>
          </w:tcPr>
          <w:p w14:paraId="275182EB" w14:textId="77777777" w:rsidR="0091788F" w:rsidRDefault="0091788F" w:rsidP="00300EDE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spacing w:val="-5"/>
                <w:sz w:val="18"/>
              </w:rPr>
              <w:t>41</w:t>
            </w:r>
          </w:p>
        </w:tc>
        <w:tc>
          <w:tcPr>
            <w:tcW w:w="3544" w:type="dxa"/>
          </w:tcPr>
          <w:p w14:paraId="7D18455D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>FIXADOR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TUBO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ENDOTRAQUEAL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TIPO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CARDAÇO</w:t>
            </w:r>
          </w:p>
        </w:tc>
        <w:tc>
          <w:tcPr>
            <w:tcW w:w="708" w:type="dxa"/>
          </w:tcPr>
          <w:p w14:paraId="2729F261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276" w:type="dxa"/>
          </w:tcPr>
          <w:p w14:paraId="0F4434CE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24,71</w:t>
            </w:r>
          </w:p>
        </w:tc>
        <w:tc>
          <w:tcPr>
            <w:tcW w:w="1559" w:type="dxa"/>
          </w:tcPr>
          <w:p w14:paraId="46AA73D7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1.235,50</w:t>
            </w:r>
          </w:p>
        </w:tc>
      </w:tr>
      <w:tr w:rsidR="0091788F" w14:paraId="0B6C2761" w14:textId="77777777" w:rsidTr="00300EDE">
        <w:trPr>
          <w:trHeight w:val="258"/>
        </w:trPr>
        <w:tc>
          <w:tcPr>
            <w:tcW w:w="567" w:type="dxa"/>
          </w:tcPr>
          <w:p w14:paraId="49A0DB4B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42</w:t>
            </w:r>
          </w:p>
        </w:tc>
        <w:tc>
          <w:tcPr>
            <w:tcW w:w="3544" w:type="dxa"/>
          </w:tcPr>
          <w:p w14:paraId="3B09B479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>FIXADOR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TUBO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ENDOTRAQUEAL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TIPO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CARDAÇO</w:t>
            </w:r>
            <w:r>
              <w:rPr>
                <w:spacing w:val="-2"/>
                <w:sz w:val="18"/>
              </w:rPr>
              <w:t xml:space="preserve"> INFAN</w:t>
            </w:r>
          </w:p>
        </w:tc>
        <w:tc>
          <w:tcPr>
            <w:tcW w:w="708" w:type="dxa"/>
          </w:tcPr>
          <w:p w14:paraId="7E5D52D4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30</w:t>
            </w:r>
          </w:p>
        </w:tc>
        <w:tc>
          <w:tcPr>
            <w:tcW w:w="1276" w:type="dxa"/>
          </w:tcPr>
          <w:p w14:paraId="5D3F9D27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62,45</w:t>
            </w:r>
          </w:p>
        </w:tc>
        <w:tc>
          <w:tcPr>
            <w:tcW w:w="1559" w:type="dxa"/>
          </w:tcPr>
          <w:p w14:paraId="6C7CD109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1.873,50</w:t>
            </w:r>
          </w:p>
        </w:tc>
      </w:tr>
      <w:tr w:rsidR="0091788F" w14:paraId="332823DB" w14:textId="77777777" w:rsidTr="00300EDE">
        <w:trPr>
          <w:trHeight w:val="258"/>
        </w:trPr>
        <w:tc>
          <w:tcPr>
            <w:tcW w:w="567" w:type="dxa"/>
          </w:tcPr>
          <w:p w14:paraId="4F2F774C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43</w:t>
            </w:r>
          </w:p>
        </w:tc>
        <w:tc>
          <w:tcPr>
            <w:tcW w:w="3544" w:type="dxa"/>
          </w:tcPr>
          <w:p w14:paraId="6B008E40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>GAZE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TIPO QUEIJO 91MX91CM 13 FIOS/CM² C/ 8 </w:t>
            </w:r>
            <w:r>
              <w:rPr>
                <w:spacing w:val="-2"/>
                <w:sz w:val="18"/>
              </w:rPr>
              <w:t>DOBRAS</w:t>
            </w:r>
          </w:p>
        </w:tc>
        <w:tc>
          <w:tcPr>
            <w:tcW w:w="708" w:type="dxa"/>
          </w:tcPr>
          <w:p w14:paraId="0F5E1FD2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500</w:t>
            </w:r>
          </w:p>
        </w:tc>
        <w:tc>
          <w:tcPr>
            <w:tcW w:w="1276" w:type="dxa"/>
          </w:tcPr>
          <w:p w14:paraId="28F7646D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37,34</w:t>
            </w:r>
          </w:p>
        </w:tc>
        <w:tc>
          <w:tcPr>
            <w:tcW w:w="1559" w:type="dxa"/>
          </w:tcPr>
          <w:p w14:paraId="35D478B9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18.670,00</w:t>
            </w:r>
          </w:p>
        </w:tc>
      </w:tr>
      <w:tr w:rsidR="0091788F" w14:paraId="132CED98" w14:textId="77777777" w:rsidTr="00300EDE">
        <w:trPr>
          <w:trHeight w:val="258"/>
        </w:trPr>
        <w:tc>
          <w:tcPr>
            <w:tcW w:w="567" w:type="dxa"/>
          </w:tcPr>
          <w:p w14:paraId="25F44973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44</w:t>
            </w:r>
          </w:p>
        </w:tc>
        <w:tc>
          <w:tcPr>
            <w:tcW w:w="3544" w:type="dxa"/>
          </w:tcPr>
          <w:p w14:paraId="27B27FCB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>HIPOCLORITO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SODIO 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2,5% </w:t>
            </w:r>
            <w:r>
              <w:rPr>
                <w:spacing w:val="-4"/>
                <w:sz w:val="18"/>
              </w:rPr>
              <w:t>C/5L</w:t>
            </w:r>
          </w:p>
        </w:tc>
        <w:tc>
          <w:tcPr>
            <w:tcW w:w="708" w:type="dxa"/>
          </w:tcPr>
          <w:p w14:paraId="05DD5F5F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500</w:t>
            </w:r>
          </w:p>
        </w:tc>
        <w:tc>
          <w:tcPr>
            <w:tcW w:w="1276" w:type="dxa"/>
          </w:tcPr>
          <w:p w14:paraId="18A08413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27,07</w:t>
            </w:r>
          </w:p>
        </w:tc>
        <w:tc>
          <w:tcPr>
            <w:tcW w:w="1559" w:type="dxa"/>
          </w:tcPr>
          <w:p w14:paraId="60F78818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13.535,00</w:t>
            </w:r>
          </w:p>
        </w:tc>
      </w:tr>
      <w:tr w:rsidR="0091788F" w14:paraId="1BAA3772" w14:textId="77777777" w:rsidTr="00300EDE">
        <w:trPr>
          <w:trHeight w:val="258"/>
        </w:trPr>
        <w:tc>
          <w:tcPr>
            <w:tcW w:w="567" w:type="dxa"/>
          </w:tcPr>
          <w:p w14:paraId="3DA390C6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45</w:t>
            </w:r>
          </w:p>
        </w:tc>
        <w:tc>
          <w:tcPr>
            <w:tcW w:w="3544" w:type="dxa"/>
          </w:tcPr>
          <w:p w14:paraId="46F5CA61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 xml:space="preserve">KIT DE MASCARA DE VENTURI </w:t>
            </w:r>
            <w:r>
              <w:rPr>
                <w:spacing w:val="-2"/>
                <w:sz w:val="18"/>
              </w:rPr>
              <w:t>ADULTO</w:t>
            </w:r>
          </w:p>
        </w:tc>
        <w:tc>
          <w:tcPr>
            <w:tcW w:w="708" w:type="dxa"/>
          </w:tcPr>
          <w:p w14:paraId="5E61CBE5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276" w:type="dxa"/>
          </w:tcPr>
          <w:p w14:paraId="68D7F62B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11,40</w:t>
            </w:r>
          </w:p>
        </w:tc>
        <w:tc>
          <w:tcPr>
            <w:tcW w:w="1559" w:type="dxa"/>
          </w:tcPr>
          <w:p w14:paraId="400BB1A1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570,00</w:t>
            </w:r>
          </w:p>
        </w:tc>
      </w:tr>
      <w:tr w:rsidR="0091788F" w14:paraId="4E296EE8" w14:textId="77777777" w:rsidTr="00300EDE">
        <w:trPr>
          <w:trHeight w:val="258"/>
        </w:trPr>
        <w:tc>
          <w:tcPr>
            <w:tcW w:w="567" w:type="dxa"/>
          </w:tcPr>
          <w:p w14:paraId="6C1DCE9A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46</w:t>
            </w:r>
          </w:p>
        </w:tc>
        <w:tc>
          <w:tcPr>
            <w:tcW w:w="3544" w:type="dxa"/>
          </w:tcPr>
          <w:p w14:paraId="4E8BE101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 xml:space="preserve">KIT DE MASCARA DE VENTURI </w:t>
            </w:r>
            <w:r>
              <w:rPr>
                <w:spacing w:val="-2"/>
                <w:sz w:val="18"/>
              </w:rPr>
              <w:t>INFANTIL</w:t>
            </w:r>
          </w:p>
        </w:tc>
        <w:tc>
          <w:tcPr>
            <w:tcW w:w="708" w:type="dxa"/>
          </w:tcPr>
          <w:p w14:paraId="6743D554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276" w:type="dxa"/>
          </w:tcPr>
          <w:p w14:paraId="305BDBEC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10,72</w:t>
            </w:r>
          </w:p>
        </w:tc>
        <w:tc>
          <w:tcPr>
            <w:tcW w:w="1559" w:type="dxa"/>
          </w:tcPr>
          <w:p w14:paraId="4F10AF7F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536,00</w:t>
            </w:r>
          </w:p>
        </w:tc>
      </w:tr>
      <w:tr w:rsidR="0091788F" w14:paraId="093BC827" w14:textId="77777777" w:rsidTr="00300EDE">
        <w:trPr>
          <w:trHeight w:val="258"/>
        </w:trPr>
        <w:tc>
          <w:tcPr>
            <w:tcW w:w="567" w:type="dxa"/>
          </w:tcPr>
          <w:p w14:paraId="269096F8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47</w:t>
            </w:r>
          </w:p>
        </w:tc>
        <w:tc>
          <w:tcPr>
            <w:tcW w:w="3544" w:type="dxa"/>
          </w:tcPr>
          <w:p w14:paraId="13FC7606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>LAMINA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P/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BISTURI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23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DESCARTAVEL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AÇO,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C/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100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UN</w:t>
            </w:r>
          </w:p>
        </w:tc>
        <w:tc>
          <w:tcPr>
            <w:tcW w:w="708" w:type="dxa"/>
          </w:tcPr>
          <w:p w14:paraId="5748740F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276" w:type="dxa"/>
          </w:tcPr>
          <w:p w14:paraId="11993FEA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31,90</w:t>
            </w:r>
          </w:p>
        </w:tc>
        <w:tc>
          <w:tcPr>
            <w:tcW w:w="1559" w:type="dxa"/>
          </w:tcPr>
          <w:p w14:paraId="3F35AD07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1.595,00</w:t>
            </w:r>
          </w:p>
        </w:tc>
      </w:tr>
      <w:tr w:rsidR="0091788F" w14:paraId="648E2AE3" w14:textId="77777777" w:rsidTr="00300EDE">
        <w:trPr>
          <w:trHeight w:val="258"/>
        </w:trPr>
        <w:tc>
          <w:tcPr>
            <w:tcW w:w="567" w:type="dxa"/>
          </w:tcPr>
          <w:p w14:paraId="557A3524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48</w:t>
            </w:r>
          </w:p>
        </w:tc>
        <w:tc>
          <w:tcPr>
            <w:tcW w:w="3544" w:type="dxa"/>
          </w:tcPr>
          <w:p w14:paraId="4C559007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>LAMPADA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INFRAVERMELHO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127/150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W.</w:t>
            </w:r>
          </w:p>
        </w:tc>
        <w:tc>
          <w:tcPr>
            <w:tcW w:w="708" w:type="dxa"/>
          </w:tcPr>
          <w:p w14:paraId="0983303E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276" w:type="dxa"/>
          </w:tcPr>
          <w:p w14:paraId="08DE69E2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194,12</w:t>
            </w:r>
          </w:p>
        </w:tc>
        <w:tc>
          <w:tcPr>
            <w:tcW w:w="1559" w:type="dxa"/>
          </w:tcPr>
          <w:p w14:paraId="5790AEC9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1.941,20</w:t>
            </w:r>
          </w:p>
        </w:tc>
      </w:tr>
      <w:tr w:rsidR="0091788F" w14:paraId="30C8939F" w14:textId="77777777" w:rsidTr="00300EDE">
        <w:trPr>
          <w:trHeight w:val="258"/>
        </w:trPr>
        <w:tc>
          <w:tcPr>
            <w:tcW w:w="567" w:type="dxa"/>
          </w:tcPr>
          <w:p w14:paraId="3D102673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49</w:t>
            </w:r>
          </w:p>
        </w:tc>
        <w:tc>
          <w:tcPr>
            <w:tcW w:w="3544" w:type="dxa"/>
          </w:tcPr>
          <w:p w14:paraId="2F9FD768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>LUVA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 PROCEDIMENTO TAM. G,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CX C/ 100 </w:t>
            </w:r>
            <w:r>
              <w:rPr>
                <w:spacing w:val="-5"/>
                <w:sz w:val="18"/>
              </w:rPr>
              <w:t>UNI</w:t>
            </w:r>
          </w:p>
        </w:tc>
        <w:tc>
          <w:tcPr>
            <w:tcW w:w="708" w:type="dxa"/>
          </w:tcPr>
          <w:p w14:paraId="22176B27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2"/>
                <w:sz w:val="18"/>
              </w:rPr>
              <w:t>2.000</w:t>
            </w:r>
          </w:p>
        </w:tc>
        <w:tc>
          <w:tcPr>
            <w:tcW w:w="1276" w:type="dxa"/>
          </w:tcPr>
          <w:p w14:paraId="77767DBF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29,12</w:t>
            </w:r>
          </w:p>
        </w:tc>
        <w:tc>
          <w:tcPr>
            <w:tcW w:w="1559" w:type="dxa"/>
          </w:tcPr>
          <w:p w14:paraId="17C30CA3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58.240,00</w:t>
            </w:r>
          </w:p>
        </w:tc>
      </w:tr>
      <w:tr w:rsidR="0091788F" w14:paraId="24096873" w14:textId="77777777" w:rsidTr="00300EDE">
        <w:trPr>
          <w:trHeight w:val="258"/>
        </w:trPr>
        <w:tc>
          <w:tcPr>
            <w:tcW w:w="567" w:type="dxa"/>
          </w:tcPr>
          <w:p w14:paraId="19D3FC67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3544" w:type="dxa"/>
          </w:tcPr>
          <w:p w14:paraId="7486B363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>LUVA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 PROCEDIMENTO TAM. M,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CX C/ 100 </w:t>
            </w:r>
            <w:r>
              <w:rPr>
                <w:spacing w:val="-5"/>
                <w:sz w:val="18"/>
              </w:rPr>
              <w:t>UNI</w:t>
            </w:r>
          </w:p>
        </w:tc>
        <w:tc>
          <w:tcPr>
            <w:tcW w:w="708" w:type="dxa"/>
          </w:tcPr>
          <w:p w14:paraId="6E9CD11A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2"/>
                <w:sz w:val="18"/>
              </w:rPr>
              <w:t>3.000</w:t>
            </w:r>
          </w:p>
        </w:tc>
        <w:tc>
          <w:tcPr>
            <w:tcW w:w="1276" w:type="dxa"/>
          </w:tcPr>
          <w:p w14:paraId="110EC144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28,10</w:t>
            </w:r>
          </w:p>
        </w:tc>
        <w:tc>
          <w:tcPr>
            <w:tcW w:w="1559" w:type="dxa"/>
          </w:tcPr>
          <w:p w14:paraId="7E191A0D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84.300,00</w:t>
            </w:r>
          </w:p>
        </w:tc>
      </w:tr>
      <w:tr w:rsidR="0091788F" w14:paraId="477B4076" w14:textId="77777777" w:rsidTr="00300EDE">
        <w:trPr>
          <w:trHeight w:val="258"/>
        </w:trPr>
        <w:tc>
          <w:tcPr>
            <w:tcW w:w="567" w:type="dxa"/>
          </w:tcPr>
          <w:p w14:paraId="17F8C3D8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51</w:t>
            </w:r>
          </w:p>
        </w:tc>
        <w:tc>
          <w:tcPr>
            <w:tcW w:w="3544" w:type="dxa"/>
          </w:tcPr>
          <w:p w14:paraId="3D7DF48F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>LUVA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 PROCEDIMENTO TAM. P,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CX C/ 100 </w:t>
            </w:r>
            <w:r>
              <w:rPr>
                <w:spacing w:val="-5"/>
                <w:sz w:val="18"/>
              </w:rPr>
              <w:t>UNI</w:t>
            </w:r>
          </w:p>
        </w:tc>
        <w:tc>
          <w:tcPr>
            <w:tcW w:w="708" w:type="dxa"/>
          </w:tcPr>
          <w:p w14:paraId="241BE98B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2"/>
                <w:sz w:val="18"/>
              </w:rPr>
              <w:t>3.000</w:t>
            </w:r>
          </w:p>
        </w:tc>
        <w:tc>
          <w:tcPr>
            <w:tcW w:w="1276" w:type="dxa"/>
          </w:tcPr>
          <w:p w14:paraId="5DDB39EF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28,10</w:t>
            </w:r>
          </w:p>
        </w:tc>
        <w:tc>
          <w:tcPr>
            <w:tcW w:w="1559" w:type="dxa"/>
          </w:tcPr>
          <w:p w14:paraId="3E4A67C2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84.300,00</w:t>
            </w:r>
          </w:p>
        </w:tc>
      </w:tr>
      <w:tr w:rsidR="0091788F" w14:paraId="23322FCA" w14:textId="77777777" w:rsidTr="00300EDE">
        <w:trPr>
          <w:trHeight w:val="258"/>
        </w:trPr>
        <w:tc>
          <w:tcPr>
            <w:tcW w:w="567" w:type="dxa"/>
          </w:tcPr>
          <w:p w14:paraId="5E64D78A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52</w:t>
            </w:r>
          </w:p>
        </w:tc>
        <w:tc>
          <w:tcPr>
            <w:tcW w:w="3544" w:type="dxa"/>
          </w:tcPr>
          <w:p w14:paraId="5DADBFD1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>LUVA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 PROCEDIMENTO TAM. PP,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CX C/ 100 </w:t>
            </w:r>
            <w:r>
              <w:rPr>
                <w:spacing w:val="-5"/>
                <w:sz w:val="18"/>
              </w:rPr>
              <w:t>UN.</w:t>
            </w:r>
          </w:p>
        </w:tc>
        <w:tc>
          <w:tcPr>
            <w:tcW w:w="708" w:type="dxa"/>
          </w:tcPr>
          <w:p w14:paraId="6DA4AA56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276" w:type="dxa"/>
          </w:tcPr>
          <w:p w14:paraId="61279748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31,17</w:t>
            </w:r>
          </w:p>
        </w:tc>
        <w:tc>
          <w:tcPr>
            <w:tcW w:w="1559" w:type="dxa"/>
          </w:tcPr>
          <w:p w14:paraId="46E390AE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6.234,00</w:t>
            </w:r>
          </w:p>
        </w:tc>
      </w:tr>
      <w:tr w:rsidR="0091788F" w14:paraId="67C372EA" w14:textId="77777777" w:rsidTr="00300EDE">
        <w:trPr>
          <w:trHeight w:val="258"/>
        </w:trPr>
        <w:tc>
          <w:tcPr>
            <w:tcW w:w="567" w:type="dxa"/>
          </w:tcPr>
          <w:p w14:paraId="57602449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53</w:t>
            </w:r>
          </w:p>
        </w:tc>
        <w:tc>
          <w:tcPr>
            <w:tcW w:w="3544" w:type="dxa"/>
          </w:tcPr>
          <w:p w14:paraId="1E5CDE70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>LUVA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VINIL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TRANSPARENTE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C/100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TAM.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DIVERSOS</w:t>
            </w:r>
          </w:p>
        </w:tc>
        <w:tc>
          <w:tcPr>
            <w:tcW w:w="708" w:type="dxa"/>
          </w:tcPr>
          <w:p w14:paraId="6BCE20F6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276" w:type="dxa"/>
          </w:tcPr>
          <w:p w14:paraId="5DD378FF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16,75</w:t>
            </w:r>
          </w:p>
        </w:tc>
        <w:tc>
          <w:tcPr>
            <w:tcW w:w="1559" w:type="dxa"/>
          </w:tcPr>
          <w:p w14:paraId="14D5C3C1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837,50</w:t>
            </w:r>
          </w:p>
        </w:tc>
      </w:tr>
      <w:tr w:rsidR="0091788F" w14:paraId="6E04EF76" w14:textId="77777777" w:rsidTr="00300EDE">
        <w:trPr>
          <w:trHeight w:val="258"/>
        </w:trPr>
        <w:tc>
          <w:tcPr>
            <w:tcW w:w="567" w:type="dxa"/>
          </w:tcPr>
          <w:p w14:paraId="501C76DD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54</w:t>
            </w:r>
          </w:p>
        </w:tc>
        <w:tc>
          <w:tcPr>
            <w:tcW w:w="3544" w:type="dxa"/>
          </w:tcPr>
          <w:p w14:paraId="6F08DFCA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 xml:space="preserve">MALETA DE </w:t>
            </w:r>
            <w:r>
              <w:rPr>
                <w:spacing w:val="-2"/>
                <w:sz w:val="18"/>
              </w:rPr>
              <w:t>EMERGENCIA</w:t>
            </w:r>
          </w:p>
        </w:tc>
        <w:tc>
          <w:tcPr>
            <w:tcW w:w="708" w:type="dxa"/>
          </w:tcPr>
          <w:p w14:paraId="427E2A9D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1276" w:type="dxa"/>
          </w:tcPr>
          <w:p w14:paraId="7D35A7F7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53,50</w:t>
            </w:r>
          </w:p>
        </w:tc>
        <w:tc>
          <w:tcPr>
            <w:tcW w:w="1559" w:type="dxa"/>
          </w:tcPr>
          <w:p w14:paraId="0E79B442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802,50</w:t>
            </w:r>
          </w:p>
        </w:tc>
      </w:tr>
      <w:tr w:rsidR="0091788F" w14:paraId="2A2B781A" w14:textId="77777777" w:rsidTr="00300EDE">
        <w:trPr>
          <w:trHeight w:val="258"/>
        </w:trPr>
        <w:tc>
          <w:tcPr>
            <w:tcW w:w="567" w:type="dxa"/>
          </w:tcPr>
          <w:p w14:paraId="4E637781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55</w:t>
            </w:r>
          </w:p>
        </w:tc>
        <w:tc>
          <w:tcPr>
            <w:tcW w:w="3544" w:type="dxa"/>
          </w:tcPr>
          <w:p w14:paraId="58EC7098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>MASCARA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CIRURGICA TRIPLA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C/ ELASTICO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DESC. C/50 </w:t>
            </w:r>
            <w:r>
              <w:rPr>
                <w:spacing w:val="-5"/>
                <w:sz w:val="18"/>
              </w:rPr>
              <w:t>UN</w:t>
            </w:r>
          </w:p>
        </w:tc>
        <w:tc>
          <w:tcPr>
            <w:tcW w:w="708" w:type="dxa"/>
          </w:tcPr>
          <w:p w14:paraId="01A8642B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2"/>
                <w:sz w:val="18"/>
              </w:rPr>
              <w:t>4.000</w:t>
            </w:r>
          </w:p>
        </w:tc>
        <w:tc>
          <w:tcPr>
            <w:tcW w:w="1276" w:type="dxa"/>
          </w:tcPr>
          <w:p w14:paraId="34177D25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4"/>
                <w:sz w:val="18"/>
              </w:rPr>
              <w:t>9,91</w:t>
            </w:r>
          </w:p>
        </w:tc>
        <w:tc>
          <w:tcPr>
            <w:tcW w:w="1559" w:type="dxa"/>
          </w:tcPr>
          <w:p w14:paraId="0428BEC7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39.640,00</w:t>
            </w:r>
          </w:p>
        </w:tc>
      </w:tr>
      <w:tr w:rsidR="0091788F" w14:paraId="51DEBDE9" w14:textId="77777777" w:rsidTr="00300EDE">
        <w:trPr>
          <w:trHeight w:val="258"/>
        </w:trPr>
        <w:tc>
          <w:tcPr>
            <w:tcW w:w="567" w:type="dxa"/>
          </w:tcPr>
          <w:p w14:paraId="60AB482F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56</w:t>
            </w:r>
          </w:p>
        </w:tc>
        <w:tc>
          <w:tcPr>
            <w:tcW w:w="3544" w:type="dxa"/>
          </w:tcPr>
          <w:p w14:paraId="25FD2741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 xml:space="preserve">MASCARA LARINGEA DE SILICONE </w:t>
            </w:r>
            <w:r>
              <w:rPr>
                <w:spacing w:val="-5"/>
                <w:sz w:val="18"/>
              </w:rPr>
              <w:t>1.0</w:t>
            </w:r>
          </w:p>
        </w:tc>
        <w:tc>
          <w:tcPr>
            <w:tcW w:w="708" w:type="dxa"/>
          </w:tcPr>
          <w:p w14:paraId="7BD7A141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276" w:type="dxa"/>
          </w:tcPr>
          <w:p w14:paraId="1A52471B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70,39</w:t>
            </w:r>
          </w:p>
        </w:tc>
        <w:tc>
          <w:tcPr>
            <w:tcW w:w="1559" w:type="dxa"/>
          </w:tcPr>
          <w:p w14:paraId="617EA076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351,95</w:t>
            </w:r>
          </w:p>
        </w:tc>
      </w:tr>
      <w:tr w:rsidR="0091788F" w14:paraId="059DFDA3" w14:textId="77777777" w:rsidTr="00300EDE">
        <w:trPr>
          <w:trHeight w:val="258"/>
        </w:trPr>
        <w:tc>
          <w:tcPr>
            <w:tcW w:w="567" w:type="dxa"/>
          </w:tcPr>
          <w:p w14:paraId="692874D3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57</w:t>
            </w:r>
          </w:p>
        </w:tc>
        <w:tc>
          <w:tcPr>
            <w:tcW w:w="3544" w:type="dxa"/>
          </w:tcPr>
          <w:p w14:paraId="5016B30B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 xml:space="preserve">MASCARA LARINGEA DE SILICONE </w:t>
            </w:r>
            <w:r>
              <w:rPr>
                <w:spacing w:val="-5"/>
                <w:sz w:val="18"/>
              </w:rPr>
              <w:t>1.5</w:t>
            </w:r>
          </w:p>
        </w:tc>
        <w:tc>
          <w:tcPr>
            <w:tcW w:w="708" w:type="dxa"/>
          </w:tcPr>
          <w:p w14:paraId="11DF9885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276" w:type="dxa"/>
          </w:tcPr>
          <w:p w14:paraId="49EAF2E5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58,07</w:t>
            </w:r>
          </w:p>
        </w:tc>
        <w:tc>
          <w:tcPr>
            <w:tcW w:w="1559" w:type="dxa"/>
          </w:tcPr>
          <w:p w14:paraId="55750718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290,35</w:t>
            </w:r>
          </w:p>
        </w:tc>
      </w:tr>
      <w:tr w:rsidR="0091788F" w14:paraId="40A4BB5D" w14:textId="77777777" w:rsidTr="00300EDE">
        <w:trPr>
          <w:trHeight w:val="258"/>
        </w:trPr>
        <w:tc>
          <w:tcPr>
            <w:tcW w:w="567" w:type="dxa"/>
          </w:tcPr>
          <w:p w14:paraId="1918087F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3544" w:type="dxa"/>
          </w:tcPr>
          <w:p w14:paraId="4A0A9F0B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 xml:space="preserve">MASCARA LARINGEA DE SILICONE </w:t>
            </w:r>
            <w:r>
              <w:rPr>
                <w:spacing w:val="-5"/>
                <w:sz w:val="18"/>
              </w:rPr>
              <w:t>2.0</w:t>
            </w:r>
          </w:p>
        </w:tc>
        <w:tc>
          <w:tcPr>
            <w:tcW w:w="708" w:type="dxa"/>
          </w:tcPr>
          <w:p w14:paraId="14843799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276" w:type="dxa"/>
          </w:tcPr>
          <w:p w14:paraId="2F55B0D0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65,33</w:t>
            </w:r>
          </w:p>
        </w:tc>
        <w:tc>
          <w:tcPr>
            <w:tcW w:w="1559" w:type="dxa"/>
          </w:tcPr>
          <w:p w14:paraId="056CF94D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326,65</w:t>
            </w:r>
          </w:p>
        </w:tc>
      </w:tr>
      <w:tr w:rsidR="0091788F" w14:paraId="5D4A37DB" w14:textId="77777777" w:rsidTr="00300EDE">
        <w:trPr>
          <w:trHeight w:val="258"/>
        </w:trPr>
        <w:tc>
          <w:tcPr>
            <w:tcW w:w="567" w:type="dxa"/>
          </w:tcPr>
          <w:p w14:paraId="0AB4C810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59</w:t>
            </w:r>
          </w:p>
        </w:tc>
        <w:tc>
          <w:tcPr>
            <w:tcW w:w="3544" w:type="dxa"/>
          </w:tcPr>
          <w:p w14:paraId="546BC928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 xml:space="preserve">MASCARA LARINGEA DE SILICONE </w:t>
            </w:r>
            <w:r>
              <w:rPr>
                <w:spacing w:val="-5"/>
                <w:sz w:val="18"/>
              </w:rPr>
              <w:t>2.5</w:t>
            </w:r>
          </w:p>
        </w:tc>
        <w:tc>
          <w:tcPr>
            <w:tcW w:w="708" w:type="dxa"/>
          </w:tcPr>
          <w:p w14:paraId="4610D7FA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276" w:type="dxa"/>
          </w:tcPr>
          <w:p w14:paraId="0F3A6080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62,21</w:t>
            </w:r>
          </w:p>
        </w:tc>
        <w:tc>
          <w:tcPr>
            <w:tcW w:w="1559" w:type="dxa"/>
          </w:tcPr>
          <w:p w14:paraId="4D94B756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311,05</w:t>
            </w:r>
          </w:p>
        </w:tc>
      </w:tr>
      <w:tr w:rsidR="0091788F" w14:paraId="41BF4E44" w14:textId="77777777" w:rsidTr="00300EDE">
        <w:trPr>
          <w:trHeight w:val="258"/>
        </w:trPr>
        <w:tc>
          <w:tcPr>
            <w:tcW w:w="567" w:type="dxa"/>
          </w:tcPr>
          <w:p w14:paraId="034DAFB1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60</w:t>
            </w:r>
          </w:p>
        </w:tc>
        <w:tc>
          <w:tcPr>
            <w:tcW w:w="3544" w:type="dxa"/>
          </w:tcPr>
          <w:p w14:paraId="5659D8B0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 xml:space="preserve">MASCARA LARINGEA DE SILICONE </w:t>
            </w:r>
            <w:r>
              <w:rPr>
                <w:spacing w:val="-5"/>
                <w:sz w:val="18"/>
              </w:rPr>
              <w:t>3.0</w:t>
            </w:r>
          </w:p>
        </w:tc>
        <w:tc>
          <w:tcPr>
            <w:tcW w:w="708" w:type="dxa"/>
          </w:tcPr>
          <w:p w14:paraId="4FDACB67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276" w:type="dxa"/>
          </w:tcPr>
          <w:p w14:paraId="17BA1BBE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66,35</w:t>
            </w:r>
          </w:p>
        </w:tc>
        <w:tc>
          <w:tcPr>
            <w:tcW w:w="1559" w:type="dxa"/>
          </w:tcPr>
          <w:p w14:paraId="59C6FC06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663,50</w:t>
            </w:r>
          </w:p>
        </w:tc>
      </w:tr>
      <w:tr w:rsidR="0091788F" w14:paraId="48D9DD26" w14:textId="77777777" w:rsidTr="00300EDE">
        <w:trPr>
          <w:trHeight w:val="258"/>
        </w:trPr>
        <w:tc>
          <w:tcPr>
            <w:tcW w:w="567" w:type="dxa"/>
          </w:tcPr>
          <w:p w14:paraId="632A699B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lastRenderedPageBreak/>
              <w:t>61</w:t>
            </w:r>
          </w:p>
        </w:tc>
        <w:tc>
          <w:tcPr>
            <w:tcW w:w="3544" w:type="dxa"/>
          </w:tcPr>
          <w:p w14:paraId="6D225684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 xml:space="preserve">MASCARA LARINGEA DE SILICONE </w:t>
            </w:r>
            <w:r>
              <w:rPr>
                <w:spacing w:val="-5"/>
                <w:sz w:val="18"/>
              </w:rPr>
              <w:t>4.0</w:t>
            </w:r>
          </w:p>
        </w:tc>
        <w:tc>
          <w:tcPr>
            <w:tcW w:w="708" w:type="dxa"/>
          </w:tcPr>
          <w:p w14:paraId="595E05C8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276" w:type="dxa"/>
          </w:tcPr>
          <w:p w14:paraId="07109F01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65,24</w:t>
            </w:r>
          </w:p>
        </w:tc>
        <w:tc>
          <w:tcPr>
            <w:tcW w:w="1559" w:type="dxa"/>
          </w:tcPr>
          <w:p w14:paraId="23B09892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652,40</w:t>
            </w:r>
          </w:p>
        </w:tc>
      </w:tr>
      <w:tr w:rsidR="0091788F" w14:paraId="6BD5E36C" w14:textId="77777777" w:rsidTr="00300EDE">
        <w:trPr>
          <w:trHeight w:val="258"/>
        </w:trPr>
        <w:tc>
          <w:tcPr>
            <w:tcW w:w="567" w:type="dxa"/>
          </w:tcPr>
          <w:p w14:paraId="6905D8EA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62</w:t>
            </w:r>
          </w:p>
        </w:tc>
        <w:tc>
          <w:tcPr>
            <w:tcW w:w="3544" w:type="dxa"/>
          </w:tcPr>
          <w:p w14:paraId="205F683E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 xml:space="preserve">MASCARA LARINGEA DE SILICONE </w:t>
            </w:r>
            <w:r>
              <w:rPr>
                <w:spacing w:val="-5"/>
                <w:sz w:val="18"/>
              </w:rPr>
              <w:t>5.0</w:t>
            </w:r>
          </w:p>
        </w:tc>
        <w:tc>
          <w:tcPr>
            <w:tcW w:w="708" w:type="dxa"/>
          </w:tcPr>
          <w:p w14:paraId="072EE732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276" w:type="dxa"/>
          </w:tcPr>
          <w:p w14:paraId="2D682662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62,41</w:t>
            </w:r>
          </w:p>
        </w:tc>
        <w:tc>
          <w:tcPr>
            <w:tcW w:w="1559" w:type="dxa"/>
          </w:tcPr>
          <w:p w14:paraId="0F954071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624,10</w:t>
            </w:r>
          </w:p>
        </w:tc>
      </w:tr>
      <w:tr w:rsidR="0091788F" w14:paraId="12218806" w14:textId="77777777" w:rsidTr="00300EDE">
        <w:trPr>
          <w:trHeight w:val="258"/>
        </w:trPr>
        <w:tc>
          <w:tcPr>
            <w:tcW w:w="567" w:type="dxa"/>
          </w:tcPr>
          <w:p w14:paraId="0782A52B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3544" w:type="dxa"/>
          </w:tcPr>
          <w:p w14:paraId="3A070AB5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>PAPEL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GRAU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CIRURGICO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10CM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100M</w:t>
            </w:r>
          </w:p>
        </w:tc>
        <w:tc>
          <w:tcPr>
            <w:tcW w:w="708" w:type="dxa"/>
          </w:tcPr>
          <w:p w14:paraId="3B32A269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300</w:t>
            </w:r>
          </w:p>
        </w:tc>
        <w:tc>
          <w:tcPr>
            <w:tcW w:w="1276" w:type="dxa"/>
          </w:tcPr>
          <w:p w14:paraId="208D7C20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54,27</w:t>
            </w:r>
          </w:p>
        </w:tc>
        <w:tc>
          <w:tcPr>
            <w:tcW w:w="1559" w:type="dxa"/>
          </w:tcPr>
          <w:p w14:paraId="6EDF9344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16.281,00</w:t>
            </w:r>
          </w:p>
        </w:tc>
      </w:tr>
      <w:tr w:rsidR="0091788F" w14:paraId="518CE9F4" w14:textId="77777777" w:rsidTr="00300EDE">
        <w:trPr>
          <w:trHeight w:val="258"/>
        </w:trPr>
        <w:tc>
          <w:tcPr>
            <w:tcW w:w="567" w:type="dxa"/>
          </w:tcPr>
          <w:p w14:paraId="2B6C0C72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64</w:t>
            </w:r>
          </w:p>
        </w:tc>
        <w:tc>
          <w:tcPr>
            <w:tcW w:w="3544" w:type="dxa"/>
          </w:tcPr>
          <w:p w14:paraId="6B264914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>PAPEL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GRAU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CIRURGICO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20CM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100M</w:t>
            </w:r>
          </w:p>
        </w:tc>
        <w:tc>
          <w:tcPr>
            <w:tcW w:w="708" w:type="dxa"/>
          </w:tcPr>
          <w:p w14:paraId="36CE7209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276" w:type="dxa"/>
          </w:tcPr>
          <w:p w14:paraId="28F9A128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99,94</w:t>
            </w:r>
          </w:p>
        </w:tc>
        <w:tc>
          <w:tcPr>
            <w:tcW w:w="1559" w:type="dxa"/>
          </w:tcPr>
          <w:p w14:paraId="0BA845DD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19.988,00</w:t>
            </w:r>
          </w:p>
        </w:tc>
      </w:tr>
      <w:tr w:rsidR="0091788F" w14:paraId="75EAAC1D" w14:textId="77777777" w:rsidTr="00300EDE">
        <w:trPr>
          <w:trHeight w:val="258"/>
        </w:trPr>
        <w:tc>
          <w:tcPr>
            <w:tcW w:w="567" w:type="dxa"/>
          </w:tcPr>
          <w:p w14:paraId="25F81819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3544" w:type="dxa"/>
          </w:tcPr>
          <w:p w14:paraId="39C1447C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>PRESERVATIVO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NAO LUBRIF. P/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ULTRASSOM COM 144 </w:t>
            </w:r>
            <w:r>
              <w:rPr>
                <w:spacing w:val="-5"/>
                <w:sz w:val="18"/>
              </w:rPr>
              <w:t>UND</w:t>
            </w:r>
          </w:p>
        </w:tc>
        <w:tc>
          <w:tcPr>
            <w:tcW w:w="708" w:type="dxa"/>
          </w:tcPr>
          <w:p w14:paraId="466D14E0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276" w:type="dxa"/>
          </w:tcPr>
          <w:p w14:paraId="61C6A852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75,01</w:t>
            </w:r>
          </w:p>
        </w:tc>
        <w:tc>
          <w:tcPr>
            <w:tcW w:w="1559" w:type="dxa"/>
          </w:tcPr>
          <w:p w14:paraId="1D342E8E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3.750,50</w:t>
            </w:r>
          </w:p>
        </w:tc>
      </w:tr>
      <w:tr w:rsidR="0091788F" w14:paraId="6191C89D" w14:textId="77777777" w:rsidTr="00300EDE">
        <w:trPr>
          <w:trHeight w:val="258"/>
        </w:trPr>
        <w:tc>
          <w:tcPr>
            <w:tcW w:w="567" w:type="dxa"/>
          </w:tcPr>
          <w:p w14:paraId="46D9CD05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66</w:t>
            </w:r>
          </w:p>
        </w:tc>
        <w:tc>
          <w:tcPr>
            <w:tcW w:w="3544" w:type="dxa"/>
          </w:tcPr>
          <w:p w14:paraId="2C9B15A7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>PROTETOR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SOLAR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CREME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FPS-60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120GR</w:t>
            </w:r>
          </w:p>
        </w:tc>
        <w:tc>
          <w:tcPr>
            <w:tcW w:w="708" w:type="dxa"/>
          </w:tcPr>
          <w:p w14:paraId="549A8387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600</w:t>
            </w:r>
          </w:p>
        </w:tc>
        <w:tc>
          <w:tcPr>
            <w:tcW w:w="1276" w:type="dxa"/>
          </w:tcPr>
          <w:p w14:paraId="46B4C668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18,12</w:t>
            </w:r>
          </w:p>
        </w:tc>
        <w:tc>
          <w:tcPr>
            <w:tcW w:w="1559" w:type="dxa"/>
          </w:tcPr>
          <w:p w14:paraId="202C60FF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10.872,00</w:t>
            </w:r>
          </w:p>
        </w:tc>
      </w:tr>
      <w:tr w:rsidR="0091788F" w14:paraId="26B95224" w14:textId="77777777" w:rsidTr="00300EDE">
        <w:trPr>
          <w:trHeight w:val="258"/>
        </w:trPr>
        <w:tc>
          <w:tcPr>
            <w:tcW w:w="567" w:type="dxa"/>
          </w:tcPr>
          <w:p w14:paraId="30CA0ECB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67</w:t>
            </w:r>
          </w:p>
        </w:tc>
        <w:tc>
          <w:tcPr>
            <w:tcW w:w="3544" w:type="dxa"/>
          </w:tcPr>
          <w:p w14:paraId="52A660D4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 xml:space="preserve">PULSEIRA DE IDENTIFICACAO </w:t>
            </w:r>
            <w:r>
              <w:rPr>
                <w:spacing w:val="-2"/>
                <w:sz w:val="18"/>
              </w:rPr>
              <w:t>BRANCA</w:t>
            </w:r>
          </w:p>
        </w:tc>
        <w:tc>
          <w:tcPr>
            <w:tcW w:w="708" w:type="dxa"/>
          </w:tcPr>
          <w:p w14:paraId="53DD921C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2"/>
                <w:sz w:val="18"/>
              </w:rPr>
              <w:t>100.000</w:t>
            </w:r>
          </w:p>
        </w:tc>
        <w:tc>
          <w:tcPr>
            <w:tcW w:w="1276" w:type="dxa"/>
          </w:tcPr>
          <w:p w14:paraId="763B27FE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4"/>
                <w:sz w:val="18"/>
              </w:rPr>
              <w:t>1,03</w:t>
            </w:r>
          </w:p>
        </w:tc>
        <w:tc>
          <w:tcPr>
            <w:tcW w:w="1559" w:type="dxa"/>
          </w:tcPr>
          <w:p w14:paraId="567A23B9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103.000,00</w:t>
            </w:r>
          </w:p>
        </w:tc>
      </w:tr>
      <w:tr w:rsidR="0091788F" w14:paraId="7512143F" w14:textId="77777777" w:rsidTr="00300EDE">
        <w:trPr>
          <w:trHeight w:val="258"/>
        </w:trPr>
        <w:tc>
          <w:tcPr>
            <w:tcW w:w="567" w:type="dxa"/>
          </w:tcPr>
          <w:p w14:paraId="2E90F211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3544" w:type="dxa"/>
          </w:tcPr>
          <w:p w14:paraId="09A3387E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>PULSEIRA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IDENTIFICAÇAO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HOSPITALAR</w:t>
            </w:r>
            <w:r>
              <w:rPr>
                <w:spacing w:val="-2"/>
                <w:sz w:val="18"/>
              </w:rPr>
              <w:t xml:space="preserve"> PEDIATRICA</w:t>
            </w:r>
          </w:p>
        </w:tc>
        <w:tc>
          <w:tcPr>
            <w:tcW w:w="708" w:type="dxa"/>
          </w:tcPr>
          <w:p w14:paraId="55BAE3BB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2"/>
                <w:sz w:val="18"/>
              </w:rPr>
              <w:t>10.000</w:t>
            </w:r>
          </w:p>
        </w:tc>
        <w:tc>
          <w:tcPr>
            <w:tcW w:w="1276" w:type="dxa"/>
          </w:tcPr>
          <w:p w14:paraId="7DBF7258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4"/>
                <w:sz w:val="18"/>
              </w:rPr>
              <w:t>0,78</w:t>
            </w:r>
          </w:p>
        </w:tc>
        <w:tc>
          <w:tcPr>
            <w:tcW w:w="1559" w:type="dxa"/>
          </w:tcPr>
          <w:p w14:paraId="34928C03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7.800,00</w:t>
            </w:r>
          </w:p>
        </w:tc>
      </w:tr>
      <w:tr w:rsidR="0091788F" w14:paraId="7EEFBF60" w14:textId="77777777" w:rsidTr="00300EDE">
        <w:trPr>
          <w:trHeight w:val="258"/>
        </w:trPr>
        <w:tc>
          <w:tcPr>
            <w:tcW w:w="567" w:type="dxa"/>
          </w:tcPr>
          <w:p w14:paraId="519FA7D3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69</w:t>
            </w:r>
          </w:p>
        </w:tc>
        <w:tc>
          <w:tcPr>
            <w:tcW w:w="3544" w:type="dxa"/>
          </w:tcPr>
          <w:p w14:paraId="74F63C11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 xml:space="preserve">QUARTERNARIO DE AMONIA CONCENTRADO P/LIMPEZA </w:t>
            </w:r>
            <w:r>
              <w:rPr>
                <w:spacing w:val="-10"/>
                <w:sz w:val="18"/>
              </w:rPr>
              <w:t>G</w:t>
            </w:r>
          </w:p>
        </w:tc>
        <w:tc>
          <w:tcPr>
            <w:tcW w:w="708" w:type="dxa"/>
          </w:tcPr>
          <w:p w14:paraId="256B4007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276" w:type="dxa"/>
          </w:tcPr>
          <w:p w14:paraId="1E841D18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63,71</w:t>
            </w:r>
          </w:p>
        </w:tc>
        <w:tc>
          <w:tcPr>
            <w:tcW w:w="1559" w:type="dxa"/>
          </w:tcPr>
          <w:p w14:paraId="4D5CDF4F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12.742,00</w:t>
            </w:r>
          </w:p>
        </w:tc>
      </w:tr>
      <w:tr w:rsidR="0091788F" w14:paraId="089C4921" w14:textId="77777777" w:rsidTr="00300EDE">
        <w:trPr>
          <w:trHeight w:val="258"/>
        </w:trPr>
        <w:tc>
          <w:tcPr>
            <w:tcW w:w="567" w:type="dxa"/>
          </w:tcPr>
          <w:p w14:paraId="4E8DB25F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70</w:t>
            </w:r>
          </w:p>
        </w:tc>
        <w:tc>
          <w:tcPr>
            <w:tcW w:w="3544" w:type="dxa"/>
          </w:tcPr>
          <w:p w14:paraId="2D00C0F4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>REFIL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ALCOOL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70%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ANTISSEPTICO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BAG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C/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800ML</w:t>
            </w:r>
          </w:p>
        </w:tc>
        <w:tc>
          <w:tcPr>
            <w:tcW w:w="708" w:type="dxa"/>
          </w:tcPr>
          <w:p w14:paraId="10F70D56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2"/>
                <w:sz w:val="18"/>
              </w:rPr>
              <w:t>1.000</w:t>
            </w:r>
          </w:p>
        </w:tc>
        <w:tc>
          <w:tcPr>
            <w:tcW w:w="1276" w:type="dxa"/>
          </w:tcPr>
          <w:p w14:paraId="70C754A9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17,31</w:t>
            </w:r>
          </w:p>
        </w:tc>
        <w:tc>
          <w:tcPr>
            <w:tcW w:w="1559" w:type="dxa"/>
          </w:tcPr>
          <w:p w14:paraId="2A07CEFB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17.310,00</w:t>
            </w:r>
          </w:p>
        </w:tc>
      </w:tr>
      <w:tr w:rsidR="0091788F" w14:paraId="50DEB600" w14:textId="77777777" w:rsidTr="00300EDE">
        <w:trPr>
          <w:trHeight w:val="258"/>
        </w:trPr>
        <w:tc>
          <w:tcPr>
            <w:tcW w:w="567" w:type="dxa"/>
          </w:tcPr>
          <w:p w14:paraId="6EAE3793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71</w:t>
            </w:r>
          </w:p>
        </w:tc>
        <w:tc>
          <w:tcPr>
            <w:tcW w:w="3544" w:type="dxa"/>
          </w:tcPr>
          <w:p w14:paraId="2C96F246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>SERINGA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DESCARTAVEL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BICO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LUER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LOCK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C/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A</w:t>
            </w:r>
          </w:p>
        </w:tc>
        <w:tc>
          <w:tcPr>
            <w:tcW w:w="708" w:type="dxa"/>
          </w:tcPr>
          <w:p w14:paraId="35D92240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2"/>
                <w:sz w:val="18"/>
              </w:rPr>
              <w:t>50.000</w:t>
            </w:r>
          </w:p>
        </w:tc>
        <w:tc>
          <w:tcPr>
            <w:tcW w:w="1276" w:type="dxa"/>
          </w:tcPr>
          <w:p w14:paraId="6603BB47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4"/>
                <w:sz w:val="18"/>
              </w:rPr>
              <w:t>0,44</w:t>
            </w:r>
          </w:p>
        </w:tc>
        <w:tc>
          <w:tcPr>
            <w:tcW w:w="1559" w:type="dxa"/>
          </w:tcPr>
          <w:p w14:paraId="38347E51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22.000,00</w:t>
            </w:r>
          </w:p>
        </w:tc>
      </w:tr>
      <w:tr w:rsidR="0091788F" w14:paraId="19367E8D" w14:textId="77777777" w:rsidTr="00300EDE">
        <w:trPr>
          <w:trHeight w:val="258"/>
        </w:trPr>
        <w:tc>
          <w:tcPr>
            <w:tcW w:w="567" w:type="dxa"/>
          </w:tcPr>
          <w:p w14:paraId="0AF91045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72</w:t>
            </w:r>
          </w:p>
        </w:tc>
        <w:tc>
          <w:tcPr>
            <w:tcW w:w="3544" w:type="dxa"/>
          </w:tcPr>
          <w:p w14:paraId="0FF1DA9F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>SONDA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ASPIRAÇAO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TRAQUEAL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06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C/10UN</w:t>
            </w:r>
          </w:p>
        </w:tc>
        <w:tc>
          <w:tcPr>
            <w:tcW w:w="708" w:type="dxa"/>
          </w:tcPr>
          <w:p w14:paraId="4C5CB80A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276" w:type="dxa"/>
          </w:tcPr>
          <w:p w14:paraId="1C0D2CE7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4"/>
                <w:sz w:val="18"/>
              </w:rPr>
              <w:t>7,60</w:t>
            </w:r>
          </w:p>
        </w:tc>
        <w:tc>
          <w:tcPr>
            <w:tcW w:w="1559" w:type="dxa"/>
          </w:tcPr>
          <w:p w14:paraId="40806885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380,00</w:t>
            </w:r>
          </w:p>
        </w:tc>
      </w:tr>
      <w:tr w:rsidR="0091788F" w14:paraId="400337EE" w14:textId="77777777" w:rsidTr="00300EDE">
        <w:trPr>
          <w:trHeight w:val="258"/>
        </w:trPr>
        <w:tc>
          <w:tcPr>
            <w:tcW w:w="567" w:type="dxa"/>
          </w:tcPr>
          <w:p w14:paraId="5AA19E98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73</w:t>
            </w:r>
          </w:p>
        </w:tc>
        <w:tc>
          <w:tcPr>
            <w:tcW w:w="3544" w:type="dxa"/>
          </w:tcPr>
          <w:p w14:paraId="054E0FFA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>SONDA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URETRAL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°04</w:t>
            </w:r>
          </w:p>
        </w:tc>
        <w:tc>
          <w:tcPr>
            <w:tcW w:w="708" w:type="dxa"/>
          </w:tcPr>
          <w:p w14:paraId="1EC7ACBC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70</w:t>
            </w:r>
          </w:p>
        </w:tc>
        <w:tc>
          <w:tcPr>
            <w:tcW w:w="1276" w:type="dxa"/>
          </w:tcPr>
          <w:p w14:paraId="6D3A63A3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4"/>
                <w:sz w:val="18"/>
              </w:rPr>
              <w:t>1,21</w:t>
            </w:r>
          </w:p>
        </w:tc>
        <w:tc>
          <w:tcPr>
            <w:tcW w:w="1559" w:type="dxa"/>
          </w:tcPr>
          <w:p w14:paraId="740D5F05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84,70</w:t>
            </w:r>
          </w:p>
        </w:tc>
      </w:tr>
      <w:tr w:rsidR="0091788F" w14:paraId="0098CFC9" w14:textId="77777777" w:rsidTr="00300EDE">
        <w:trPr>
          <w:trHeight w:val="258"/>
        </w:trPr>
        <w:tc>
          <w:tcPr>
            <w:tcW w:w="567" w:type="dxa"/>
          </w:tcPr>
          <w:p w14:paraId="56857BB4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74</w:t>
            </w:r>
          </w:p>
        </w:tc>
        <w:tc>
          <w:tcPr>
            <w:tcW w:w="3544" w:type="dxa"/>
          </w:tcPr>
          <w:p w14:paraId="59E784DA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>SONDA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URETRAL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SILICONIZADA</w:t>
            </w:r>
          </w:p>
        </w:tc>
        <w:tc>
          <w:tcPr>
            <w:tcW w:w="708" w:type="dxa"/>
          </w:tcPr>
          <w:p w14:paraId="21E07E95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2"/>
                <w:sz w:val="18"/>
              </w:rPr>
              <w:t>6.500</w:t>
            </w:r>
          </w:p>
        </w:tc>
        <w:tc>
          <w:tcPr>
            <w:tcW w:w="1276" w:type="dxa"/>
          </w:tcPr>
          <w:p w14:paraId="3C64D65F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559" w:type="dxa"/>
          </w:tcPr>
          <w:p w14:paraId="0380D5DA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6.565,00</w:t>
            </w:r>
          </w:p>
        </w:tc>
      </w:tr>
      <w:tr w:rsidR="0091788F" w14:paraId="55184BBF" w14:textId="77777777" w:rsidTr="00300EDE">
        <w:trPr>
          <w:trHeight w:val="258"/>
        </w:trPr>
        <w:tc>
          <w:tcPr>
            <w:tcW w:w="567" w:type="dxa"/>
          </w:tcPr>
          <w:p w14:paraId="0167FF5B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75</w:t>
            </w:r>
          </w:p>
        </w:tc>
        <w:tc>
          <w:tcPr>
            <w:tcW w:w="3544" w:type="dxa"/>
          </w:tcPr>
          <w:p w14:paraId="0DBBF56B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>SONDA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URETRAL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N°10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C/10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UN</w:t>
            </w:r>
          </w:p>
        </w:tc>
        <w:tc>
          <w:tcPr>
            <w:tcW w:w="708" w:type="dxa"/>
          </w:tcPr>
          <w:p w14:paraId="7EC2C10D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1276" w:type="dxa"/>
          </w:tcPr>
          <w:p w14:paraId="1075039A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4"/>
                <w:sz w:val="18"/>
              </w:rPr>
              <w:t>8,96</w:t>
            </w:r>
          </w:p>
        </w:tc>
        <w:tc>
          <w:tcPr>
            <w:tcW w:w="1559" w:type="dxa"/>
          </w:tcPr>
          <w:p w14:paraId="7417EE27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179,20</w:t>
            </w:r>
          </w:p>
        </w:tc>
      </w:tr>
      <w:tr w:rsidR="0091788F" w14:paraId="52649A1E" w14:textId="77777777" w:rsidTr="00300EDE">
        <w:trPr>
          <w:trHeight w:val="258"/>
        </w:trPr>
        <w:tc>
          <w:tcPr>
            <w:tcW w:w="567" w:type="dxa"/>
          </w:tcPr>
          <w:p w14:paraId="201EC8B6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76</w:t>
            </w:r>
          </w:p>
        </w:tc>
        <w:tc>
          <w:tcPr>
            <w:tcW w:w="3544" w:type="dxa"/>
          </w:tcPr>
          <w:p w14:paraId="5806BE4A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>SONDA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URETRAL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N°18</w:t>
            </w:r>
          </w:p>
        </w:tc>
        <w:tc>
          <w:tcPr>
            <w:tcW w:w="708" w:type="dxa"/>
          </w:tcPr>
          <w:p w14:paraId="15BF045D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70</w:t>
            </w:r>
          </w:p>
        </w:tc>
        <w:tc>
          <w:tcPr>
            <w:tcW w:w="1276" w:type="dxa"/>
          </w:tcPr>
          <w:p w14:paraId="5C171157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4"/>
                <w:sz w:val="18"/>
              </w:rPr>
              <w:t>0,84</w:t>
            </w:r>
          </w:p>
        </w:tc>
        <w:tc>
          <w:tcPr>
            <w:tcW w:w="1559" w:type="dxa"/>
          </w:tcPr>
          <w:p w14:paraId="7C01213A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58,80</w:t>
            </w:r>
          </w:p>
        </w:tc>
      </w:tr>
      <w:tr w:rsidR="0091788F" w14:paraId="1A3BE992" w14:textId="77777777" w:rsidTr="00300EDE">
        <w:trPr>
          <w:trHeight w:val="258"/>
        </w:trPr>
        <w:tc>
          <w:tcPr>
            <w:tcW w:w="567" w:type="dxa"/>
          </w:tcPr>
          <w:p w14:paraId="78794809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77</w:t>
            </w:r>
          </w:p>
        </w:tc>
        <w:tc>
          <w:tcPr>
            <w:tcW w:w="3544" w:type="dxa"/>
          </w:tcPr>
          <w:p w14:paraId="5FCD8AFC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>SONDA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URETRAL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SILICONIZADA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Nº14</w:t>
            </w:r>
          </w:p>
        </w:tc>
        <w:tc>
          <w:tcPr>
            <w:tcW w:w="708" w:type="dxa"/>
          </w:tcPr>
          <w:p w14:paraId="6B59E05A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276" w:type="dxa"/>
          </w:tcPr>
          <w:p w14:paraId="7200D1BB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4"/>
                <w:sz w:val="18"/>
              </w:rPr>
              <w:t>0,98</w:t>
            </w:r>
          </w:p>
        </w:tc>
        <w:tc>
          <w:tcPr>
            <w:tcW w:w="1559" w:type="dxa"/>
          </w:tcPr>
          <w:p w14:paraId="247AE8A6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98,00</w:t>
            </w:r>
          </w:p>
        </w:tc>
      </w:tr>
      <w:tr w:rsidR="0091788F" w14:paraId="64103231" w14:textId="77777777" w:rsidTr="00300EDE">
        <w:trPr>
          <w:trHeight w:val="258"/>
        </w:trPr>
        <w:tc>
          <w:tcPr>
            <w:tcW w:w="567" w:type="dxa"/>
          </w:tcPr>
          <w:p w14:paraId="077C4189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78</w:t>
            </w:r>
          </w:p>
        </w:tc>
        <w:tc>
          <w:tcPr>
            <w:tcW w:w="3544" w:type="dxa"/>
          </w:tcPr>
          <w:p w14:paraId="44EAE0CA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 xml:space="preserve">TESTE BOWIE &amp; </w:t>
            </w:r>
            <w:r>
              <w:rPr>
                <w:spacing w:val="-4"/>
                <w:sz w:val="18"/>
              </w:rPr>
              <w:t>DICK</w:t>
            </w:r>
          </w:p>
        </w:tc>
        <w:tc>
          <w:tcPr>
            <w:tcW w:w="708" w:type="dxa"/>
          </w:tcPr>
          <w:p w14:paraId="01BE6BD2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500</w:t>
            </w:r>
          </w:p>
        </w:tc>
        <w:tc>
          <w:tcPr>
            <w:tcW w:w="1276" w:type="dxa"/>
          </w:tcPr>
          <w:p w14:paraId="013B00E1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12,94</w:t>
            </w:r>
          </w:p>
        </w:tc>
        <w:tc>
          <w:tcPr>
            <w:tcW w:w="1559" w:type="dxa"/>
          </w:tcPr>
          <w:p w14:paraId="4F9D63F3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6.470,00</w:t>
            </w:r>
          </w:p>
        </w:tc>
      </w:tr>
      <w:tr w:rsidR="0091788F" w14:paraId="1EFF668F" w14:textId="77777777" w:rsidTr="00300EDE">
        <w:trPr>
          <w:trHeight w:val="258"/>
        </w:trPr>
        <w:tc>
          <w:tcPr>
            <w:tcW w:w="567" w:type="dxa"/>
          </w:tcPr>
          <w:p w14:paraId="5C62757D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79</w:t>
            </w:r>
          </w:p>
        </w:tc>
        <w:tc>
          <w:tcPr>
            <w:tcW w:w="3544" w:type="dxa"/>
          </w:tcPr>
          <w:p w14:paraId="484227A2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z w:val="18"/>
              </w:rPr>
              <w:t>TUBO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CIRURGICO EM SILICONE Nº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204</w:t>
            </w:r>
          </w:p>
        </w:tc>
        <w:tc>
          <w:tcPr>
            <w:tcW w:w="708" w:type="dxa"/>
          </w:tcPr>
          <w:p w14:paraId="2CF748EB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150</w:t>
            </w:r>
          </w:p>
        </w:tc>
        <w:tc>
          <w:tcPr>
            <w:tcW w:w="1276" w:type="dxa"/>
          </w:tcPr>
          <w:p w14:paraId="25B53BC2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15,92</w:t>
            </w:r>
          </w:p>
        </w:tc>
        <w:tc>
          <w:tcPr>
            <w:tcW w:w="1559" w:type="dxa"/>
          </w:tcPr>
          <w:p w14:paraId="34C259E5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2.388,00</w:t>
            </w:r>
          </w:p>
        </w:tc>
      </w:tr>
      <w:tr w:rsidR="0091788F" w14:paraId="3765D483" w14:textId="77777777" w:rsidTr="00300EDE">
        <w:trPr>
          <w:trHeight w:val="258"/>
        </w:trPr>
        <w:tc>
          <w:tcPr>
            <w:tcW w:w="567" w:type="dxa"/>
          </w:tcPr>
          <w:p w14:paraId="470E308C" w14:textId="77777777" w:rsidR="0091788F" w:rsidRDefault="0091788F" w:rsidP="00300EDE">
            <w:pPr>
              <w:pStyle w:val="TableParagraph"/>
              <w:spacing w:line="187" w:lineRule="exact"/>
              <w:rPr>
                <w:spacing w:val="-5"/>
                <w:sz w:val="18"/>
              </w:rPr>
            </w:pPr>
          </w:p>
        </w:tc>
        <w:tc>
          <w:tcPr>
            <w:tcW w:w="3544" w:type="dxa"/>
          </w:tcPr>
          <w:p w14:paraId="06695855" w14:textId="77777777" w:rsidR="0091788F" w:rsidRDefault="0091788F" w:rsidP="00300EDE">
            <w:pPr>
              <w:pStyle w:val="TableParagraph"/>
              <w:spacing w:line="187" w:lineRule="exact"/>
              <w:ind w:left="174"/>
              <w:rPr>
                <w:sz w:val="18"/>
              </w:rPr>
            </w:pPr>
            <w:r>
              <w:rPr>
                <w:spacing w:val="-2"/>
                <w:sz w:val="18"/>
              </w:rPr>
              <w:t>TOTAL</w:t>
            </w:r>
          </w:p>
        </w:tc>
        <w:tc>
          <w:tcPr>
            <w:tcW w:w="708" w:type="dxa"/>
          </w:tcPr>
          <w:p w14:paraId="126E76D2" w14:textId="77777777" w:rsidR="0091788F" w:rsidRDefault="0091788F" w:rsidP="00300EDE">
            <w:pPr>
              <w:pStyle w:val="TableParagraph"/>
              <w:spacing w:line="187" w:lineRule="exact"/>
              <w:ind w:left="7"/>
              <w:rPr>
                <w:spacing w:val="-5"/>
                <w:sz w:val="18"/>
              </w:rPr>
            </w:pPr>
            <w:r>
              <w:rPr>
                <w:spacing w:val="-2"/>
                <w:sz w:val="18"/>
              </w:rPr>
              <w:t>243.841</w:t>
            </w:r>
          </w:p>
        </w:tc>
        <w:tc>
          <w:tcPr>
            <w:tcW w:w="1276" w:type="dxa"/>
          </w:tcPr>
          <w:p w14:paraId="32D103C6" w14:textId="77777777" w:rsidR="0091788F" w:rsidRDefault="0091788F" w:rsidP="00300EDE">
            <w:pPr>
              <w:pStyle w:val="TableParagraph"/>
              <w:spacing w:line="187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4.566,21</w:t>
            </w:r>
          </w:p>
        </w:tc>
        <w:tc>
          <w:tcPr>
            <w:tcW w:w="1559" w:type="dxa"/>
          </w:tcPr>
          <w:p w14:paraId="178A8039" w14:textId="77777777" w:rsidR="0091788F" w:rsidRDefault="0091788F" w:rsidP="00300EDE">
            <w:pPr>
              <w:pStyle w:val="TableParagraph"/>
              <w:spacing w:line="187" w:lineRule="exact"/>
              <w:ind w:right="7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950.693,95</w:t>
            </w:r>
          </w:p>
        </w:tc>
      </w:tr>
      <w:bookmarkEnd w:id="1"/>
    </w:tbl>
    <w:p w14:paraId="5E91EC83" w14:textId="77777777" w:rsidR="0091788F" w:rsidRPr="00C05A60" w:rsidRDefault="0091788F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</w:p>
    <w:p w14:paraId="2F4C80C3" w14:textId="793573E2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</w:t>
      </w:r>
    </w:p>
    <w:p w14:paraId="5C6258DF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shd w:val="clear" w:color="auto" w:fill="FFFFFF"/>
          <w:lang w:val="pt-BR" w:eastAsia="pt-BR"/>
        </w:rPr>
        <w:t>1.2.  DO PRAZO DO CONTRATO</w:t>
      </w:r>
    </w:p>
    <w:p w14:paraId="43F84D2F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1.2.1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. O contrato terá prazo de 01 ano a contar da assinatura do mesmo.</w:t>
      </w:r>
    </w:p>
    <w:p w14:paraId="27B5ECAD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</w:p>
    <w:p w14:paraId="09457235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shd w:val="clear" w:color="auto" w:fill="FFFFFF"/>
          <w:lang w:val="pt-BR" w:eastAsia="pt-BR"/>
        </w:rPr>
        <w:t>1.3.</w:t>
      </w:r>
      <w:r w:rsidRPr="00C05A60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pt-BR" w:eastAsia="pt-BR"/>
        </w:rPr>
        <w:t>  </w:t>
      </w: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shd w:val="clear" w:color="auto" w:fill="FFFFFF"/>
          <w:lang w:val="pt-BR" w:eastAsia="pt-BR"/>
        </w:rPr>
        <w:t>DA POSSIBILIDADE DE PRORROGAÇÃO DO CONTRATO</w:t>
      </w:r>
    </w:p>
    <w:p w14:paraId="483B0810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1.3.1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. O contrato poderá ser prorrogado caso haja necessidade por parte da SEMSAU e seja vantajoso para o município.</w:t>
      </w:r>
    </w:p>
    <w:p w14:paraId="1BB1191E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1.4.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</w:t>
      </w: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DA CLASSIFICAÇÃO EM BENS COMUNS</w:t>
      </w:r>
    </w:p>
    <w:p w14:paraId="741D5C6D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1.4.1.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O objeto a ser contratado é de natureza comum nos termos do inciso XIII do art. 6º da </w:t>
      </w:r>
      <w:hyperlink r:id="rId22" w:history="1">
        <w:r w:rsidRPr="00C05A60">
          <w:rPr>
            <w:rFonts w:ascii="Arial" w:eastAsia="Times New Roman" w:hAnsi="Arial" w:cs="Arial"/>
            <w:color w:val="000000"/>
            <w:sz w:val="20"/>
            <w:szCs w:val="20"/>
            <w:u w:val="single"/>
            <w:lang w:val="pt-BR" w:eastAsia="pt-BR"/>
          </w:rPr>
          <w:t>Lei Federal nº 14.133/2021</w:t>
        </w:r>
      </w:hyperlink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, visto que o desempenho e qualidade podem ser objetivamente definidos, por meio de especificações usuais de mercado.</w:t>
      </w:r>
    </w:p>
    <w:p w14:paraId="256FBB35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</w:p>
    <w:p w14:paraId="4A6DB29A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2.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</w:t>
      </w: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FUNDAMENTO DA CONTRATAÇÃO</w:t>
      </w:r>
    </w:p>
    <w:p w14:paraId="6D698952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2.1.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A presente contratação está fundamentada nas disposições da </w:t>
      </w:r>
      <w:hyperlink r:id="rId23" w:history="1">
        <w:r w:rsidRPr="00C05A60">
          <w:rPr>
            <w:rFonts w:ascii="Arial" w:eastAsia="Times New Roman" w:hAnsi="Arial" w:cs="Arial"/>
            <w:color w:val="000000"/>
            <w:sz w:val="20"/>
            <w:szCs w:val="20"/>
            <w:u w:val="single"/>
            <w:lang w:val="pt-BR" w:eastAsia="pt-BR"/>
          </w:rPr>
          <w:t>Lei Federal nº 14.133/2021</w:t>
        </w:r>
      </w:hyperlink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, na </w:t>
      </w:r>
      <w:hyperlink r:id="rId24" w:history="1">
        <w:r w:rsidRPr="00C05A60">
          <w:rPr>
            <w:rFonts w:ascii="Arial" w:eastAsia="Times New Roman" w:hAnsi="Arial" w:cs="Arial"/>
            <w:color w:val="000000"/>
            <w:sz w:val="20"/>
            <w:szCs w:val="20"/>
            <w:u w:val="single"/>
            <w:lang w:val="pt-BR" w:eastAsia="pt-BR"/>
          </w:rPr>
          <w:t>Lei Federal nº 8.078/1990 (Código de Defesa do Consumidor)</w:t>
        </w:r>
      </w:hyperlink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e no Decreto Municipal 5306 de 14/10/2022 (ID 375471).</w:t>
      </w:r>
    </w:p>
    <w:p w14:paraId="04C604A8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2.2.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A presente contratação </w:t>
      </w:r>
      <w:r w:rsidRPr="00C05A60">
        <w:rPr>
          <w:rFonts w:ascii="Arial" w:eastAsia="Times New Roman" w:hAnsi="Arial" w:cs="Arial"/>
          <w:color w:val="000000"/>
          <w:sz w:val="20"/>
          <w:szCs w:val="20"/>
          <w:shd w:val="clear" w:color="auto" w:fill="D3D3D3"/>
          <w:lang w:val="pt-BR" w:eastAsia="pt-BR"/>
        </w:rPr>
        <w:t>está prevista no Plano Anual de Contratações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, estando alinhado com o Planejamento da Administração.</w:t>
      </w:r>
    </w:p>
    <w:p w14:paraId="3BAD49DE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2.3.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Para estabelecer uma estimativa de itens que seriam necessários, foram considerados o relatório de consumo da secretaria interessada do ano anterior e também a situação atual que se encontra a secretaria.</w:t>
      </w:r>
    </w:p>
    <w:p w14:paraId="01F7A344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</w:p>
    <w:p w14:paraId="143F2479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3. DESCRIÇÃO DA SOLUÇÃO</w:t>
      </w:r>
    </w:p>
    <w:p w14:paraId="5566F559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3.1.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O presente estudo visa justificar a necessidade de aquisição de materiais hospitalares (penso), para atender a demanda da Secretaria Municipal de Saúde de Espigão do Oeste-RO.</w:t>
      </w:r>
    </w:p>
    <w:p w14:paraId="69DF3B6F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3.2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. A necessidade de contratação do objeto descrito no item 1 deste Termo de Referência está consubstanciada no que foi previsto no Plano Anual de Contratações, nos relatórios de consumo da secretaria interessada no ano anterior e no fato de que há um índice significativo de pacientes que necessitam de atendimento, faz-se necessária a aquisição contínua dos materiais hospitalares (penso) visando dar as devidas condições de atendimento aos pacientes do Município.</w:t>
      </w:r>
    </w:p>
    <w:p w14:paraId="33F804F1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</w:p>
    <w:p w14:paraId="4CE24F71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4. DA ESTIMATIVA DE VALOR E DOS RECURSOS ORÇAMENTÁRIOS.</w:t>
      </w:r>
    </w:p>
    <w:p w14:paraId="210E7D3E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lastRenderedPageBreak/>
        <w:t>4.1. ESTIMATIVA DE VALOR:</w:t>
      </w:r>
    </w:p>
    <w:p w14:paraId="43E7692C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4.1.1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. O custo estimado da contratação é de R$ 950.693,65 (novecentos e cinquenta mil, seiscentos e noventa e três reais e sessenta e cinco centavos) com base na pesquisa de preços realizada pela Secretaria.</w:t>
      </w:r>
    </w:p>
    <w:p w14:paraId="1FBA98EC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</w:p>
    <w:p w14:paraId="54896AB4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4.2. DA CLASSIFICAÇÃO ORÇAMENTÁRIA:</w:t>
      </w:r>
    </w:p>
    <w:p w14:paraId="36CF547B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4.2.1. 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As despesas para atender a esta licitação correrão por conta das seguintes dotações orçamentárias:</w:t>
      </w:r>
    </w:p>
    <w:p w14:paraId="4AE8CB66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10.302.0009.3070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- MEDIA E ALTA COPLEXIDADE AMBULATORIAL E HOSPITALAR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br/>
      </w: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10.301.0008.3060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- ATENÇÃO PRIMÁRIA EM SAÚDE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br/>
      </w: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10 302 0009 3071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- DESPESAS COM CENTRO DE ATENÇÃO PSICOSSOCIAL - CAPS</w:t>
      </w:r>
    </w:p>
    <w:p w14:paraId="5FCFE44A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4575DBBA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5. DA EXECUÇÃO DO OBJETO</w:t>
      </w:r>
    </w:p>
    <w:p w14:paraId="557B372D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5.1. PRAZO DE ENTREGA: 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O prazo de entrega é de 30 (trinta) dias, contados do recebimento da: Nota De Empenho ou Documento Equivalente.</w:t>
      </w:r>
    </w:p>
    <w:p w14:paraId="7300938F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5.2. LOCAL DE EXECUÇÃO: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ALMOXARIFADO CENTRAL DA SECRETARIA MUNICIPAL DE SAÚDE, localizado na Rua São Paulo, nº 3328 - B. Liberdade, Espigão do Oeste-RO, fone </w:t>
      </w: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(69)3481-1440 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ramal 1001, de SEGUNDA a SEXTA-FEIRA, NO HORÁRIO DAS 07H00MIN ÀS 13H00MIN, em dias úteis. (entende-se como dia útil de segunda a sexta-feira, exceto nos feriados).</w:t>
      </w:r>
    </w:p>
    <w:p w14:paraId="7829C976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5.2.1. OS bens/materiais/serviços poderão ser rejeitados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, no todo ou em parte, quando em desacordo com as especificações constantes neste TERMO DE REFERÊNCIA e PROPOSTA, devendo ser substituídos/reparados no prazo de 15 (quinze) dias a contar da notificação enviada a contratada, às suas custas, sem prejuízo da aplicação das penalidades.</w:t>
      </w:r>
    </w:p>
    <w:p w14:paraId="76229F16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5.3. Deverão ser seguidas as obrigações de fiscal e gestor previstas no </w:t>
      </w:r>
      <w:r w:rsidRPr="00C05A60">
        <w:rPr>
          <w:rFonts w:ascii="Arial" w:eastAsia="Times New Roman" w:hAnsi="Arial" w:cs="Arial"/>
          <w:b/>
          <w:bCs/>
          <w:color w:val="0000FF"/>
          <w:sz w:val="20"/>
          <w:szCs w:val="20"/>
          <w:lang w:val="pt-BR" w:eastAsia="pt-BR"/>
        </w:rPr>
        <w:t>Decreto 5306 de 14/10/2022 (ID 375471)</w:t>
      </w: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.</w:t>
      </w:r>
    </w:p>
    <w:p w14:paraId="293E0C80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5.3.1.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A gestão do contrato será feita por meio do servidor: </w:t>
      </w:r>
      <w:proofErr w:type="spellStart"/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Wilesmar</w:t>
      </w:r>
      <w:proofErr w:type="spellEnd"/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 xml:space="preserve"> dos Santos Silva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, ocupante do cargo de </w:t>
      </w: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Secretário Municipal de Saúde 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e lotado na SECRETARIA MUN. DE SAÚDE.</w:t>
      </w:r>
    </w:p>
    <w:p w14:paraId="4C724791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5.3.2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. A fiscalização administrativa do contrato será feita por meio do servidor: </w:t>
      </w:r>
      <w:proofErr w:type="spellStart"/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Leidiane</w:t>
      </w:r>
      <w:proofErr w:type="spellEnd"/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 xml:space="preserve"> Azevedo Soares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, ocupante do cargo de </w:t>
      </w: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Diretor Divisão de Almoxarifado 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e lotado na SECRETARIA MUN. DE SAÚDE.</w:t>
      </w:r>
    </w:p>
    <w:p w14:paraId="573060F0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5.4. MEIO DE COMUNICAÇÃO: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Fica estabelecido o uso do e-mail </w:t>
      </w:r>
      <w:hyperlink r:id="rId25" w:tgtFrame="_blank" w:history="1">
        <w:r w:rsidRPr="00C05A60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pt-BR"/>
          </w:rPr>
          <w:t>financeiro_saude@hotmail.com</w:t>
        </w:r>
      </w:hyperlink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como meio de comunicação oficial entre as partes, presumindo-se recebidos os e-mails após 2 (dois) dias úteis de seu encaminhamento.</w:t>
      </w:r>
    </w:p>
    <w:p w14:paraId="7603BA2A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0809DB71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6. FORMAS E CRITÉRIOS DE SELEÇÃO DO FORNECEDOR</w:t>
      </w:r>
    </w:p>
    <w:p w14:paraId="7D342D07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6.1. 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 xml:space="preserve">O critério que deverá ser adotado para seleção de qual a proposta mais vantajosa para a presente contratação será o de menor preço por item e que atenda </w:t>
      </w:r>
      <w:proofErr w:type="spellStart"/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os</w:t>
      </w:r>
      <w:proofErr w:type="spellEnd"/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 xml:space="preserve"> requisitos do item 7. e seus subitens. A ser contratado mediante Pregão Eletrônica.</w:t>
      </w:r>
    </w:p>
    <w:p w14:paraId="55B06179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6.1.1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. Justifica-se a forma menor preço por item tendo em vista ser mais vantajoso para o município.</w:t>
      </w:r>
    </w:p>
    <w:p w14:paraId="6A984994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6.2.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ORIENTAÇÃO PARA AS PROPONENTES:</w:t>
      </w:r>
    </w:p>
    <w:p w14:paraId="6F4B9ECF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6.2.1.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As proponentes interessadas deverão observar os subitens 1.1.2 e 1.1.3 deste termo de referência, não podendo suprimir ou alterar o detalhamento técnico do item.</w:t>
      </w:r>
    </w:p>
    <w:p w14:paraId="4318688E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6.2.2.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Caso o item cotado possua vários modelos para a mesma marca ofertada, o proponente deverá especificar na proposta além da marca o modelo do item proposto. Caso não seja informado o modelo a contratante poderá recusar o item entregue caso exista modelos superiores da mesma marca.</w:t>
      </w:r>
    </w:p>
    <w:p w14:paraId="1A6FE515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51B413C5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7. REQUISITOS DA CONTRATAÇÃO</w:t>
      </w:r>
    </w:p>
    <w:p w14:paraId="04674ECD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7.1.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  <w:r w:rsidRPr="00C05A60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pt-BR" w:eastAsia="pt-BR"/>
        </w:rPr>
        <w:t>Trata-se de uma aquisição de materiais hospitalares (penso), a ser contratado mediante licitação na modalidade Pregão Eletrônico, nos termos da </w:t>
      </w:r>
      <w:hyperlink r:id="rId26" w:history="1">
        <w:r w:rsidRPr="00C05A60">
          <w:rPr>
            <w:rFonts w:ascii="Arial" w:eastAsia="Times New Roman" w:hAnsi="Arial" w:cs="Arial"/>
            <w:color w:val="000000"/>
            <w:sz w:val="20"/>
            <w:szCs w:val="20"/>
            <w:u w:val="single"/>
            <w:shd w:val="clear" w:color="auto" w:fill="FFFFFF"/>
            <w:lang w:val="pt-BR" w:eastAsia="pt-BR"/>
          </w:rPr>
          <w:t>Lei Federal nº 14.133/2021</w:t>
        </w:r>
      </w:hyperlink>
      <w:r w:rsidRPr="00C05A60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pt-BR" w:eastAsia="pt-BR"/>
        </w:rPr>
        <w:t>, para atender a demanda da Secretaria Municipal de Saúde.</w:t>
      </w:r>
    </w:p>
    <w:p w14:paraId="0A46C6F9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7.2.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A garantia consiste na entrega dos produtos e/ou prestação dos serviços pela empresa, de todas as obrigações previstas na </w:t>
      </w:r>
      <w:hyperlink r:id="rId27" w:history="1">
        <w:r w:rsidRPr="00C05A60">
          <w:rPr>
            <w:rFonts w:ascii="Arial" w:eastAsia="Times New Roman" w:hAnsi="Arial" w:cs="Arial"/>
            <w:color w:val="000000"/>
            <w:sz w:val="20"/>
            <w:szCs w:val="20"/>
            <w:u w:val="single"/>
            <w:lang w:val="pt-BR" w:eastAsia="pt-BR"/>
          </w:rPr>
          <w:t>Lei Federal nº 8.078/1990 (Código de Defesa do Consumidor)</w:t>
        </w:r>
      </w:hyperlink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- e alterações subsequentes.</w:t>
      </w:r>
    </w:p>
    <w:p w14:paraId="584BF048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7.3.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A empresa fornecedora dos produtos será responsável pela substituição, troca ou reposição dos materiais porventura entregues com defeito, danificados, ou não compatíveis com as especificações do Termo.</w:t>
      </w:r>
    </w:p>
    <w:p w14:paraId="744DF257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7.4.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Na substituição de materiais defeituosos, a reposição será por outro com especificações técnicas iguais, ou superiores, com aprovação prévia da Contratante, sem custo adicional para a Contratante.</w:t>
      </w:r>
    </w:p>
    <w:p w14:paraId="6D56DAEE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7.5.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Os produtos deverão ter a garantia mínima de 12 (doze) meses ou a garantia do fornecedor, a contar do recebimento definitivo, podendo o fornecedor oferecer prazo superior ao acima mencionado, sem custo a Administração.</w:t>
      </w:r>
    </w:p>
    <w:p w14:paraId="3819C8E2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7.6.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Os itens ofertados devem estar, no que couber, em conformidade com as normas e registros exigidos: IBAMA, ABNT, INMETRO etc. compulsoriamente e/ou expressos neste Termo de Referência, Edital e anexos.</w:t>
      </w:r>
    </w:p>
    <w:p w14:paraId="503C59A5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7.7.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A empresa contratada deverá manter sua regularidade fiscal, trabalhista e possuir as licenças necessárias para execução do objeto durante todo o período do contrato.</w:t>
      </w:r>
    </w:p>
    <w:p w14:paraId="02C50F49" w14:textId="58956B16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lastRenderedPageBreak/>
        <w:br/>
      </w: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8. DAS OBRIGAÇÕES</w:t>
      </w:r>
    </w:p>
    <w:p w14:paraId="5CE81246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8.1.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SÃO OBRIGAÇÕES DA </w:t>
      </w: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CONTRATADA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:</w:t>
      </w:r>
    </w:p>
    <w:p w14:paraId="4E11EE75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8.1.1.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Efetuar a entrega do objeto em perfeitas condições e/ou executar o serviço conforme requerido, de acordo com as especificações, prazo e local constantes no Termo de Referência e seus anexos, acompanhado da respectiva nota fiscal, na qual constarão as indicações referentes a: marca, procedência e prazo de validade;</w:t>
      </w:r>
    </w:p>
    <w:p w14:paraId="20F5E5FB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8.1.2.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Responsabilizar-se pelos vícios e danos decorrentes do objeto, de acordo com os artigos 12, 13 e 17 a 27, do </w:t>
      </w:r>
      <w:hyperlink r:id="rId28" w:history="1">
        <w:r w:rsidRPr="00C05A60">
          <w:rPr>
            <w:rFonts w:ascii="Arial" w:eastAsia="Times New Roman" w:hAnsi="Arial" w:cs="Arial"/>
            <w:color w:val="000000"/>
            <w:sz w:val="20"/>
            <w:szCs w:val="20"/>
            <w:u w:val="single"/>
            <w:lang w:val="pt-BR" w:eastAsia="pt-BR"/>
          </w:rPr>
          <w:t>Lei Federal nº 8.078/1990 (Código de Defesa do Consumidor)</w:t>
        </w:r>
      </w:hyperlink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;</w:t>
      </w:r>
    </w:p>
    <w:p w14:paraId="1484A21B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8.1.3.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Substituir, reparar ou corrigir, às suas expensas, no prazo fixado neste Termo de Referência, o objeto/serviço com avarias ou defeitos;</w:t>
      </w:r>
    </w:p>
    <w:p w14:paraId="3F4BAA12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8.1.4.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Comunicar, imediatamente após tomarem conhecimento, à Contratante os motivos que impossibilitem o cumprimento do prazo previsto, com a devida comprovação;</w:t>
      </w:r>
    </w:p>
    <w:p w14:paraId="54C83A39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8.1.5.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Manter, durante toda a execução do contrato, a compatibilidade com as obrigações assumidas, bem como todas as condições de habilitação e qualificação exigidas na licitação;</w:t>
      </w:r>
    </w:p>
    <w:p w14:paraId="206E73B3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8.1.6.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Indicar preposto para representá-la durante a execução do contrato.</w:t>
      </w:r>
    </w:p>
    <w:p w14:paraId="48596F72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2A1544F4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8.2.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SÃO OBRIGAÇÕES DA </w:t>
      </w: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CONTRATANTE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:</w:t>
      </w:r>
    </w:p>
    <w:p w14:paraId="0D0304A2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8.2.1.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Receber o objeto no prazo e condições estabelecidas no Edital e seus anexos;</w:t>
      </w:r>
    </w:p>
    <w:p w14:paraId="47D572F9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8.2.2.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Verificar minuciosamente, no prazo fixado, a conformidade dos bens/serviços recebidos provisoriamente com as especificações constantes do Edital e da proposta, para fins de aceitação e recebimento definitivo;</w:t>
      </w:r>
    </w:p>
    <w:p w14:paraId="62A8962B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8.2.3.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Comunicar à Contratada, por escrito, sobre imperfeições, falhas ou irregularidades verificadas no objeto fornecido, para que seja substituído, reparado ou corrigido;</w:t>
      </w:r>
    </w:p>
    <w:p w14:paraId="7895D60C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8.2.4.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Acompanhar e fiscalizar o cumprimento das obrigações da Contratada, através de servidor especialmente designado;</w:t>
      </w:r>
    </w:p>
    <w:p w14:paraId="27416FD0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8.2.5.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Efetuar o pagamento à Contratada no valor correspondente ao fornecimento do objeto, no prazo e forma estabelecidos no Edital e seus anexos;</w:t>
      </w:r>
    </w:p>
    <w:p w14:paraId="146B564E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8.2.6.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Responder, no prazo de 30 (trinta) dias os pedidos de repactuação de preços e restabelecimento do equilíbrio econômico-financeiro.</w:t>
      </w:r>
    </w:p>
    <w:p w14:paraId="74DABCB5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8.2.7.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A Administração não responderá por quaisquer compromissos assumidos pela Contratada com terceiros, ainda que vinculados à execução do presente Termo de Contrato, bem como por qualquer dano causado a terceiros em decorrência de ato da Contratada, de seus empregados, prepostos ou subordinados.</w:t>
      </w:r>
    </w:p>
    <w:p w14:paraId="06866BCF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br/>
      </w: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9.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</w:t>
      </w: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DA EXECUÇÃO, GESTÃO E FISCALIZAÇÃO DO CONTRATO</w:t>
      </w:r>
    </w:p>
    <w:p w14:paraId="6DE2A802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9.1.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O contrato deverá ser executado fielmente pelas partes, de acordo com as cláusulas avençadas e as normas desta Lei, e cada parte responderá pelas consequências de sua inexecução total ou parcial.</w:t>
      </w:r>
    </w:p>
    <w:p w14:paraId="2B543D54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9.2.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A execução do contrato deverá ser acompanhada e fiscalizada por 1 (um) fiscal administrativo do contrato, representante da Administração especialmente designado conforme requisitos estabelecidos no art. 7º da </w:t>
      </w:r>
      <w:hyperlink r:id="rId29" w:history="1">
        <w:r w:rsidRPr="00C05A60">
          <w:rPr>
            <w:rFonts w:ascii="Arial" w:eastAsia="Times New Roman" w:hAnsi="Arial" w:cs="Arial"/>
            <w:color w:val="000000"/>
            <w:sz w:val="20"/>
            <w:szCs w:val="20"/>
            <w:u w:val="single"/>
            <w:lang w:val="pt-BR" w:eastAsia="pt-BR"/>
          </w:rPr>
          <w:t>Lei Federal nº 14.133/2021</w:t>
        </w:r>
      </w:hyperlink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, ou pelos respectivos substitutos, permitida a contratação de terceiros para assisti-lo e subsidiá-lo com informações pertinentes a essa atribuição.</w:t>
      </w:r>
    </w:p>
    <w:p w14:paraId="59C188DF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9.2.1.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O fiscal administrativo do contrato anotará em registro próprio todas as ocorrências relacionadas à execução do contrato, determinando o que for necessário para a regularização das faltas ou dos defeitos observados, verificar prazos, cumprimento das obrigações, realizações de assinaturas nos documentos e demais procedimentos relacionados a atividade administrativa.</w:t>
      </w:r>
    </w:p>
    <w:p w14:paraId="70ACA62E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9.2.2.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O fiscal do contrato informará a seus superiores, em tempo hábil para a adoção das medidas convenientes, a situação que demandar decisão ou providência que ultrapasse sua competência.</w:t>
      </w:r>
    </w:p>
    <w:p w14:paraId="2A702461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9.2.3.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O fiscal do contrato será auxiliado pelos órgãos de assessoramento jurídico e de controle interno da Administração, que deverão dirimir dúvidas e subsidiá-lo com informações relevantes para prevenir riscos na execução contratual.</w:t>
      </w:r>
    </w:p>
    <w:p w14:paraId="2B3065D8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9.3.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O contratado deverá manter preposto aceito pela Administração durante o fornecimento do bem para representá-lo na execução do contrato.</w:t>
      </w:r>
    </w:p>
    <w:p w14:paraId="7ABFE9AE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9.4.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O contratado será obrigado a reparar, corrigir, remover, reconstruir ou substituir, a suas expensas, no total ou em parte, o objeto do contrato em que se verificarem vícios, defeitos ou incorreções resultantes de sua execução ou de materiais nela empregados.</w:t>
      </w:r>
    </w:p>
    <w:p w14:paraId="2F74ACBA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9.5.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O contratado será responsável pelos danos causados diretamente à Administração ou a terceiros em razão da execução do contrato, e não excluirá nem reduzirá essa responsabilidade a fiscalização ou o acompanhamento pelo contratante.</w:t>
      </w:r>
    </w:p>
    <w:p w14:paraId="2A13206E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9.6.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Somente o contratado será responsável pelos encargos trabalhistas, previdenciários, fiscais e comerciais resultantes da execução do contrato.</w:t>
      </w:r>
    </w:p>
    <w:p w14:paraId="3ACFF307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9</w:t>
      </w: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.6.1.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 xml:space="preserve"> A inadimplência do contratado em relação aos encargos trabalhistas, fiscais e comerciais não transferirá à Administração a responsabilidade pelo seu pagamento e não poderá onerar o objeto do contrato nem restringir a 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lastRenderedPageBreak/>
        <w:t>regularização e o uso das obras e das edificações, inclusive perante o registro de imóveis, ressalvada a hipótese prevista no § 2º do art. 121 da </w:t>
      </w:r>
      <w:hyperlink r:id="rId30" w:history="1">
        <w:r w:rsidRPr="00C05A60">
          <w:rPr>
            <w:rFonts w:ascii="Arial" w:eastAsia="Times New Roman" w:hAnsi="Arial" w:cs="Arial"/>
            <w:color w:val="000000"/>
            <w:sz w:val="20"/>
            <w:szCs w:val="20"/>
            <w:u w:val="single"/>
            <w:lang w:val="pt-BR" w:eastAsia="pt-BR"/>
          </w:rPr>
          <w:t>Lei Federal nº 14.133/2021</w:t>
        </w:r>
      </w:hyperlink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.</w:t>
      </w:r>
    </w:p>
    <w:p w14:paraId="56AB2FEE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9.6.2.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O gestor do contrato é o gerente funcional, designado pela autoridade máxima, ou por quem ela delegar, com atribuições administrativas e a função de administrar o contrato, desde sua concepção até a finalização, especialmente:</w:t>
      </w:r>
    </w:p>
    <w:p w14:paraId="005A95E1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9.6.3.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Analisar a documentação que antecede o pagamento;</w:t>
      </w:r>
    </w:p>
    <w:p w14:paraId="2E34991A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9.6.4.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Analisar os pedidos de reequilíbrio econômico-financeiro do contrato;</w:t>
      </w:r>
    </w:p>
    <w:p w14:paraId="32E25569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9.6.5.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Analisar eventuais alterações contratuais, após ouvido o fiscal do contrato;</w:t>
      </w:r>
    </w:p>
    <w:p w14:paraId="2FF372A4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9.6.6.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Analisar os documentos referentes ao recebimento do objeto contratado;</w:t>
      </w:r>
    </w:p>
    <w:p w14:paraId="2981BAB9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9.6.7.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Acompanhar o desenvolvimento da execução através de relatórios e demais documentos relativos ao objeto contratado;</w:t>
      </w:r>
    </w:p>
    <w:p w14:paraId="70E50712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9.6.8.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Decidir provisoriamente a suspensão da entrega de bens ou a realização de serviços;</w:t>
      </w:r>
    </w:p>
    <w:p w14:paraId="1D4D42C4" w14:textId="32E3ADAF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9.6.9.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</w:t>
      </w:r>
      <w:r w:rsidR="00C76D98" w:rsidRPr="00C76D98">
        <w:rPr>
          <w:rFonts w:ascii="Arial" w:eastAsia="Times New Roman" w:hAnsi="Arial" w:cs="Arial"/>
          <w:color w:val="000000"/>
          <w:sz w:val="20"/>
          <w:szCs w:val="20"/>
        </w:rPr>
        <w:t>Efetuar a digitalização e armazenamento dos documentos fiscais e trabalhistas da contratada no sistema do município, quando couber, bem como A PUBLICAÇÃO POR MEIO DO SISTEMA DE GESTÃO – CONTROLE DE COMPRAS PARA SER INTEGRALIZADO NO PNCP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;</w:t>
      </w:r>
    </w:p>
    <w:p w14:paraId="5D2B4253" w14:textId="77777777" w:rsidR="00C76D98" w:rsidRPr="00C76D98" w:rsidRDefault="00C05A60" w:rsidP="00C76D98">
      <w:pPr>
        <w:widowControl/>
        <w:shd w:val="clear" w:color="auto" w:fill="FFFFFF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9.6.10.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</w:t>
      </w:r>
      <w:bookmarkStart w:id="2" w:name="_Hlk178255533"/>
      <w:r w:rsidR="00C76D98" w:rsidRPr="00C76D98">
        <w:rPr>
          <w:rFonts w:ascii="Arial" w:eastAsia="Times New Roman" w:hAnsi="Arial" w:cs="Arial"/>
          <w:color w:val="000000"/>
          <w:sz w:val="20"/>
          <w:szCs w:val="20"/>
        </w:rPr>
        <w:t>Preencher o termo de avaliação de contratos administrativos disponibilizado pelo setor responsável pelo sistema de gestão de materiais, obras e serviços;</w:t>
      </w:r>
    </w:p>
    <w:bookmarkEnd w:id="2"/>
    <w:p w14:paraId="33024802" w14:textId="56186701" w:rsidR="00C76D98" w:rsidRPr="00C05A60" w:rsidRDefault="00C05A60" w:rsidP="00C76D98">
      <w:pPr>
        <w:widowControl/>
        <w:shd w:val="clear" w:color="auto" w:fill="FFFFFF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9.6.11.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</w:t>
      </w:r>
      <w:r w:rsidR="00C76D98" w:rsidRPr="00C76D98">
        <w:rPr>
          <w:rFonts w:ascii="Arial" w:eastAsia="Times New Roman" w:hAnsi="Arial" w:cs="Arial"/>
          <w:color w:val="000000"/>
          <w:sz w:val="20"/>
          <w:szCs w:val="20"/>
        </w:rPr>
        <w:t>Inserir os dados referentes aos contratos administrativos POR MEIO DO SISTEMA DE GESTÃO – CONTROLE DE COMPRAS PARA SER INTEGRALIZADO NO PNCP;</w:t>
      </w:r>
    </w:p>
    <w:p w14:paraId="460BB1AD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9.6.12.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Outras atividades compatíveis com a função.</w:t>
      </w:r>
    </w:p>
    <w:p w14:paraId="49AC26F2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9.7.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Deverão ser seguidas as obrigações de fiscal e gestor previstas neste termo </w:t>
      </w: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Item 5.3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, bem como também as previstas no Decreto Municipal 5306 de 14/10/2022 (ID 375471).</w:t>
      </w:r>
    </w:p>
    <w:p w14:paraId="6C5EE2D6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0F310C2E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10.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    </w:t>
      </w: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DO PAGAMENTO</w:t>
      </w:r>
    </w:p>
    <w:p w14:paraId="67ACEB7E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10.1.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O pagamento será proveniente dos recursos da Secretaria serão efetuados em até </w:t>
      </w: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30 (trinta) dias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, contados da data da apresentação da nota fiscal/fatura devidamente atestada pelo gestor da contratação, mediante crédito em conta corrente em nome da Contratada.</w:t>
      </w:r>
    </w:p>
    <w:p w14:paraId="6FD3361C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10.2.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O pagamento será efetuado somente após as Notas Fiscais/Faturas serem conferidas, aceitas e atestadas pelo gestor, obrigando-se a empresa a manter sua regularidade fiscal, trabalhista e demais licenças exigidas na licitação.</w:t>
      </w:r>
    </w:p>
    <w:p w14:paraId="14CFBB3F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10.3.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É vedada a realização de pagamento antes da execução do objeto ou se o mesmo não estiver de acordo com as especificações exigidas.</w:t>
      </w:r>
    </w:p>
    <w:p w14:paraId="004F2919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10.4.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Deverão ser apresentadas no ato da entrega do serviço, as Notas Fiscais/Faturas, conforme dados cadastrais abaixo: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83"/>
      </w:tblGrid>
      <w:tr w:rsidR="00C05A60" w:rsidRPr="00C05A60" w14:paraId="082C48AD" w14:textId="77777777" w:rsidTr="00C05A60">
        <w:trPr>
          <w:jc w:val="center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E842F3" w14:textId="77777777" w:rsidR="00C05A60" w:rsidRPr="00C05A60" w:rsidRDefault="00C05A60" w:rsidP="00C05A60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C05A60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pt-BR"/>
              </w:rPr>
              <w:t>Razão Social: Prefeitura do Município de Espigão do Oeste-RO</w:t>
            </w:r>
          </w:p>
          <w:p w14:paraId="245D5E30" w14:textId="77777777" w:rsidR="00C05A60" w:rsidRPr="00C05A60" w:rsidRDefault="00C05A60" w:rsidP="00C05A60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C05A60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pt-BR"/>
              </w:rPr>
              <w:t>CNPJ Nº: 04.695.284/0001-39</w:t>
            </w:r>
          </w:p>
          <w:p w14:paraId="2CF32DAE" w14:textId="77777777" w:rsidR="00C05A60" w:rsidRPr="00C05A60" w:rsidRDefault="00C05A60" w:rsidP="00C05A60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C05A60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pt-BR"/>
              </w:rPr>
              <w:t>Endereço: Rua Rio Grande do Sul, 2800, bairro Vista alegre, Espigão do Oeste, CEP-76.974-000</w:t>
            </w:r>
          </w:p>
        </w:tc>
      </w:tr>
    </w:tbl>
    <w:p w14:paraId="25ECCDDF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10.5.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No corpo da Nota Fiscal/Fatura deverá conter:</w:t>
      </w:r>
    </w:p>
    <w:p w14:paraId="08A2A042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10.5.1.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A descrição do material, que deve ser compatível com a presente na Nota de Empenho correspondente.</w:t>
      </w:r>
    </w:p>
    <w:p w14:paraId="61EAB8F3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10.5.2.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ITEM e validade dos itens, serviço.</w:t>
      </w:r>
    </w:p>
    <w:p w14:paraId="04C62C3B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10.5.3.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Valor unitário do item/serviço de acordo com a nota de empenho.</w:t>
      </w:r>
    </w:p>
    <w:p w14:paraId="419B80C4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10.5.4.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Identificação de Número do Processo e identificação da Nota de empenho.</w:t>
      </w:r>
    </w:p>
    <w:p w14:paraId="05A7B4ED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10.5.5.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Identificação do Banco (código), da Agência Bancária, do Número da Conta Bancária, para fins de pagamento, o qual deverá ser efetuado no prazo de imediato após a entrega total do objeto de acordo com a nota de empenho, bem com, das correções fiscais e contábeis, se for o caso.</w:t>
      </w:r>
    </w:p>
    <w:p w14:paraId="0DD493C9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10.6.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Acompanhado da(s) Nota(s)/Fatura(s) obrigatoriamente deverá seguir em anexo cópia da Nota de Empenho.</w:t>
      </w:r>
    </w:p>
    <w:p w14:paraId="2F363587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10.7.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 xml:space="preserve"> No caso da(s) Nota(s) Fiscal(ais)/Fatura(s) apresentarem erros ou dúvidas quanto à exatidão ou documentação, a CONTRATANTE se reservará o direito de pagar apenas a parcela não controvertida no prazo fixado para pagamento, ressalvado o direito da CONTRATADA de reapresentar cobrança, </w:t>
      </w:r>
      <w:proofErr w:type="gramStart"/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as partes controvertidas com as devidas justificativas, nestes casos, a CONTRATANTE, terá</w:t>
      </w:r>
      <w:proofErr w:type="gramEnd"/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 xml:space="preserve"> o mesmo prazo fixado no </w:t>
      </w: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item 10.1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, a partir do recebimento efetuar análise e posterior liquidação/pagamento.</w:t>
      </w:r>
    </w:p>
    <w:p w14:paraId="4DB035AA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10.8.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Para fazer jus ao pagamento, a contratada deverá apresentar com a Nota Fiscal, devidamente atestada pelo setor competente, e a comprovação de sua situação regular perante a Fazenda Federal, a Seguridade Social e o Fundo de Garantia por Tempo de Serviço (FGTS), bem como quitação de impostos e taxas que porventura incidam sobre a aquisição.</w:t>
      </w:r>
    </w:p>
    <w:p w14:paraId="7C078861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10.9.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No caso de incorreção nos documentos apresentados, inclusive na nota fiscal, serão os mesmos devolvidos a contratada para as correções necessárias, não respondendo a Prefeitura Municipal de Espigão do Oeste-RO por quaisquer encargos resultantes de atrasos na liquidação do pagamento.</w:t>
      </w:r>
    </w:p>
    <w:p w14:paraId="4807F855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lastRenderedPageBreak/>
        <w:t>10.10.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A Prefeitura Municipal de Espigão do Oeste-RO não efetua pagamento antecipado, não sendo considerados os itens das propostas que assim se apresentarem.</w:t>
      </w:r>
    </w:p>
    <w:p w14:paraId="74CEC1E6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10.11.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Pelo inadimplemento pela Contratante de fatura entregue a administração e não paga no prazo superior a 30 (trinta) dias, contado do recebimento da Nota fiscal, será devida atualização monetária de acordo com índices oficiais aplicados à espécie e vigente à época da ocorrência do fato, conforme o disposto nas </w:t>
      </w:r>
      <w:hyperlink r:id="rId31" w:anchor=":~:text=LEI%20No%208.880%2C%20DE%2027%20DE%20MAIO%20DE%201994.&amp;text=Disp%C3%B5e%20sobre%20o%20Programa%20de,URV)%20e%20d%C3%A1%20outras%20provid%C3%AAncias." w:history="1">
        <w:r w:rsidRPr="00C05A60">
          <w:rPr>
            <w:rFonts w:ascii="Arial" w:eastAsia="Times New Roman" w:hAnsi="Arial" w:cs="Arial"/>
            <w:color w:val="000000"/>
            <w:sz w:val="20"/>
            <w:szCs w:val="20"/>
            <w:u w:val="single"/>
            <w:lang w:val="pt-BR" w:eastAsia="pt-BR"/>
          </w:rPr>
          <w:t>Lei Federal nº 8.880/1994</w:t>
        </w:r>
      </w:hyperlink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e </w:t>
      </w:r>
      <w:hyperlink r:id="rId32" w:anchor=":~:text=LEI%20N%C2%BA%209.069%2C%20DE%2029%20DE%20JUNHO%20DE%201995.&amp;text=Disp%C3%B5e%20sobre%20o%20Plano%20Real,REAL%2C%20e%20d%C3%A1%20outras%20provid%C3%AAncias." w:history="1">
        <w:r w:rsidRPr="00C05A60">
          <w:rPr>
            <w:rFonts w:ascii="Arial" w:eastAsia="Times New Roman" w:hAnsi="Arial" w:cs="Arial"/>
            <w:color w:val="000000"/>
            <w:sz w:val="20"/>
            <w:szCs w:val="20"/>
            <w:u w:val="single"/>
            <w:lang w:val="pt-BR" w:eastAsia="pt-BR"/>
          </w:rPr>
          <w:t>Lei Federal º 9.069/1995.</w:t>
        </w:r>
      </w:hyperlink>
    </w:p>
    <w:p w14:paraId="3AF17969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5CCB7780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11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.   </w:t>
      </w: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DO REAJUSTE CONTRATUAL E DO REEQUILÍBRIO ECONÔMICO-FINANCEIRO</w:t>
      </w:r>
    </w:p>
    <w:p w14:paraId="04B458D9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11.1.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Os preços contratados </w:t>
      </w: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serão fixos e irreajustáveis, pelo período de 12 (doze) meses,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a partir da data do orçamento estimado.</w:t>
      </w:r>
    </w:p>
    <w:p w14:paraId="15C12D2A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11.2.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O valor do contrato será fixo e irreajustável, porém poderá ser corrigido anualmente mediante requerimento da contratada, após o interregno mínimo de um ano, contado a partir da data limite do orçamento estimado, pela variação do </w:t>
      </w:r>
      <w:r w:rsidRPr="00C05A60">
        <w:rPr>
          <w:rFonts w:ascii="Arial" w:eastAsia="Times New Roman" w:hAnsi="Arial" w:cs="Arial"/>
          <w:color w:val="000000"/>
          <w:sz w:val="20"/>
          <w:szCs w:val="20"/>
          <w:shd w:val="clear" w:color="auto" w:fill="D3D3D3"/>
          <w:lang w:val="pt-BR" w:eastAsia="pt-BR"/>
        </w:rPr>
        <w:t>IGP-M (Índice Geral de Preços do Mercado)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, tomando-se por base a data da apresentação da proposta.</w:t>
      </w:r>
    </w:p>
    <w:p w14:paraId="2EEE5DCE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11.3.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A periodicidade do reajuste é anual, aplicado somente aos pagamentos de valores referentes a eventos físicos realizados a partir do 1° (primeiro) dia imediatamente subsequente ao término do 12º (décimo segundo) mês e, assim, sucessivamente, contado desde a data da apresentação da proposta e de acordo com a vigência do contrato.</w:t>
      </w:r>
    </w:p>
    <w:p w14:paraId="09916E7F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11.4.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Após a aplicação do reajuste nos termos deste documento, o novo valor da parcela ou saldo contratual terá vigência e passará a ser praticado, pelo próximo período de 01 (um) ano, sem reajuste adicional e, assim, sucessivamente, durante a existência jurídica do contrato.</w:t>
      </w:r>
    </w:p>
    <w:p w14:paraId="2B48BCA1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11.5.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Ocorrendo o desequilíbrio econômico-financeiro do contrato, poderá ser restabelecida a relação que as partes pactuaram inicialmente, nos termos do Art. 124, Inciso II, Alínea d, da </w:t>
      </w:r>
      <w:hyperlink r:id="rId33" w:history="1">
        <w:r w:rsidRPr="00C05A60">
          <w:rPr>
            <w:rFonts w:ascii="Arial" w:eastAsia="Times New Roman" w:hAnsi="Arial" w:cs="Arial"/>
            <w:color w:val="000000"/>
            <w:sz w:val="20"/>
            <w:szCs w:val="20"/>
            <w:u w:val="single"/>
            <w:lang w:val="pt-BR" w:eastAsia="pt-BR"/>
          </w:rPr>
          <w:t>Lei Federal nº 14.133/2021</w:t>
        </w:r>
      </w:hyperlink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, mediante comprovação documental e requerimento expresso do Contratado.</w:t>
      </w:r>
    </w:p>
    <w:p w14:paraId="207932B3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11.6.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O reequilíbrio econômico deverá ser precedido de pesquisa de preços prévia no mercado, banco de dados, índices ou tabelas oficiais e/ou outros meios disponíveis que assegurem o levantamento adequado das condições de mercado, envolvendo todos os elementos materiais para fins de guardar a justa remuneração do objeto contratado e no embasamento da decisão de deferir ou rejeitar o pedido.</w:t>
      </w: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 </w:t>
      </w:r>
    </w:p>
    <w:p w14:paraId="649AB812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1E94697A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12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.   </w:t>
      </w: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DAS SANÇÕES ADMINISTRATIVAS</w:t>
      </w:r>
    </w:p>
    <w:p w14:paraId="3E9F261E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12.1.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Ressalvados os motivos de força maior ou caso fortuito, que deverão ser devidamente comprovados pela Contratada, o Contratante sem prejuízo das sanções previstas na </w:t>
      </w:r>
      <w:hyperlink r:id="rId34" w:history="1">
        <w:r w:rsidRPr="00C05A60">
          <w:rPr>
            <w:rFonts w:ascii="Arial" w:eastAsia="Times New Roman" w:hAnsi="Arial" w:cs="Arial"/>
            <w:color w:val="000000"/>
            <w:sz w:val="20"/>
            <w:szCs w:val="20"/>
            <w:u w:val="single"/>
            <w:lang w:val="pt-BR" w:eastAsia="pt-BR"/>
          </w:rPr>
          <w:t>Lei Federal nº 14.133/2021</w:t>
        </w:r>
      </w:hyperlink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, aplicará as seguintes penalidades:</w:t>
      </w:r>
    </w:p>
    <w:p w14:paraId="7A861A99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12.1.1.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Advertência;</w:t>
      </w:r>
    </w:p>
    <w:p w14:paraId="05B74749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12.1.2.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Multa:</w:t>
      </w:r>
    </w:p>
    <w:p w14:paraId="63367DFB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pt-BR"/>
        </w:rPr>
        <w:t>12.1.2.1.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                Multa moratória de 0,5% (zero vírgula cinco por cento) até 10% (dez por cento) sobre o valor do Contrato não executado, por dia de atraso que venha a ocorrer na execução deste com relação aos prazos estabelecidos no Termo de Referência;</w:t>
      </w:r>
    </w:p>
    <w:p w14:paraId="3C8BE472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pt-BR"/>
        </w:rPr>
        <w:t>12.1.2.2.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                Multa compensatória de 10% a 30% sobre o valor total do contrato, independentemente de ter ocorrido inexecução total ou parcial, no caso de descumprimento de suas obrigações, hipótese que permitirá, ainda, a rescisão do Contrato com a aplicação de outras penalidades correspondentes.</w:t>
      </w:r>
    </w:p>
    <w:p w14:paraId="5DC7B038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12.1.3.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Impedimento em participar de licitação e contratar com Administração Municipal, pelo prazo máximo de 3 (três) anos.</w:t>
      </w:r>
    </w:p>
    <w:p w14:paraId="50C04722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12.1.4.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Declaração de inidoneidade para licitar ou contratar com a Administração Pública.</w:t>
      </w:r>
    </w:p>
    <w:p w14:paraId="7B75C7AD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pt-BR"/>
        </w:rPr>
        <w:t>12.1.4.1.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Declarar-se-á inidôneo o ADJUDICATÁRIO que for responsável pela prática de algumas das infrações previstas nos incisos VIII, IX, X, XI e XII do caput do art. 155 da </w:t>
      </w:r>
      <w:hyperlink r:id="rId35" w:history="1">
        <w:r w:rsidRPr="00C05A60">
          <w:rPr>
            <w:rFonts w:ascii="Arial" w:eastAsia="Times New Roman" w:hAnsi="Arial" w:cs="Arial"/>
            <w:color w:val="000000"/>
            <w:sz w:val="20"/>
            <w:szCs w:val="20"/>
            <w:u w:val="single"/>
            <w:lang w:val="pt-BR" w:eastAsia="pt-BR"/>
          </w:rPr>
          <w:t>Lei Federal nº 14.133/2021</w:t>
        </w:r>
      </w:hyperlink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, sendo elas:</w:t>
      </w:r>
    </w:p>
    <w:p w14:paraId="707A405D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12.1.4.1.1. Apresentar declaração ou documentação falsa exigida para o certame ou prestar declaração falsa durante a licitação ou a execução do contrato;</w:t>
      </w:r>
    </w:p>
    <w:p w14:paraId="1D042E31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12.1.4.1.2. Fraudar a licitação ou praticar ato fraudulento na execução do contrato;</w:t>
      </w:r>
    </w:p>
    <w:p w14:paraId="446CD1C3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12.1.4.1.3. Comportar-se de modo inidôneo ou cometer fraude de qualquer natureza;</w:t>
      </w:r>
    </w:p>
    <w:p w14:paraId="1DB7F604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12.1.4.1.4. Praticar atos ilícitos com vistas a frustrar os objetivos da licitação;</w:t>
      </w:r>
    </w:p>
    <w:p w14:paraId="3565B891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12.1.4.1.5. Praticar ato lesivo previsto no art. 5º da </w:t>
      </w:r>
      <w:hyperlink r:id="rId36" w:history="1">
        <w:r w:rsidRPr="00C05A60">
          <w:rPr>
            <w:rFonts w:ascii="Arial" w:eastAsia="Times New Roman" w:hAnsi="Arial" w:cs="Arial"/>
            <w:color w:val="000000"/>
            <w:sz w:val="20"/>
            <w:szCs w:val="20"/>
            <w:u w:val="single"/>
            <w:lang w:val="pt-BR" w:eastAsia="pt-BR"/>
          </w:rPr>
          <w:t>Lei nº 12.846</w:t>
        </w:r>
      </w:hyperlink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, de 1º de agosto de 2013.</w:t>
      </w:r>
    </w:p>
    <w:p w14:paraId="1A666699" w14:textId="77777777" w:rsid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12.2.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Se a multa aplicada e as indenizações cabíveis forem superiores ao valor de pagamento eventualmente devido pela Administração ao contratado, além da perda desse valor, a diferença será descontada da garantia prestada ou será cobrada judicialmente.</w:t>
      </w:r>
    </w:p>
    <w:p w14:paraId="0B1AEAE5" w14:textId="77777777" w:rsid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</w:p>
    <w:p w14:paraId="657ABFD7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12.3.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As empresas punidas com impedimento de participar de licitação com Município de Espigão do Oeste-RO ou que sejam declaradas inidôneas para licitar e contratar com a Administração Pública serão incluídas no CAGEFIMP.</w:t>
      </w:r>
    </w:p>
    <w:p w14:paraId="311E8727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12.4.</w:t>
      </w: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As penalidades previstas no item 12.1.2 poderão ser aplicadas cumulativamente com as penalidades previstas nos itens 12.1.3 e 12.1.4 deste termo.</w:t>
      </w:r>
    </w:p>
    <w:p w14:paraId="7B33BA28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25433928" w14:textId="3AE2105B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</w:p>
    <w:p w14:paraId="1EF46B5B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right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lastRenderedPageBreak/>
        <w:t>Espigão do Oeste/RO, 11 de novembro de 2024.</w:t>
      </w:r>
    </w:p>
    <w:p w14:paraId="32D04F0D" w14:textId="77777777" w:rsid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</w:p>
    <w:p w14:paraId="1F5CFA67" w14:textId="49D46F36" w:rsidR="00C05A60" w:rsidRPr="00C05A60" w:rsidRDefault="00C05A60" w:rsidP="009B3DD6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(Documento Assinado Eletronicamente)</w:t>
      </w:r>
    </w:p>
    <w:p w14:paraId="4CFF00E2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center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6DD1B22B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Elaborado Por:</w:t>
      </w:r>
    </w:p>
    <w:p w14:paraId="20AD142F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center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proofErr w:type="spellStart"/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Ronis</w:t>
      </w:r>
      <w:proofErr w:type="spellEnd"/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 xml:space="preserve"> Lauro de Oliveira</w:t>
      </w:r>
    </w:p>
    <w:p w14:paraId="2AEC0C98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center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pt-BR"/>
        </w:rPr>
        <w:t>Diretor da Divisão de Execução Orçamentária</w:t>
      </w:r>
    </w:p>
    <w:p w14:paraId="3CABDB91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center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281313EE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Aprovado por:</w:t>
      </w:r>
    </w:p>
    <w:p w14:paraId="7EF06B85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center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proofErr w:type="spellStart"/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Wilesmar</w:t>
      </w:r>
      <w:proofErr w:type="spellEnd"/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 xml:space="preserve"> dos Santos Silva</w:t>
      </w:r>
    </w:p>
    <w:p w14:paraId="6859DA41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center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pt-BR"/>
        </w:rPr>
        <w:t>Secretário Municipal de Saúde</w:t>
      </w:r>
    </w:p>
    <w:p w14:paraId="5A16E314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center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3B124C95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center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4810D38F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center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Weliton Pereira Campos</w:t>
      </w:r>
    </w:p>
    <w:p w14:paraId="4890F036" w14:textId="77777777" w:rsidR="00C05A60" w:rsidRPr="00C05A60" w:rsidRDefault="00C05A60" w:rsidP="00C05A60">
      <w:pPr>
        <w:widowControl/>
        <w:shd w:val="clear" w:color="auto" w:fill="FFFFFF"/>
        <w:autoSpaceDE/>
        <w:autoSpaceDN/>
        <w:jc w:val="center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C05A60"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pt-BR"/>
        </w:rPr>
        <w:t>Prefeito Municipal</w:t>
      </w:r>
    </w:p>
    <w:p w14:paraId="59E1D76B" w14:textId="77777777" w:rsidR="00052659" w:rsidRDefault="00052659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21FAFC9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2C3BBF9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EE01A93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E50A089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F3D423A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48B0238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A390267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2616D4B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8374AE1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A662292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3196F34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AC2FD78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6FDF58C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1E828EE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0024AE6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8B80743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62768EB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7A0A6B4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E1D84D4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5F90769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7474B01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84C6069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B1C841E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05345E9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7A1D635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52C3050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19C6348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9384D31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FEBBCF9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2638ED1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6346070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AA1A54B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611EAF8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F5AF412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E6D328B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1F07988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B568F54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57F39E7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83C6BFD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F515698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300FD6A" w14:textId="77777777" w:rsidR="00161A40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529D4A9" w14:textId="77777777" w:rsidR="00161A40" w:rsidRPr="000F7D45" w:rsidRDefault="00161A40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4F44426" w14:textId="77777777" w:rsidR="00052659" w:rsidRPr="000F7D45" w:rsidRDefault="00052659" w:rsidP="00AD6F13">
      <w:pPr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15A0A6E" w14:textId="1FF2450B" w:rsidR="00924529" w:rsidRPr="000F7D45" w:rsidRDefault="00924529" w:rsidP="0010314E">
      <w:pPr>
        <w:pStyle w:val="Corpodetexto"/>
        <w:shd w:val="clear" w:color="auto" w:fill="C2D69B" w:themeFill="accent3" w:themeFillTint="99"/>
        <w:spacing w:before="60" w:after="60"/>
        <w:ind w:left="142"/>
        <w:jc w:val="center"/>
        <w:outlineLvl w:val="0"/>
        <w:rPr>
          <w:rFonts w:ascii="Arial" w:hAnsi="Arial" w:cs="Arial"/>
          <w:b/>
          <w:sz w:val="20"/>
          <w:szCs w:val="20"/>
          <w:lang w:val="pt-BR"/>
        </w:rPr>
      </w:pPr>
      <w:r w:rsidRPr="000F7D45">
        <w:rPr>
          <w:rFonts w:ascii="Arial" w:hAnsi="Arial" w:cs="Arial"/>
          <w:b/>
          <w:sz w:val="20"/>
          <w:szCs w:val="20"/>
          <w:u w:val="single"/>
          <w:shd w:val="clear" w:color="auto" w:fill="C2D69B" w:themeFill="accent3" w:themeFillTint="99"/>
          <w:lang w:val="pt-BR"/>
        </w:rPr>
        <w:lastRenderedPageBreak/>
        <w:t xml:space="preserve">ANEXO </w:t>
      </w:r>
      <w:r w:rsidR="00052659" w:rsidRPr="000F7D45">
        <w:rPr>
          <w:rFonts w:ascii="Arial" w:hAnsi="Arial" w:cs="Arial"/>
          <w:b/>
          <w:sz w:val="20"/>
          <w:szCs w:val="20"/>
          <w:u w:val="single"/>
          <w:shd w:val="clear" w:color="auto" w:fill="C2D69B" w:themeFill="accent3" w:themeFillTint="99"/>
          <w:lang w:val="pt-BR"/>
        </w:rPr>
        <w:t>I</w:t>
      </w:r>
      <w:r w:rsidRPr="000F7D45">
        <w:rPr>
          <w:rFonts w:ascii="Arial" w:hAnsi="Arial" w:cs="Arial"/>
          <w:b/>
          <w:sz w:val="20"/>
          <w:szCs w:val="20"/>
          <w:u w:val="single"/>
          <w:shd w:val="clear" w:color="auto" w:fill="C2D69B" w:themeFill="accent3" w:themeFillTint="99"/>
          <w:lang w:val="pt-BR"/>
        </w:rPr>
        <w:t>I</w:t>
      </w:r>
      <w:r w:rsidR="00A068C5" w:rsidRPr="000F7D45">
        <w:rPr>
          <w:rFonts w:ascii="Arial" w:hAnsi="Arial" w:cs="Arial"/>
          <w:b/>
          <w:sz w:val="20"/>
          <w:szCs w:val="20"/>
          <w:u w:val="single"/>
          <w:shd w:val="clear" w:color="auto" w:fill="C2D69B" w:themeFill="accent3" w:themeFillTint="99"/>
          <w:lang w:val="pt-BR"/>
        </w:rPr>
        <w:t>I</w:t>
      </w:r>
      <w:r w:rsidRPr="000F7D45">
        <w:rPr>
          <w:rFonts w:ascii="Arial" w:hAnsi="Arial" w:cs="Arial"/>
          <w:b/>
          <w:sz w:val="20"/>
          <w:szCs w:val="20"/>
          <w:shd w:val="clear" w:color="auto" w:fill="C2D69B" w:themeFill="accent3" w:themeFillTint="99"/>
          <w:lang w:val="pt-BR"/>
        </w:rPr>
        <w:t xml:space="preserve"> – </w:t>
      </w:r>
      <w:r w:rsidR="0010314E" w:rsidRPr="000F7D45">
        <w:rPr>
          <w:rFonts w:ascii="Arial" w:hAnsi="Arial" w:cs="Arial"/>
          <w:b/>
          <w:sz w:val="20"/>
          <w:szCs w:val="20"/>
          <w:shd w:val="clear" w:color="auto" w:fill="C2D69B" w:themeFill="accent3" w:themeFillTint="99"/>
          <w:lang w:val="pt-BR"/>
        </w:rPr>
        <w:t>MODELO DE P</w:t>
      </w:r>
      <w:r w:rsidRPr="000F7D45">
        <w:rPr>
          <w:rFonts w:ascii="Arial" w:hAnsi="Arial" w:cs="Arial"/>
          <w:b/>
          <w:sz w:val="20"/>
          <w:szCs w:val="20"/>
          <w:shd w:val="clear" w:color="auto" w:fill="C2D69B" w:themeFill="accent3" w:themeFillTint="99"/>
          <w:lang w:val="pt-BR"/>
        </w:rPr>
        <w:t>ROPOSTA</w:t>
      </w:r>
      <w:r w:rsidR="0010314E" w:rsidRPr="000F7D45">
        <w:rPr>
          <w:rFonts w:ascii="Arial" w:hAnsi="Arial" w:cs="Arial"/>
          <w:b/>
          <w:sz w:val="20"/>
          <w:szCs w:val="20"/>
          <w:shd w:val="clear" w:color="auto" w:fill="C2D69B" w:themeFill="accent3" w:themeFillTint="99"/>
          <w:lang w:val="pt-BR"/>
        </w:rPr>
        <w:t xml:space="preserve"> DE PREÇOS</w:t>
      </w:r>
    </w:p>
    <w:p w14:paraId="4CF99150" w14:textId="77777777" w:rsidR="00924529" w:rsidRPr="000F7D45" w:rsidRDefault="00924529" w:rsidP="00045014">
      <w:pPr>
        <w:pStyle w:val="Corpodetexto"/>
        <w:spacing w:before="60" w:after="60"/>
        <w:ind w:left="142"/>
        <w:jc w:val="center"/>
        <w:rPr>
          <w:rFonts w:ascii="Arial" w:hAnsi="Arial" w:cs="Arial"/>
          <w:sz w:val="20"/>
          <w:szCs w:val="20"/>
          <w:lang w:val="pt-BR"/>
        </w:rPr>
      </w:pPr>
    </w:p>
    <w:p w14:paraId="1D4876F1" w14:textId="27D56957" w:rsidR="00924529" w:rsidRPr="000F7D45" w:rsidRDefault="00924529" w:rsidP="00924529">
      <w:pPr>
        <w:pStyle w:val="Corpodetexto"/>
        <w:spacing w:before="60" w:after="60"/>
        <w:ind w:left="142"/>
        <w:jc w:val="both"/>
        <w:rPr>
          <w:rFonts w:ascii="Arial" w:hAnsi="Arial" w:cs="Arial"/>
          <w:b/>
          <w:sz w:val="20"/>
          <w:szCs w:val="20"/>
          <w:lang w:val="pt-BR"/>
        </w:rPr>
      </w:pPr>
      <w:r w:rsidRPr="000F7D45">
        <w:rPr>
          <w:rFonts w:ascii="Arial" w:hAnsi="Arial" w:cs="Arial"/>
          <w:b/>
          <w:sz w:val="20"/>
          <w:szCs w:val="20"/>
          <w:lang w:val="pt-BR"/>
        </w:rPr>
        <w:t xml:space="preserve">PREGÃO ELETRÔNICO Nº </w:t>
      </w:r>
      <w:r w:rsidR="00161A40">
        <w:rPr>
          <w:rFonts w:ascii="Arial" w:hAnsi="Arial" w:cs="Arial"/>
          <w:b/>
          <w:sz w:val="20"/>
          <w:szCs w:val="20"/>
          <w:lang w:val="pt-BR"/>
        </w:rPr>
        <w:t>08</w:t>
      </w:r>
      <w:r w:rsidR="000131AA" w:rsidRPr="000F7D45">
        <w:rPr>
          <w:rFonts w:ascii="Arial" w:hAnsi="Arial" w:cs="Arial"/>
          <w:b/>
          <w:sz w:val="20"/>
          <w:szCs w:val="20"/>
          <w:lang w:val="pt-BR"/>
        </w:rPr>
        <w:t>/2024</w:t>
      </w:r>
    </w:p>
    <w:p w14:paraId="489B6DE9" w14:textId="4C6683B9" w:rsidR="00924529" w:rsidRPr="000F7D45" w:rsidRDefault="00924529" w:rsidP="00924529">
      <w:pPr>
        <w:pStyle w:val="Corpodetexto"/>
        <w:spacing w:before="60" w:after="60"/>
        <w:ind w:left="142"/>
        <w:jc w:val="both"/>
        <w:rPr>
          <w:rFonts w:ascii="Arial" w:hAnsi="Arial" w:cs="Arial"/>
          <w:b/>
          <w:sz w:val="20"/>
          <w:szCs w:val="20"/>
          <w:lang w:val="pt-BR"/>
        </w:rPr>
      </w:pPr>
      <w:r w:rsidRPr="000F7D45">
        <w:rPr>
          <w:rFonts w:ascii="Arial" w:hAnsi="Arial" w:cs="Arial"/>
          <w:b/>
          <w:sz w:val="20"/>
          <w:szCs w:val="20"/>
          <w:lang w:val="pt-BR"/>
        </w:rPr>
        <w:t>PROCESSO ADMINISTRATIVO Nº</w:t>
      </w:r>
      <w:r w:rsidR="00794A23" w:rsidRPr="000F7D45">
        <w:rPr>
          <w:rFonts w:ascii="Arial" w:hAnsi="Arial" w:cs="Arial"/>
          <w:b/>
          <w:sz w:val="20"/>
          <w:szCs w:val="20"/>
          <w:lang w:val="pt-BR"/>
        </w:rPr>
        <w:t xml:space="preserve"> </w:t>
      </w:r>
      <w:r w:rsidR="00257932">
        <w:rPr>
          <w:rFonts w:ascii="Arial" w:hAnsi="Arial" w:cs="Arial"/>
          <w:b/>
          <w:sz w:val="20"/>
          <w:szCs w:val="20"/>
          <w:lang w:val="pt-BR"/>
        </w:rPr>
        <w:t>6175</w:t>
      </w:r>
      <w:r w:rsidR="000131AA" w:rsidRPr="000F7D45">
        <w:rPr>
          <w:rFonts w:ascii="Arial" w:hAnsi="Arial" w:cs="Arial"/>
          <w:b/>
          <w:sz w:val="20"/>
          <w:szCs w:val="20"/>
          <w:lang w:val="pt-BR"/>
        </w:rPr>
        <w:t>/SEMSAU/2024</w:t>
      </w:r>
    </w:p>
    <w:p w14:paraId="4B07CCF1" w14:textId="67E88051" w:rsidR="00924529" w:rsidRPr="000F7D45" w:rsidRDefault="00924529" w:rsidP="00924529">
      <w:pPr>
        <w:pStyle w:val="Corpodetexto"/>
        <w:spacing w:before="60" w:after="60"/>
        <w:ind w:left="142"/>
        <w:jc w:val="both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b/>
          <w:sz w:val="20"/>
          <w:szCs w:val="20"/>
          <w:lang w:val="pt-BR"/>
        </w:rPr>
        <w:t>LOCAL</w:t>
      </w:r>
      <w:r w:rsidR="00052659" w:rsidRPr="000F7D45">
        <w:rPr>
          <w:rFonts w:ascii="Arial" w:hAnsi="Arial" w:cs="Arial"/>
          <w:b/>
          <w:sz w:val="20"/>
          <w:szCs w:val="20"/>
          <w:lang w:val="pt-BR"/>
        </w:rPr>
        <w:t xml:space="preserve">: </w:t>
      </w:r>
      <w:r w:rsidR="00052659" w:rsidRPr="000F7D45">
        <w:rPr>
          <w:rFonts w:ascii="Arial" w:hAnsi="Arial" w:cs="Arial"/>
          <w:b/>
          <w:bCs/>
          <w:sz w:val="20"/>
          <w:szCs w:val="20"/>
          <w:lang w:val="pt-BR"/>
        </w:rPr>
        <w:t>PREFEITURA MUNICIPAL DE ESPIGÃO DO OESTE/RO</w:t>
      </w:r>
    </w:p>
    <w:p w14:paraId="3FB1BFE9" w14:textId="50574F64" w:rsidR="00A068C5" w:rsidRPr="000F7D45" w:rsidRDefault="00A068C5" w:rsidP="00A068C5">
      <w:pPr>
        <w:pStyle w:val="Corpodetexto"/>
        <w:spacing w:before="60" w:after="60"/>
        <w:ind w:left="142"/>
        <w:jc w:val="both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b/>
          <w:sz w:val="20"/>
          <w:szCs w:val="20"/>
          <w:lang w:val="pt-BR"/>
        </w:rPr>
        <w:t>IDENTIFICAÇÃO DO PROPONENTE</w:t>
      </w:r>
    </w:p>
    <w:p w14:paraId="7C409E39" w14:textId="77777777" w:rsidR="00A068C5" w:rsidRPr="000F7D45" w:rsidRDefault="00A068C5" w:rsidP="00A068C5">
      <w:pPr>
        <w:pStyle w:val="paragraph"/>
        <w:spacing w:before="0" w:beforeAutospacing="0" w:after="0" w:afterAutospacing="0"/>
        <w:ind w:left="142"/>
        <w:jc w:val="both"/>
        <w:textAlignment w:val="baseline"/>
        <w:rPr>
          <w:rFonts w:ascii="Arial" w:hAnsi="Arial" w:cs="Arial"/>
          <w:sz w:val="20"/>
          <w:szCs w:val="20"/>
        </w:rPr>
      </w:pPr>
      <w:r w:rsidRPr="000F7D45">
        <w:rPr>
          <w:rStyle w:val="normaltextrun"/>
          <w:rFonts w:ascii="Arial" w:hAnsi="Arial" w:cs="Arial"/>
          <w:sz w:val="20"/>
          <w:szCs w:val="20"/>
        </w:rPr>
        <w:t>Nome de Fantasia _______________________________________________ </w:t>
      </w:r>
      <w:r w:rsidRPr="000F7D45">
        <w:rPr>
          <w:rStyle w:val="eop"/>
          <w:rFonts w:ascii="Arial" w:hAnsi="Arial" w:cs="Arial"/>
          <w:sz w:val="20"/>
          <w:szCs w:val="20"/>
        </w:rPr>
        <w:t> </w:t>
      </w:r>
    </w:p>
    <w:p w14:paraId="5602E5E5" w14:textId="30F9D877" w:rsidR="00A068C5" w:rsidRPr="000F7D45" w:rsidRDefault="00A068C5" w:rsidP="00A068C5">
      <w:pPr>
        <w:pStyle w:val="paragraph"/>
        <w:spacing w:before="0" w:beforeAutospacing="0" w:after="0" w:afterAutospacing="0"/>
        <w:ind w:left="142"/>
        <w:jc w:val="both"/>
        <w:textAlignment w:val="baseline"/>
        <w:rPr>
          <w:rFonts w:ascii="Arial" w:hAnsi="Arial" w:cs="Arial"/>
          <w:sz w:val="20"/>
          <w:szCs w:val="20"/>
        </w:rPr>
      </w:pPr>
      <w:r w:rsidRPr="000F7D45">
        <w:rPr>
          <w:rStyle w:val="normaltextrun"/>
          <w:rFonts w:ascii="Arial" w:hAnsi="Arial" w:cs="Arial"/>
          <w:sz w:val="20"/>
          <w:szCs w:val="20"/>
        </w:rPr>
        <w:t xml:space="preserve">Razão </w:t>
      </w:r>
      <w:r w:rsidR="008E413C" w:rsidRPr="000F7D45">
        <w:rPr>
          <w:rStyle w:val="normaltextrun"/>
          <w:rFonts w:ascii="Arial" w:hAnsi="Arial" w:cs="Arial"/>
          <w:sz w:val="20"/>
          <w:szCs w:val="20"/>
        </w:rPr>
        <w:t>Social:</w:t>
      </w:r>
      <w:r w:rsidRPr="000F7D45">
        <w:rPr>
          <w:rStyle w:val="normaltextrun"/>
          <w:rFonts w:ascii="Arial" w:hAnsi="Arial" w:cs="Arial"/>
          <w:sz w:val="20"/>
          <w:szCs w:val="20"/>
        </w:rPr>
        <w:t>____________________________________________________________</w:t>
      </w:r>
      <w:r w:rsidRPr="000F7D45">
        <w:rPr>
          <w:rStyle w:val="eop"/>
          <w:rFonts w:ascii="Arial" w:hAnsi="Arial" w:cs="Arial"/>
          <w:sz w:val="20"/>
          <w:szCs w:val="20"/>
        </w:rPr>
        <w:t> </w:t>
      </w:r>
    </w:p>
    <w:p w14:paraId="483A5F54" w14:textId="77777777" w:rsidR="00A068C5" w:rsidRPr="000F7D45" w:rsidRDefault="00A068C5" w:rsidP="00A068C5">
      <w:pPr>
        <w:pStyle w:val="paragraph"/>
        <w:spacing w:before="0" w:beforeAutospacing="0" w:after="0" w:afterAutospacing="0"/>
        <w:ind w:left="142"/>
        <w:jc w:val="both"/>
        <w:textAlignment w:val="baseline"/>
        <w:rPr>
          <w:rFonts w:ascii="Arial" w:hAnsi="Arial" w:cs="Arial"/>
          <w:sz w:val="20"/>
          <w:szCs w:val="20"/>
        </w:rPr>
      </w:pPr>
      <w:r w:rsidRPr="000F7D45">
        <w:rPr>
          <w:rStyle w:val="normaltextrun"/>
          <w:rFonts w:ascii="Arial" w:hAnsi="Arial" w:cs="Arial"/>
          <w:sz w:val="20"/>
          <w:szCs w:val="20"/>
        </w:rPr>
        <w:t xml:space="preserve">CNPJ: ______________________________ ME </w:t>
      </w:r>
      <w:proofErr w:type="gramStart"/>
      <w:r w:rsidRPr="000F7D45">
        <w:rPr>
          <w:rStyle w:val="normaltextrun"/>
          <w:rFonts w:ascii="Arial" w:hAnsi="Arial" w:cs="Arial"/>
          <w:sz w:val="20"/>
          <w:szCs w:val="20"/>
        </w:rPr>
        <w:t>(  </w:t>
      </w:r>
      <w:proofErr w:type="gramEnd"/>
      <w:r w:rsidRPr="000F7D45">
        <w:rPr>
          <w:rStyle w:val="normaltextrun"/>
          <w:rFonts w:ascii="Arial" w:hAnsi="Arial" w:cs="Arial"/>
          <w:sz w:val="20"/>
          <w:szCs w:val="20"/>
        </w:rPr>
        <w:t>   ) OU  EPP (     )</w:t>
      </w:r>
      <w:r w:rsidRPr="000F7D45">
        <w:rPr>
          <w:rStyle w:val="eop"/>
          <w:rFonts w:ascii="Arial" w:hAnsi="Arial" w:cs="Arial"/>
          <w:sz w:val="20"/>
          <w:szCs w:val="20"/>
        </w:rPr>
        <w:t> </w:t>
      </w:r>
    </w:p>
    <w:p w14:paraId="0267EAE4" w14:textId="77777777" w:rsidR="00A068C5" w:rsidRPr="000F7D45" w:rsidRDefault="00A068C5" w:rsidP="00A068C5">
      <w:pPr>
        <w:pStyle w:val="paragraph"/>
        <w:spacing w:before="0" w:beforeAutospacing="0" w:after="0" w:afterAutospacing="0"/>
        <w:ind w:left="142"/>
        <w:jc w:val="both"/>
        <w:textAlignment w:val="baseline"/>
        <w:rPr>
          <w:rFonts w:ascii="Arial" w:hAnsi="Arial" w:cs="Arial"/>
          <w:sz w:val="20"/>
          <w:szCs w:val="20"/>
        </w:rPr>
      </w:pPr>
      <w:r w:rsidRPr="000F7D45">
        <w:rPr>
          <w:rStyle w:val="normaltextrun"/>
          <w:rFonts w:ascii="Arial" w:hAnsi="Arial" w:cs="Arial"/>
          <w:sz w:val="20"/>
          <w:szCs w:val="20"/>
        </w:rPr>
        <w:t>Endereço: _________________________________________________________________</w:t>
      </w:r>
      <w:r w:rsidRPr="000F7D45">
        <w:rPr>
          <w:rStyle w:val="eop"/>
          <w:rFonts w:ascii="Arial" w:hAnsi="Arial" w:cs="Arial"/>
          <w:sz w:val="20"/>
          <w:szCs w:val="20"/>
        </w:rPr>
        <w:t> </w:t>
      </w:r>
    </w:p>
    <w:p w14:paraId="67AAEA58" w14:textId="77777777" w:rsidR="00A068C5" w:rsidRPr="000F7D45" w:rsidRDefault="00A068C5" w:rsidP="00A068C5">
      <w:pPr>
        <w:pStyle w:val="paragraph"/>
        <w:spacing w:before="0" w:beforeAutospacing="0" w:after="0" w:afterAutospacing="0"/>
        <w:ind w:left="142"/>
        <w:jc w:val="both"/>
        <w:textAlignment w:val="baseline"/>
        <w:rPr>
          <w:rFonts w:ascii="Arial" w:hAnsi="Arial" w:cs="Arial"/>
          <w:sz w:val="20"/>
          <w:szCs w:val="20"/>
        </w:rPr>
      </w:pPr>
      <w:r w:rsidRPr="000F7D45">
        <w:rPr>
          <w:rStyle w:val="normaltextrun"/>
          <w:rFonts w:ascii="Arial" w:hAnsi="Arial" w:cs="Arial"/>
          <w:sz w:val="20"/>
          <w:szCs w:val="20"/>
        </w:rPr>
        <w:t>Bairro: ________________________________Município:____________________________</w:t>
      </w:r>
      <w:r w:rsidRPr="000F7D45">
        <w:rPr>
          <w:rStyle w:val="eop"/>
          <w:rFonts w:ascii="Arial" w:hAnsi="Arial" w:cs="Arial"/>
          <w:sz w:val="20"/>
          <w:szCs w:val="20"/>
        </w:rPr>
        <w:t> </w:t>
      </w:r>
    </w:p>
    <w:p w14:paraId="22ED10AF" w14:textId="1AE00AF6" w:rsidR="00A068C5" w:rsidRPr="000F7D45" w:rsidRDefault="00A068C5" w:rsidP="00A068C5">
      <w:pPr>
        <w:pStyle w:val="paragraph"/>
        <w:spacing w:before="0" w:beforeAutospacing="0" w:after="0" w:afterAutospacing="0"/>
        <w:ind w:left="142"/>
        <w:jc w:val="both"/>
        <w:textAlignment w:val="baseline"/>
        <w:rPr>
          <w:rFonts w:ascii="Arial" w:hAnsi="Arial" w:cs="Arial"/>
          <w:sz w:val="20"/>
          <w:szCs w:val="20"/>
        </w:rPr>
      </w:pPr>
      <w:r w:rsidRPr="000F7D45">
        <w:rPr>
          <w:rStyle w:val="normaltextrun"/>
          <w:rFonts w:ascii="Arial" w:hAnsi="Arial" w:cs="Arial"/>
          <w:sz w:val="20"/>
          <w:szCs w:val="20"/>
        </w:rPr>
        <w:t>Estado: ________________________________           CEP: ____________________</w:t>
      </w:r>
      <w:r w:rsidR="000B27CD" w:rsidRPr="000F7D45">
        <w:rPr>
          <w:rStyle w:val="normaltextrun"/>
          <w:rFonts w:ascii="Arial" w:hAnsi="Arial" w:cs="Arial"/>
          <w:sz w:val="20"/>
          <w:szCs w:val="20"/>
        </w:rPr>
        <w:t>______</w:t>
      </w:r>
    </w:p>
    <w:p w14:paraId="7BA5C477" w14:textId="42CAFC3F" w:rsidR="00A068C5" w:rsidRPr="000F7D45" w:rsidRDefault="00A068C5" w:rsidP="00A068C5">
      <w:pPr>
        <w:pStyle w:val="paragraph"/>
        <w:spacing w:before="0" w:beforeAutospacing="0" w:after="0" w:afterAutospacing="0"/>
        <w:ind w:left="142"/>
        <w:jc w:val="both"/>
        <w:textAlignment w:val="baseline"/>
        <w:rPr>
          <w:rFonts w:ascii="Arial" w:hAnsi="Arial" w:cs="Arial"/>
          <w:sz w:val="20"/>
          <w:szCs w:val="20"/>
        </w:rPr>
      </w:pPr>
      <w:r w:rsidRPr="000F7D45">
        <w:rPr>
          <w:rStyle w:val="normaltextrun"/>
          <w:rFonts w:ascii="Arial" w:hAnsi="Arial" w:cs="Arial"/>
          <w:sz w:val="20"/>
          <w:szCs w:val="20"/>
        </w:rPr>
        <w:t>Fone:___________________________E-MAIL:_______________________________</w:t>
      </w:r>
      <w:r w:rsidR="000B27CD" w:rsidRPr="000F7D45">
        <w:rPr>
          <w:rStyle w:val="eop"/>
          <w:rFonts w:ascii="Arial" w:hAnsi="Arial" w:cs="Arial"/>
          <w:sz w:val="20"/>
          <w:szCs w:val="20"/>
        </w:rPr>
        <w:t>__</w:t>
      </w:r>
    </w:p>
    <w:p w14:paraId="216F0098" w14:textId="28D273D1" w:rsidR="00A068C5" w:rsidRPr="000F7D45" w:rsidRDefault="00A068C5" w:rsidP="00A068C5">
      <w:pPr>
        <w:pStyle w:val="paragraph"/>
        <w:spacing w:before="0" w:beforeAutospacing="0" w:after="0" w:afterAutospacing="0"/>
        <w:ind w:left="142"/>
        <w:jc w:val="both"/>
        <w:textAlignment w:val="baseline"/>
        <w:rPr>
          <w:rFonts w:ascii="Arial" w:hAnsi="Arial" w:cs="Arial"/>
          <w:sz w:val="20"/>
          <w:szCs w:val="20"/>
        </w:rPr>
      </w:pPr>
      <w:r w:rsidRPr="000F7D45">
        <w:rPr>
          <w:rStyle w:val="normaltextrun"/>
          <w:rFonts w:ascii="Arial" w:hAnsi="Arial" w:cs="Arial"/>
          <w:sz w:val="20"/>
          <w:szCs w:val="20"/>
        </w:rPr>
        <w:t>Inscrição Estadual: ___________________________________________________</w:t>
      </w:r>
      <w:r w:rsidR="000B27CD" w:rsidRPr="000F7D45">
        <w:rPr>
          <w:rStyle w:val="eop"/>
          <w:rFonts w:ascii="Arial" w:hAnsi="Arial" w:cs="Arial"/>
          <w:sz w:val="20"/>
          <w:szCs w:val="20"/>
        </w:rPr>
        <w:t>________</w:t>
      </w:r>
    </w:p>
    <w:p w14:paraId="3A768855" w14:textId="720CE7C3" w:rsidR="00A068C5" w:rsidRPr="000F7D45" w:rsidRDefault="00A068C5" w:rsidP="00A068C5">
      <w:pPr>
        <w:pStyle w:val="paragraph"/>
        <w:spacing w:before="0" w:beforeAutospacing="0" w:after="0" w:afterAutospacing="0"/>
        <w:ind w:left="142"/>
        <w:jc w:val="both"/>
        <w:textAlignment w:val="baseline"/>
        <w:rPr>
          <w:rFonts w:ascii="Arial" w:hAnsi="Arial" w:cs="Arial"/>
          <w:sz w:val="20"/>
          <w:szCs w:val="20"/>
        </w:rPr>
      </w:pPr>
      <w:r w:rsidRPr="000F7D45">
        <w:rPr>
          <w:rStyle w:val="normaltextrun"/>
          <w:rFonts w:ascii="Arial" w:hAnsi="Arial" w:cs="Arial"/>
          <w:sz w:val="20"/>
          <w:szCs w:val="20"/>
        </w:rPr>
        <w:t>Inscrição Municipal______________________________________________________</w:t>
      </w:r>
      <w:r w:rsidR="000B27CD" w:rsidRPr="000F7D45">
        <w:rPr>
          <w:rStyle w:val="eop"/>
          <w:rFonts w:ascii="Arial" w:hAnsi="Arial" w:cs="Arial"/>
          <w:sz w:val="20"/>
          <w:szCs w:val="20"/>
        </w:rPr>
        <w:t>_____</w:t>
      </w:r>
    </w:p>
    <w:p w14:paraId="7058F8CC" w14:textId="1E34779A" w:rsidR="00A068C5" w:rsidRPr="000F7D45" w:rsidRDefault="00A068C5" w:rsidP="00A068C5">
      <w:pPr>
        <w:pStyle w:val="paragraph"/>
        <w:spacing w:before="0" w:beforeAutospacing="0" w:after="0" w:afterAutospacing="0"/>
        <w:ind w:left="142"/>
        <w:jc w:val="both"/>
        <w:textAlignment w:val="baseline"/>
        <w:rPr>
          <w:rFonts w:ascii="Arial" w:hAnsi="Arial" w:cs="Arial"/>
          <w:sz w:val="20"/>
          <w:szCs w:val="20"/>
        </w:rPr>
      </w:pPr>
      <w:r w:rsidRPr="000F7D45">
        <w:rPr>
          <w:rStyle w:val="normaltextrun"/>
          <w:rFonts w:ascii="Arial" w:hAnsi="Arial" w:cs="Arial"/>
          <w:sz w:val="20"/>
          <w:szCs w:val="20"/>
        </w:rPr>
        <w:t>Conta Corrente nº__________________ Agencia nº_____________ Banco ________</w:t>
      </w:r>
      <w:r w:rsidR="000B27CD" w:rsidRPr="000F7D45">
        <w:rPr>
          <w:rStyle w:val="normaltextrun"/>
          <w:rFonts w:ascii="Arial" w:hAnsi="Arial" w:cs="Arial"/>
          <w:sz w:val="20"/>
          <w:szCs w:val="20"/>
        </w:rPr>
        <w:t>______</w:t>
      </w:r>
      <w:r w:rsidRPr="000F7D45">
        <w:rPr>
          <w:rStyle w:val="eop"/>
          <w:rFonts w:ascii="Arial" w:hAnsi="Arial" w:cs="Arial"/>
          <w:sz w:val="20"/>
          <w:szCs w:val="20"/>
        </w:rPr>
        <w:t> </w:t>
      </w:r>
    </w:p>
    <w:p w14:paraId="2A576948" w14:textId="11AF87C9" w:rsidR="00EB2660" w:rsidRPr="000F7D45" w:rsidRDefault="00A068C5" w:rsidP="008E413C">
      <w:pPr>
        <w:pStyle w:val="paragraph"/>
        <w:spacing w:before="0" w:beforeAutospacing="0" w:after="0" w:afterAutospacing="0"/>
        <w:ind w:left="142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0F7D45">
        <w:rPr>
          <w:rStyle w:val="normaltextrun"/>
          <w:rFonts w:ascii="Arial" w:hAnsi="Arial" w:cs="Arial"/>
          <w:sz w:val="20"/>
          <w:szCs w:val="20"/>
        </w:rPr>
        <w:t>Nome completo do responsável legal da empresa:</w:t>
      </w:r>
      <w:r w:rsidR="000B27CD" w:rsidRPr="000F7D4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0F7D45">
        <w:rPr>
          <w:rStyle w:val="normaltextrun"/>
          <w:rFonts w:ascii="Arial" w:hAnsi="Arial" w:cs="Arial"/>
          <w:sz w:val="20"/>
          <w:szCs w:val="20"/>
        </w:rPr>
        <w:t>____________________________________</w:t>
      </w:r>
    </w:p>
    <w:p w14:paraId="0C4220BD" w14:textId="77777777" w:rsidR="00EB2660" w:rsidRDefault="00EB2660" w:rsidP="008E413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4AB66265" w14:textId="77777777" w:rsidR="00161A40" w:rsidRDefault="00161A40" w:rsidP="00161A40">
      <w:pPr>
        <w:pStyle w:val="ParagraphStyle"/>
        <w:keepNext/>
        <w:outlineLvl w:val="2"/>
        <w:rPr>
          <w:sz w:val="20"/>
          <w:szCs w:val="20"/>
        </w:rPr>
      </w:pPr>
    </w:p>
    <w:tbl>
      <w:tblPr>
        <w:tblW w:w="4592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" w:type="dxa"/>
          <w:right w:w="1" w:type="dxa"/>
        </w:tblCellMar>
        <w:tblLook w:val="0000" w:firstRow="0" w:lastRow="0" w:firstColumn="0" w:lastColumn="0" w:noHBand="0" w:noVBand="0"/>
      </w:tblPr>
      <w:tblGrid>
        <w:gridCol w:w="709"/>
        <w:gridCol w:w="4112"/>
        <w:gridCol w:w="851"/>
        <w:gridCol w:w="707"/>
        <w:gridCol w:w="993"/>
        <w:gridCol w:w="993"/>
        <w:gridCol w:w="993"/>
      </w:tblGrid>
      <w:tr w:rsidR="00161A40" w14:paraId="6ECAF9A1" w14:textId="5AD4D7F6" w:rsidTr="00161A40">
        <w:tc>
          <w:tcPr>
            <w:tcW w:w="709" w:type="dxa"/>
            <w:shd w:val="clear" w:color="auto" w:fill="F0F0F0"/>
          </w:tcPr>
          <w:p w14:paraId="51E996C1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Item</w:t>
            </w:r>
          </w:p>
        </w:tc>
        <w:tc>
          <w:tcPr>
            <w:tcW w:w="4112" w:type="dxa"/>
            <w:shd w:val="clear" w:color="auto" w:fill="F0F0F0"/>
          </w:tcPr>
          <w:p w14:paraId="094950B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Descrição do Produto</w:t>
            </w:r>
          </w:p>
        </w:tc>
        <w:tc>
          <w:tcPr>
            <w:tcW w:w="851" w:type="dxa"/>
            <w:shd w:val="clear" w:color="auto" w:fill="F0F0F0"/>
          </w:tcPr>
          <w:p w14:paraId="5CA9635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Qte</w:t>
            </w:r>
            <w:proofErr w:type="spellEnd"/>
          </w:p>
        </w:tc>
        <w:tc>
          <w:tcPr>
            <w:tcW w:w="707" w:type="dxa"/>
            <w:shd w:val="clear" w:color="auto" w:fill="F0F0F0"/>
          </w:tcPr>
          <w:p w14:paraId="69545CD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Unid.</w:t>
            </w:r>
          </w:p>
        </w:tc>
        <w:tc>
          <w:tcPr>
            <w:tcW w:w="993" w:type="dxa"/>
            <w:shd w:val="clear" w:color="auto" w:fill="F0F0F0"/>
          </w:tcPr>
          <w:p w14:paraId="647B71D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Marca</w:t>
            </w:r>
          </w:p>
        </w:tc>
        <w:tc>
          <w:tcPr>
            <w:tcW w:w="993" w:type="dxa"/>
            <w:shd w:val="clear" w:color="auto" w:fill="F0F0F0"/>
          </w:tcPr>
          <w:p w14:paraId="3730DF35" w14:textId="40D71909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Valor unitário</w:t>
            </w:r>
          </w:p>
        </w:tc>
        <w:tc>
          <w:tcPr>
            <w:tcW w:w="993" w:type="dxa"/>
            <w:shd w:val="clear" w:color="auto" w:fill="F0F0F0"/>
          </w:tcPr>
          <w:p w14:paraId="326DCD0A" w14:textId="5EEBC83F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Valor total</w:t>
            </w:r>
          </w:p>
        </w:tc>
      </w:tr>
      <w:tr w:rsidR="00161A40" w14:paraId="0776313D" w14:textId="395FB5DA" w:rsidTr="00161A40">
        <w:tc>
          <w:tcPr>
            <w:tcW w:w="709" w:type="dxa"/>
          </w:tcPr>
          <w:p w14:paraId="7BD77BF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12" w:type="dxa"/>
          </w:tcPr>
          <w:p w14:paraId="14BC855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AGULHA HIPODERMICA DESC. 40X12 C/ 100 UN</w:t>
            </w:r>
          </w:p>
        </w:tc>
        <w:tc>
          <w:tcPr>
            <w:tcW w:w="851" w:type="dxa"/>
          </w:tcPr>
          <w:p w14:paraId="1F53E16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707" w:type="dxa"/>
          </w:tcPr>
          <w:p w14:paraId="6FFBDA60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CX</w:t>
            </w:r>
          </w:p>
        </w:tc>
        <w:tc>
          <w:tcPr>
            <w:tcW w:w="993" w:type="dxa"/>
          </w:tcPr>
          <w:p w14:paraId="2BF5958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50162AA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27D02F08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398961BE" w14:textId="78A920A4" w:rsidTr="00161A40">
        <w:tc>
          <w:tcPr>
            <w:tcW w:w="709" w:type="dxa"/>
          </w:tcPr>
          <w:p w14:paraId="5C4BB8CA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112" w:type="dxa"/>
          </w:tcPr>
          <w:p w14:paraId="5FFD1019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AGULHA P/SUTURA TIPO GR-9 1/2 </w:t>
            </w:r>
            <w:proofErr w:type="gramStart"/>
            <w:r>
              <w:rPr>
                <w:sz w:val="20"/>
                <w:szCs w:val="20"/>
              </w:rPr>
              <w:t>CIRCULO</w:t>
            </w:r>
            <w:proofErr w:type="gramEnd"/>
            <w:r>
              <w:rPr>
                <w:sz w:val="20"/>
                <w:szCs w:val="20"/>
              </w:rPr>
              <w:t xml:space="preserve"> CORT. 0.9 X 40</w:t>
            </w:r>
          </w:p>
        </w:tc>
        <w:tc>
          <w:tcPr>
            <w:tcW w:w="851" w:type="dxa"/>
          </w:tcPr>
          <w:p w14:paraId="0A5F6C7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707" w:type="dxa"/>
          </w:tcPr>
          <w:p w14:paraId="09D0115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0E359B09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10C9BB1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0B56328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397F3A41" w14:textId="04DC73AE" w:rsidTr="00161A40">
        <w:tc>
          <w:tcPr>
            <w:tcW w:w="709" w:type="dxa"/>
          </w:tcPr>
          <w:p w14:paraId="667775B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112" w:type="dxa"/>
          </w:tcPr>
          <w:p w14:paraId="0FEBB018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AGULHA RAQUIDIANA DESC. 25G X 3,5" COM 25 UND</w:t>
            </w:r>
          </w:p>
        </w:tc>
        <w:tc>
          <w:tcPr>
            <w:tcW w:w="851" w:type="dxa"/>
          </w:tcPr>
          <w:p w14:paraId="5FCF4E8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07" w:type="dxa"/>
          </w:tcPr>
          <w:p w14:paraId="2F055C2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CX</w:t>
            </w:r>
          </w:p>
        </w:tc>
        <w:tc>
          <w:tcPr>
            <w:tcW w:w="993" w:type="dxa"/>
          </w:tcPr>
          <w:p w14:paraId="7BAD115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7218C4D1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184E948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79735C78" w14:textId="19A3FED8" w:rsidTr="00161A40">
        <w:tc>
          <w:tcPr>
            <w:tcW w:w="709" w:type="dxa"/>
          </w:tcPr>
          <w:p w14:paraId="60EAAEFF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112" w:type="dxa"/>
          </w:tcPr>
          <w:p w14:paraId="26484F3F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AGULHA RAQUIDIANA DESCARTAVEL 22G X 3" CX C/ 25 UNI.</w:t>
            </w:r>
          </w:p>
        </w:tc>
        <w:tc>
          <w:tcPr>
            <w:tcW w:w="851" w:type="dxa"/>
          </w:tcPr>
          <w:p w14:paraId="3F14D8D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07" w:type="dxa"/>
          </w:tcPr>
          <w:p w14:paraId="1DD059DF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CX</w:t>
            </w:r>
          </w:p>
        </w:tc>
        <w:tc>
          <w:tcPr>
            <w:tcW w:w="993" w:type="dxa"/>
          </w:tcPr>
          <w:p w14:paraId="5D1493B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2455E19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4374601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2AB685F7" w14:textId="6298027D" w:rsidTr="00161A40">
        <w:tc>
          <w:tcPr>
            <w:tcW w:w="709" w:type="dxa"/>
          </w:tcPr>
          <w:p w14:paraId="59AF6001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12" w:type="dxa"/>
          </w:tcPr>
          <w:p w14:paraId="3802DC4F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AGULHA RAQUIDIANA DESCARTAVEL 22G X 3,5" (90MM), CX C/ 25 UNI.</w:t>
            </w:r>
          </w:p>
        </w:tc>
        <w:tc>
          <w:tcPr>
            <w:tcW w:w="851" w:type="dxa"/>
          </w:tcPr>
          <w:p w14:paraId="60CA8349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07" w:type="dxa"/>
          </w:tcPr>
          <w:p w14:paraId="541B776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CX</w:t>
            </w:r>
          </w:p>
        </w:tc>
        <w:tc>
          <w:tcPr>
            <w:tcW w:w="993" w:type="dxa"/>
          </w:tcPr>
          <w:p w14:paraId="3CBFF21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0276211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7CA459F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651487D8" w14:textId="481C296E" w:rsidTr="00161A40">
        <w:tc>
          <w:tcPr>
            <w:tcW w:w="709" w:type="dxa"/>
          </w:tcPr>
          <w:p w14:paraId="373E1E0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112" w:type="dxa"/>
          </w:tcPr>
          <w:p w14:paraId="6512254A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APARELHO DE PRESSAO ARTERIAL AUTOM. DIGITAL PULSO</w:t>
            </w:r>
          </w:p>
        </w:tc>
        <w:tc>
          <w:tcPr>
            <w:tcW w:w="851" w:type="dxa"/>
          </w:tcPr>
          <w:p w14:paraId="042D7DA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707" w:type="dxa"/>
          </w:tcPr>
          <w:p w14:paraId="603AF7A4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513B2558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3FA1818B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7B6E2C8F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74D084FC" w14:textId="4CB074B7" w:rsidTr="00161A40">
        <w:tc>
          <w:tcPr>
            <w:tcW w:w="709" w:type="dxa"/>
          </w:tcPr>
          <w:p w14:paraId="5FAC525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112" w:type="dxa"/>
          </w:tcPr>
          <w:p w14:paraId="70E0C560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ATADURA DE CREPOM 15CM X 1,8MT EM REPOUSO 13 FIOS COM 12 UNI.</w:t>
            </w:r>
          </w:p>
        </w:tc>
        <w:tc>
          <w:tcPr>
            <w:tcW w:w="851" w:type="dxa"/>
          </w:tcPr>
          <w:p w14:paraId="7A00DCEC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707" w:type="dxa"/>
          </w:tcPr>
          <w:p w14:paraId="0E283D0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PCT</w:t>
            </w:r>
          </w:p>
        </w:tc>
        <w:tc>
          <w:tcPr>
            <w:tcW w:w="993" w:type="dxa"/>
          </w:tcPr>
          <w:p w14:paraId="38BAE42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683D4C01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287A799B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0EC633B5" w14:textId="7D980313" w:rsidTr="00161A40">
        <w:tc>
          <w:tcPr>
            <w:tcW w:w="709" w:type="dxa"/>
          </w:tcPr>
          <w:p w14:paraId="7E8AB44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112" w:type="dxa"/>
          </w:tcPr>
          <w:p w14:paraId="2A33D87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ATADURA GESSADA 20CM X 3M GIRO INGLES C/ 20 UN.</w:t>
            </w:r>
          </w:p>
        </w:tc>
        <w:tc>
          <w:tcPr>
            <w:tcW w:w="851" w:type="dxa"/>
          </w:tcPr>
          <w:p w14:paraId="22036B9A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707" w:type="dxa"/>
          </w:tcPr>
          <w:p w14:paraId="7843B2C8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CX</w:t>
            </w:r>
          </w:p>
        </w:tc>
        <w:tc>
          <w:tcPr>
            <w:tcW w:w="993" w:type="dxa"/>
          </w:tcPr>
          <w:p w14:paraId="582E9991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2A550534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4BBAF2F4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43826B24" w14:textId="5E0748A4" w:rsidTr="00161A40">
        <w:tc>
          <w:tcPr>
            <w:tcW w:w="709" w:type="dxa"/>
          </w:tcPr>
          <w:p w14:paraId="64BA6D09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112" w:type="dxa"/>
          </w:tcPr>
          <w:p w14:paraId="5EF5DAA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BATERIA DE LITIO 3V</w:t>
            </w:r>
          </w:p>
        </w:tc>
        <w:tc>
          <w:tcPr>
            <w:tcW w:w="851" w:type="dxa"/>
          </w:tcPr>
          <w:p w14:paraId="18D1C6C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707" w:type="dxa"/>
          </w:tcPr>
          <w:p w14:paraId="42C2B9A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</w:t>
            </w:r>
          </w:p>
        </w:tc>
        <w:tc>
          <w:tcPr>
            <w:tcW w:w="993" w:type="dxa"/>
          </w:tcPr>
          <w:p w14:paraId="4358DF7C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39D20DE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587A98CA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0D0859B8" w14:textId="724455B8" w:rsidTr="00161A40">
        <w:tc>
          <w:tcPr>
            <w:tcW w:w="709" w:type="dxa"/>
          </w:tcPr>
          <w:p w14:paraId="7D552EC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12" w:type="dxa"/>
          </w:tcPr>
          <w:p w14:paraId="47F054F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BOLSA COLETORA DE URINA SISTEMA FECHADO CAP. 2000ML</w:t>
            </w:r>
          </w:p>
        </w:tc>
        <w:tc>
          <w:tcPr>
            <w:tcW w:w="851" w:type="dxa"/>
          </w:tcPr>
          <w:p w14:paraId="69F79ADC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707" w:type="dxa"/>
          </w:tcPr>
          <w:p w14:paraId="5AFCC6AF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2E5EFC78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1E028CB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429979F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4E206C2D" w14:textId="14E8D7F8" w:rsidTr="00161A40">
        <w:tc>
          <w:tcPr>
            <w:tcW w:w="709" w:type="dxa"/>
          </w:tcPr>
          <w:p w14:paraId="14669E5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12" w:type="dxa"/>
          </w:tcPr>
          <w:p w14:paraId="3FD4654A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BRAÇADEIRA DE PNI PARA MONITOR MULTIPARAMETRO ENDOBRAX MODELO G3D</w:t>
            </w:r>
          </w:p>
        </w:tc>
        <w:tc>
          <w:tcPr>
            <w:tcW w:w="851" w:type="dxa"/>
          </w:tcPr>
          <w:p w14:paraId="523E95E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07" w:type="dxa"/>
          </w:tcPr>
          <w:p w14:paraId="4608DC50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5CF8C16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555599AC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43B1F36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1EFD4BBF" w14:textId="1CD373A3" w:rsidTr="00161A40">
        <w:tc>
          <w:tcPr>
            <w:tcW w:w="709" w:type="dxa"/>
          </w:tcPr>
          <w:p w14:paraId="4CE2D96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112" w:type="dxa"/>
          </w:tcPr>
          <w:p w14:paraId="35BC3E0F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CABO ECG</w:t>
            </w:r>
          </w:p>
          <w:p w14:paraId="11A58AE9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Equipamento: MONITOR ECAFIX PAT 14785 SERIE 567326 MODELO ACTIVE</w:t>
            </w:r>
          </w:p>
        </w:tc>
        <w:tc>
          <w:tcPr>
            <w:tcW w:w="851" w:type="dxa"/>
          </w:tcPr>
          <w:p w14:paraId="16CECEBC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07" w:type="dxa"/>
          </w:tcPr>
          <w:p w14:paraId="16DDBDB8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PÇ</w:t>
            </w:r>
          </w:p>
        </w:tc>
        <w:tc>
          <w:tcPr>
            <w:tcW w:w="993" w:type="dxa"/>
          </w:tcPr>
          <w:p w14:paraId="53C3F0E4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0D6D3E6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7707F70C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26729CB9" w14:textId="079D8877" w:rsidTr="00161A40">
        <w:tc>
          <w:tcPr>
            <w:tcW w:w="709" w:type="dxa"/>
          </w:tcPr>
          <w:p w14:paraId="764FADF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112" w:type="dxa"/>
          </w:tcPr>
          <w:p w14:paraId="69D18C7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CAL SODADA MOLECULAR GALAO 4,5KG</w:t>
            </w:r>
          </w:p>
        </w:tc>
        <w:tc>
          <w:tcPr>
            <w:tcW w:w="851" w:type="dxa"/>
          </w:tcPr>
          <w:p w14:paraId="27065978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7" w:type="dxa"/>
          </w:tcPr>
          <w:p w14:paraId="39A318D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GL</w:t>
            </w:r>
          </w:p>
        </w:tc>
        <w:tc>
          <w:tcPr>
            <w:tcW w:w="993" w:type="dxa"/>
          </w:tcPr>
          <w:p w14:paraId="40FC346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3F2BC51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4188EF8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2DC629BF" w14:textId="3D59237F" w:rsidTr="00161A40">
        <w:tc>
          <w:tcPr>
            <w:tcW w:w="709" w:type="dxa"/>
          </w:tcPr>
          <w:p w14:paraId="15F3281F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12" w:type="dxa"/>
          </w:tcPr>
          <w:p w14:paraId="2C56E89B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CATETER INTRAV. PERIFERICO Nº 16G</w:t>
            </w:r>
          </w:p>
        </w:tc>
        <w:tc>
          <w:tcPr>
            <w:tcW w:w="851" w:type="dxa"/>
          </w:tcPr>
          <w:p w14:paraId="1D2656C1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707" w:type="dxa"/>
          </w:tcPr>
          <w:p w14:paraId="62DAF8C9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05872C9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658629A9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1FB38DB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1126CAE5" w14:textId="465153E4" w:rsidTr="00161A40">
        <w:tc>
          <w:tcPr>
            <w:tcW w:w="709" w:type="dxa"/>
          </w:tcPr>
          <w:p w14:paraId="263C4128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112" w:type="dxa"/>
          </w:tcPr>
          <w:p w14:paraId="709C5AEB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CATETER INTRAV. PERIFERICO Nº 18G</w:t>
            </w:r>
          </w:p>
        </w:tc>
        <w:tc>
          <w:tcPr>
            <w:tcW w:w="851" w:type="dxa"/>
          </w:tcPr>
          <w:p w14:paraId="3958DCD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</w:t>
            </w:r>
          </w:p>
        </w:tc>
        <w:tc>
          <w:tcPr>
            <w:tcW w:w="707" w:type="dxa"/>
          </w:tcPr>
          <w:p w14:paraId="211CD42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6A0306BF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0117219B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390C2F90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342FC695" w14:textId="23898A12" w:rsidTr="00161A40">
        <w:tc>
          <w:tcPr>
            <w:tcW w:w="709" w:type="dxa"/>
          </w:tcPr>
          <w:p w14:paraId="18427030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112" w:type="dxa"/>
          </w:tcPr>
          <w:p w14:paraId="47D68F5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CATETER INTRAV. PERIFERICO Nº 22G (JELCO)</w:t>
            </w:r>
          </w:p>
        </w:tc>
        <w:tc>
          <w:tcPr>
            <w:tcW w:w="851" w:type="dxa"/>
          </w:tcPr>
          <w:p w14:paraId="0D46F041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</w:t>
            </w:r>
          </w:p>
        </w:tc>
        <w:tc>
          <w:tcPr>
            <w:tcW w:w="707" w:type="dxa"/>
          </w:tcPr>
          <w:p w14:paraId="757B9EB0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2283C52B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5784CE5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6E82977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554242AB" w14:textId="22F8F87C" w:rsidTr="00161A40">
        <w:tc>
          <w:tcPr>
            <w:tcW w:w="709" w:type="dxa"/>
          </w:tcPr>
          <w:p w14:paraId="27E2124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112" w:type="dxa"/>
          </w:tcPr>
          <w:p w14:paraId="26E4FB7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CATETER INTRAV. PERIFERICO Nº 24G (JELCO)</w:t>
            </w:r>
          </w:p>
        </w:tc>
        <w:tc>
          <w:tcPr>
            <w:tcW w:w="851" w:type="dxa"/>
          </w:tcPr>
          <w:p w14:paraId="398F3EB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</w:t>
            </w:r>
          </w:p>
        </w:tc>
        <w:tc>
          <w:tcPr>
            <w:tcW w:w="707" w:type="dxa"/>
          </w:tcPr>
          <w:p w14:paraId="47651D49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0D21659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6A697A3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4461817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60468C44" w14:textId="6BB18D72" w:rsidTr="00161A40">
        <w:tc>
          <w:tcPr>
            <w:tcW w:w="709" w:type="dxa"/>
          </w:tcPr>
          <w:p w14:paraId="6A046F89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112" w:type="dxa"/>
          </w:tcPr>
          <w:p w14:paraId="4737DDAB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CATETER P/ OXIGENIO TIPO OCULOS ADULTO, PCT C/ 10 UNI.</w:t>
            </w:r>
          </w:p>
        </w:tc>
        <w:tc>
          <w:tcPr>
            <w:tcW w:w="851" w:type="dxa"/>
          </w:tcPr>
          <w:p w14:paraId="453FCF79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707" w:type="dxa"/>
          </w:tcPr>
          <w:p w14:paraId="3C073371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PCT</w:t>
            </w:r>
          </w:p>
        </w:tc>
        <w:tc>
          <w:tcPr>
            <w:tcW w:w="993" w:type="dxa"/>
          </w:tcPr>
          <w:p w14:paraId="7B4D51C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095B3E5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158C43FB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6795094E" w14:textId="4118A782" w:rsidTr="00161A40">
        <w:tc>
          <w:tcPr>
            <w:tcW w:w="709" w:type="dxa"/>
          </w:tcPr>
          <w:p w14:paraId="0D7FF23C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112" w:type="dxa"/>
          </w:tcPr>
          <w:p w14:paraId="007C9FFF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CLAMP UMBILICAL ESTERIL</w:t>
            </w:r>
          </w:p>
        </w:tc>
        <w:tc>
          <w:tcPr>
            <w:tcW w:w="851" w:type="dxa"/>
          </w:tcPr>
          <w:p w14:paraId="4812B5F4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707" w:type="dxa"/>
          </w:tcPr>
          <w:p w14:paraId="10DB33F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4464BC3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3A96E8AF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69DF105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14B3AD2C" w14:textId="2D8221C9" w:rsidTr="00161A40">
        <w:tc>
          <w:tcPr>
            <w:tcW w:w="709" w:type="dxa"/>
          </w:tcPr>
          <w:p w14:paraId="5B92DD2F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112" w:type="dxa"/>
          </w:tcPr>
          <w:p w14:paraId="2C3C4AD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CLOREXIDINA SOLUÇAO ALCOOLICA </w:t>
            </w:r>
            <w:r>
              <w:rPr>
                <w:sz w:val="20"/>
                <w:szCs w:val="20"/>
              </w:rPr>
              <w:lastRenderedPageBreak/>
              <w:t>0,5% - FRASCO C/ 1000ML</w:t>
            </w:r>
          </w:p>
        </w:tc>
        <w:tc>
          <w:tcPr>
            <w:tcW w:w="851" w:type="dxa"/>
          </w:tcPr>
          <w:p w14:paraId="200FC9C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300</w:t>
            </w:r>
          </w:p>
        </w:tc>
        <w:tc>
          <w:tcPr>
            <w:tcW w:w="707" w:type="dxa"/>
          </w:tcPr>
          <w:p w14:paraId="18BC056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LTS</w:t>
            </w:r>
          </w:p>
        </w:tc>
        <w:tc>
          <w:tcPr>
            <w:tcW w:w="993" w:type="dxa"/>
          </w:tcPr>
          <w:p w14:paraId="0027DF71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465509A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7456E97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1D0FD73E" w14:textId="45487FEF" w:rsidTr="00161A40">
        <w:tc>
          <w:tcPr>
            <w:tcW w:w="709" w:type="dxa"/>
          </w:tcPr>
          <w:p w14:paraId="4C07308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4112" w:type="dxa"/>
          </w:tcPr>
          <w:p w14:paraId="4ADD6E1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CLOREXIDINA SOLUÇAO DEGERMANTE 2% C/1000ML</w:t>
            </w:r>
          </w:p>
        </w:tc>
        <w:tc>
          <w:tcPr>
            <w:tcW w:w="851" w:type="dxa"/>
          </w:tcPr>
          <w:p w14:paraId="2BD51324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707" w:type="dxa"/>
          </w:tcPr>
          <w:p w14:paraId="284C1B0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</w:t>
            </w:r>
          </w:p>
        </w:tc>
        <w:tc>
          <w:tcPr>
            <w:tcW w:w="993" w:type="dxa"/>
          </w:tcPr>
          <w:p w14:paraId="0AB6ACCC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451D2A88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0960C2BA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5D01BC88" w14:textId="601B174F" w:rsidTr="00161A40">
        <w:tc>
          <w:tcPr>
            <w:tcW w:w="709" w:type="dxa"/>
          </w:tcPr>
          <w:p w14:paraId="03C123CB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4112" w:type="dxa"/>
          </w:tcPr>
          <w:p w14:paraId="2386D40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COMPRESSA CAMPO OPERATORIO 45X50CM C/ 50 UNI</w:t>
            </w:r>
          </w:p>
        </w:tc>
        <w:tc>
          <w:tcPr>
            <w:tcW w:w="851" w:type="dxa"/>
          </w:tcPr>
          <w:p w14:paraId="0681BE2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707" w:type="dxa"/>
          </w:tcPr>
          <w:p w14:paraId="3A67D5C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PCT</w:t>
            </w:r>
          </w:p>
        </w:tc>
        <w:tc>
          <w:tcPr>
            <w:tcW w:w="993" w:type="dxa"/>
          </w:tcPr>
          <w:p w14:paraId="3C81DCD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081A5CD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0A5A2551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2386DB7C" w14:textId="3F565251" w:rsidTr="00161A40">
        <w:tc>
          <w:tcPr>
            <w:tcW w:w="709" w:type="dxa"/>
          </w:tcPr>
          <w:p w14:paraId="26AA8F7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4112" w:type="dxa"/>
          </w:tcPr>
          <w:p w14:paraId="784F7F54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CONECTOR Y PARA CONJUNTO DE TRAQUEIA COMPLETO (PARA APARELHO RESPIRATORIO MARCA LEISTUNG)</w:t>
            </w:r>
          </w:p>
          <w:p w14:paraId="1CD4C050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PARA APARELHO RESPIRATORIO </w:t>
            </w:r>
            <w:proofErr w:type="gramStart"/>
            <w:r>
              <w:rPr>
                <w:sz w:val="20"/>
                <w:szCs w:val="20"/>
              </w:rPr>
              <w:t>MARCA :</w:t>
            </w:r>
            <w:proofErr w:type="gramEnd"/>
            <w:r>
              <w:rPr>
                <w:sz w:val="20"/>
                <w:szCs w:val="20"/>
              </w:rPr>
              <w:t xml:space="preserve"> LEISTUNG MODELO: LUFT3 SERIE : G18118 ANO : 2018</w:t>
            </w:r>
          </w:p>
          <w:p w14:paraId="28E28E3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6767C98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7" w:type="dxa"/>
          </w:tcPr>
          <w:p w14:paraId="5A9697E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5E4F4E9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7DBA9CF1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6DA0C89C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560D7742" w14:textId="4C3D0B0C" w:rsidTr="00161A40">
        <w:tc>
          <w:tcPr>
            <w:tcW w:w="709" w:type="dxa"/>
          </w:tcPr>
          <w:p w14:paraId="079EFBB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4112" w:type="dxa"/>
          </w:tcPr>
          <w:p w14:paraId="792B62E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CONECTOR Y PARA CONJUNTO DE TRAQUEIA COMPLETO (PARA APARELHO RESPIRATORIO MARCA VYAIREMEDICAL)</w:t>
            </w:r>
          </w:p>
          <w:p w14:paraId="107D7C4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PARA APARELHO RESPIRATORIO </w:t>
            </w:r>
            <w:proofErr w:type="gramStart"/>
            <w:r>
              <w:rPr>
                <w:sz w:val="20"/>
                <w:szCs w:val="20"/>
              </w:rPr>
              <w:t>MARCA :</w:t>
            </w:r>
            <w:proofErr w:type="gramEnd"/>
            <w:r>
              <w:rPr>
                <w:sz w:val="20"/>
                <w:szCs w:val="20"/>
              </w:rPr>
              <w:t xml:space="preserve"> VYAIREMEDICAL MODELO: iX5 SERIE: iX5-2020-06-11287 ANO 2020</w:t>
            </w:r>
          </w:p>
          <w:p w14:paraId="3915732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6EF845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7" w:type="dxa"/>
          </w:tcPr>
          <w:p w14:paraId="2DB41FDF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72377EE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27FCB77B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5CDDA74C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3DED245D" w14:textId="3E67E394" w:rsidTr="00161A40">
        <w:tc>
          <w:tcPr>
            <w:tcW w:w="709" w:type="dxa"/>
          </w:tcPr>
          <w:p w14:paraId="5DA4F01F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112" w:type="dxa"/>
          </w:tcPr>
          <w:p w14:paraId="1B9CCA9A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CONJUNTO DE TRAQUEIA COMPLETO (PARA APARELHO RESPIRATORIO MARCA VYAIREMEDICAL)</w:t>
            </w:r>
          </w:p>
          <w:p w14:paraId="69153AA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PARA APARELHO RESPIRATORIO </w:t>
            </w:r>
            <w:proofErr w:type="gramStart"/>
            <w:r>
              <w:rPr>
                <w:sz w:val="20"/>
                <w:szCs w:val="20"/>
              </w:rPr>
              <w:t>MARCA :</w:t>
            </w:r>
            <w:proofErr w:type="gramEnd"/>
            <w:r>
              <w:rPr>
                <w:sz w:val="20"/>
                <w:szCs w:val="20"/>
              </w:rPr>
              <w:t xml:space="preserve"> VYAIREMEDICAL MODELO: iX5 SERIE: iX5-2020-06-11287 ANO 2020</w:t>
            </w:r>
          </w:p>
          <w:p w14:paraId="6E780829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DDDF18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7" w:type="dxa"/>
          </w:tcPr>
          <w:p w14:paraId="1687796C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6649F29B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1A16CFFA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32927DDB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28185C83" w14:textId="38F31346" w:rsidTr="00161A40">
        <w:tc>
          <w:tcPr>
            <w:tcW w:w="709" w:type="dxa"/>
          </w:tcPr>
          <w:p w14:paraId="4D98C78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4112" w:type="dxa"/>
          </w:tcPr>
          <w:p w14:paraId="792B1AF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DISPENSER PARA ALCOOL EM GEL COMPATIVEL COM REFIL BAG DE 800ML</w:t>
            </w:r>
          </w:p>
        </w:tc>
        <w:tc>
          <w:tcPr>
            <w:tcW w:w="851" w:type="dxa"/>
          </w:tcPr>
          <w:p w14:paraId="05B5A9C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7" w:type="dxa"/>
          </w:tcPr>
          <w:p w14:paraId="253E2410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5BFA303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34E9A00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603740AA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07D3127B" w14:textId="42B8AA9A" w:rsidTr="00161A40">
        <w:tc>
          <w:tcPr>
            <w:tcW w:w="709" w:type="dxa"/>
          </w:tcPr>
          <w:p w14:paraId="49A1DFB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4112" w:type="dxa"/>
          </w:tcPr>
          <w:p w14:paraId="621025F4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DRENO DE KHER Nº12</w:t>
            </w:r>
          </w:p>
        </w:tc>
        <w:tc>
          <w:tcPr>
            <w:tcW w:w="851" w:type="dxa"/>
          </w:tcPr>
          <w:p w14:paraId="208CDD81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7" w:type="dxa"/>
          </w:tcPr>
          <w:p w14:paraId="571A6BD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2BA8DA7F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5980BD88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41759E8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6AEE1891" w14:textId="5850616F" w:rsidTr="00161A40">
        <w:tc>
          <w:tcPr>
            <w:tcW w:w="709" w:type="dxa"/>
          </w:tcPr>
          <w:p w14:paraId="4778B214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4112" w:type="dxa"/>
          </w:tcPr>
          <w:p w14:paraId="7C548859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DRENO DE KHER Nº14</w:t>
            </w:r>
          </w:p>
        </w:tc>
        <w:tc>
          <w:tcPr>
            <w:tcW w:w="851" w:type="dxa"/>
          </w:tcPr>
          <w:p w14:paraId="51FFAB6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7" w:type="dxa"/>
          </w:tcPr>
          <w:p w14:paraId="5860606B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045FD15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3A68637A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1EB6D3D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70D20857" w14:textId="66E9A3E3" w:rsidTr="00161A40">
        <w:tc>
          <w:tcPr>
            <w:tcW w:w="709" w:type="dxa"/>
          </w:tcPr>
          <w:p w14:paraId="4B317474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4112" w:type="dxa"/>
          </w:tcPr>
          <w:p w14:paraId="434D50B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DRENO DE PENROSE Nº 01 ESTERIL. C/ 12 UNI.</w:t>
            </w:r>
          </w:p>
        </w:tc>
        <w:tc>
          <w:tcPr>
            <w:tcW w:w="851" w:type="dxa"/>
          </w:tcPr>
          <w:p w14:paraId="081D8C3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707" w:type="dxa"/>
          </w:tcPr>
          <w:p w14:paraId="7099D640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PCT</w:t>
            </w:r>
          </w:p>
        </w:tc>
        <w:tc>
          <w:tcPr>
            <w:tcW w:w="993" w:type="dxa"/>
          </w:tcPr>
          <w:p w14:paraId="58BD4A2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5AE05514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2C4131E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23D9AB46" w14:textId="5C25319B" w:rsidTr="00161A40">
        <w:tc>
          <w:tcPr>
            <w:tcW w:w="709" w:type="dxa"/>
          </w:tcPr>
          <w:p w14:paraId="4496D37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112" w:type="dxa"/>
          </w:tcPr>
          <w:p w14:paraId="693B386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DRENO DE PENROSE Nº 02 ESTERIL. C/ 12 UNI.</w:t>
            </w:r>
          </w:p>
        </w:tc>
        <w:tc>
          <w:tcPr>
            <w:tcW w:w="851" w:type="dxa"/>
          </w:tcPr>
          <w:p w14:paraId="1FEF756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707" w:type="dxa"/>
          </w:tcPr>
          <w:p w14:paraId="40789E4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PCT</w:t>
            </w:r>
          </w:p>
        </w:tc>
        <w:tc>
          <w:tcPr>
            <w:tcW w:w="993" w:type="dxa"/>
          </w:tcPr>
          <w:p w14:paraId="6E5DE9A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30A13050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19ECDF5A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7CEDE319" w14:textId="2F414395" w:rsidTr="00161A40">
        <w:tc>
          <w:tcPr>
            <w:tcW w:w="709" w:type="dxa"/>
          </w:tcPr>
          <w:p w14:paraId="708C5CCA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4112" w:type="dxa"/>
          </w:tcPr>
          <w:p w14:paraId="53D0B2B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EQUIPO MICROGOTAS PINÇA ROL. C/ INJ. LAT.</w:t>
            </w:r>
          </w:p>
        </w:tc>
        <w:tc>
          <w:tcPr>
            <w:tcW w:w="851" w:type="dxa"/>
          </w:tcPr>
          <w:p w14:paraId="0864B761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707" w:type="dxa"/>
          </w:tcPr>
          <w:p w14:paraId="1ADBADC0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78A56A59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228D56D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75CA745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16AB3710" w14:textId="72DDCC79" w:rsidTr="00161A40">
        <w:tc>
          <w:tcPr>
            <w:tcW w:w="709" w:type="dxa"/>
          </w:tcPr>
          <w:p w14:paraId="4D2E1F3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4112" w:type="dxa"/>
          </w:tcPr>
          <w:p w14:paraId="7D700818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FILTRO BACTERICIDA, COMPATÍVEL COM ESPIRÔMETRO MIR MINISPIR</w:t>
            </w:r>
          </w:p>
          <w:p w14:paraId="4DF38ABC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Filtro compatível com </w:t>
            </w:r>
            <w:proofErr w:type="spellStart"/>
            <w:r>
              <w:rPr>
                <w:sz w:val="20"/>
                <w:szCs w:val="20"/>
              </w:rPr>
              <w:t>Espirômetro</w:t>
            </w:r>
            <w:proofErr w:type="spellEnd"/>
            <w:r>
              <w:rPr>
                <w:sz w:val="20"/>
                <w:szCs w:val="20"/>
              </w:rPr>
              <w:t xml:space="preserve"> MIR </w:t>
            </w:r>
            <w:proofErr w:type="spellStart"/>
            <w:r>
              <w:rPr>
                <w:sz w:val="20"/>
                <w:szCs w:val="20"/>
              </w:rPr>
              <w:t>MiniSpir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</w:p>
          <w:p w14:paraId="131E3E9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Filtro bactericida, produto descartável uso único, </w:t>
            </w:r>
          </w:p>
          <w:p w14:paraId="0A54F198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embalagem individual, teste de eficiência bactericida 99,99%. </w:t>
            </w:r>
          </w:p>
          <w:p w14:paraId="77C4FE8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Material: Plástico Rígido Transparente (Polipropileno), </w:t>
            </w:r>
          </w:p>
          <w:p w14:paraId="5B66591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 seu interior possui um elemento filtrante com passagem de partículas de até 50 micras. </w:t>
            </w:r>
          </w:p>
          <w:p w14:paraId="00758AFA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Este elemento filtrante é formado de camada tecido-non-tecido. </w:t>
            </w:r>
          </w:p>
          <w:p w14:paraId="3861395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Tamanho: 26mm interno X 30mm externo.</w:t>
            </w:r>
          </w:p>
          <w:p w14:paraId="04E19201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CAAF5AC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707" w:type="dxa"/>
          </w:tcPr>
          <w:p w14:paraId="259FA200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78169DA8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735B60A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41FA37D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5678DB9E" w14:textId="373E0781" w:rsidTr="00161A40">
        <w:tc>
          <w:tcPr>
            <w:tcW w:w="709" w:type="dxa"/>
          </w:tcPr>
          <w:p w14:paraId="416C0C3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4112" w:type="dxa"/>
          </w:tcPr>
          <w:p w14:paraId="691CBA8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FIO ALGODÃO PRÉ-CORTADO 0 S/ AG. C/ 24 UNI</w:t>
            </w:r>
          </w:p>
        </w:tc>
        <w:tc>
          <w:tcPr>
            <w:tcW w:w="851" w:type="dxa"/>
          </w:tcPr>
          <w:p w14:paraId="0E2C70CA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707" w:type="dxa"/>
          </w:tcPr>
          <w:p w14:paraId="59EF9B2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CX</w:t>
            </w:r>
          </w:p>
        </w:tc>
        <w:tc>
          <w:tcPr>
            <w:tcW w:w="993" w:type="dxa"/>
          </w:tcPr>
          <w:p w14:paraId="581FC94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44B1D41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61B2C11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22515D3F" w14:textId="21A79343" w:rsidTr="00161A40">
        <w:tc>
          <w:tcPr>
            <w:tcW w:w="709" w:type="dxa"/>
          </w:tcPr>
          <w:p w14:paraId="758E12CA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4112" w:type="dxa"/>
          </w:tcPr>
          <w:p w14:paraId="6673B9C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FIO GUIA BOUGIE ADULTO</w:t>
            </w:r>
          </w:p>
        </w:tc>
        <w:tc>
          <w:tcPr>
            <w:tcW w:w="851" w:type="dxa"/>
          </w:tcPr>
          <w:p w14:paraId="00AB04C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707" w:type="dxa"/>
          </w:tcPr>
          <w:p w14:paraId="3BE3E97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31804E8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231FD140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34C93261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4B4A5C13" w14:textId="259E8031" w:rsidTr="00161A40">
        <w:tc>
          <w:tcPr>
            <w:tcW w:w="709" w:type="dxa"/>
          </w:tcPr>
          <w:p w14:paraId="26730950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4112" w:type="dxa"/>
          </w:tcPr>
          <w:p w14:paraId="26390A38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FIO GUIA BOUGIE INFANTIL</w:t>
            </w:r>
          </w:p>
        </w:tc>
        <w:tc>
          <w:tcPr>
            <w:tcW w:w="851" w:type="dxa"/>
          </w:tcPr>
          <w:p w14:paraId="7549DD1C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7" w:type="dxa"/>
          </w:tcPr>
          <w:p w14:paraId="2DB4620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7C224F5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42FB5B6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4CA8A02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0E4CAB5B" w14:textId="7C15F061" w:rsidTr="00161A40">
        <w:tc>
          <w:tcPr>
            <w:tcW w:w="709" w:type="dxa"/>
          </w:tcPr>
          <w:p w14:paraId="7EBB29D4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112" w:type="dxa"/>
          </w:tcPr>
          <w:p w14:paraId="6D409D8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FIO MONONYLON 1 C/AGULHA CORT. DE 4CM. C/24 UN</w:t>
            </w:r>
          </w:p>
        </w:tc>
        <w:tc>
          <w:tcPr>
            <w:tcW w:w="851" w:type="dxa"/>
          </w:tcPr>
          <w:p w14:paraId="62E92E0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707" w:type="dxa"/>
          </w:tcPr>
          <w:p w14:paraId="2697632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CX</w:t>
            </w:r>
          </w:p>
        </w:tc>
        <w:tc>
          <w:tcPr>
            <w:tcW w:w="993" w:type="dxa"/>
          </w:tcPr>
          <w:p w14:paraId="18C3101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5E1D5C9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70B3BA1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262B0085" w14:textId="39F7D48F" w:rsidTr="00161A40">
        <w:tc>
          <w:tcPr>
            <w:tcW w:w="709" w:type="dxa"/>
          </w:tcPr>
          <w:p w14:paraId="2E567E9A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37</w:t>
            </w:r>
          </w:p>
        </w:tc>
        <w:tc>
          <w:tcPr>
            <w:tcW w:w="4112" w:type="dxa"/>
          </w:tcPr>
          <w:p w14:paraId="4743AACB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FIO VICRYL 0 C/AG CILIN. DE 4CM COM 24 UND</w:t>
            </w:r>
          </w:p>
        </w:tc>
        <w:tc>
          <w:tcPr>
            <w:tcW w:w="851" w:type="dxa"/>
          </w:tcPr>
          <w:p w14:paraId="09FC073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707" w:type="dxa"/>
          </w:tcPr>
          <w:p w14:paraId="24AD77D0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CX</w:t>
            </w:r>
          </w:p>
        </w:tc>
        <w:tc>
          <w:tcPr>
            <w:tcW w:w="993" w:type="dxa"/>
          </w:tcPr>
          <w:p w14:paraId="2DDA2E3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75251E09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73A24CAF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6958FA69" w14:textId="3464D481" w:rsidTr="00161A40">
        <w:tc>
          <w:tcPr>
            <w:tcW w:w="709" w:type="dxa"/>
          </w:tcPr>
          <w:p w14:paraId="5ABFA550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4112" w:type="dxa"/>
          </w:tcPr>
          <w:p w14:paraId="0535D458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FIO VICRYL 1 C/AG CILIN. DE 4CM C/24UND</w:t>
            </w:r>
          </w:p>
        </w:tc>
        <w:tc>
          <w:tcPr>
            <w:tcW w:w="851" w:type="dxa"/>
          </w:tcPr>
          <w:p w14:paraId="7D1FE51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707" w:type="dxa"/>
          </w:tcPr>
          <w:p w14:paraId="4BA5B618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CX</w:t>
            </w:r>
          </w:p>
        </w:tc>
        <w:tc>
          <w:tcPr>
            <w:tcW w:w="993" w:type="dxa"/>
          </w:tcPr>
          <w:p w14:paraId="2F479CD9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5123F5B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1B392751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14F5F187" w14:textId="7AA608B7" w:rsidTr="00161A40">
        <w:tc>
          <w:tcPr>
            <w:tcW w:w="709" w:type="dxa"/>
          </w:tcPr>
          <w:p w14:paraId="158B7639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4112" w:type="dxa"/>
          </w:tcPr>
          <w:p w14:paraId="224327A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FITA METRICA 150 CM</w:t>
            </w:r>
          </w:p>
        </w:tc>
        <w:tc>
          <w:tcPr>
            <w:tcW w:w="851" w:type="dxa"/>
          </w:tcPr>
          <w:p w14:paraId="0554D4F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07" w:type="dxa"/>
          </w:tcPr>
          <w:p w14:paraId="227AAA0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56DA6F8A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27313A31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4EA960D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7A36D28D" w14:textId="52F43A5F" w:rsidTr="00161A40">
        <w:tc>
          <w:tcPr>
            <w:tcW w:w="709" w:type="dxa"/>
          </w:tcPr>
          <w:p w14:paraId="3A3F8D34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112" w:type="dxa"/>
          </w:tcPr>
          <w:p w14:paraId="3318D078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FITA P/ TESTE DE GLICEMIA, CX C/ 50 UNI (ON CALL PLUS)</w:t>
            </w:r>
          </w:p>
          <w:p w14:paraId="5A02577F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FITA REAGENTE PARA MENSURAÇAO DE GLICOSE NO SANGUE (ENTRE 20MG/DL A 600MG/DL) DETERMINAÇAO POR QUIMICA ENZIMATICA.</w:t>
            </w:r>
          </w:p>
          <w:p w14:paraId="26E37D0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PARA APARELHO ON CALL PLUS.</w:t>
            </w:r>
          </w:p>
        </w:tc>
        <w:tc>
          <w:tcPr>
            <w:tcW w:w="851" w:type="dxa"/>
          </w:tcPr>
          <w:p w14:paraId="0041345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</w:t>
            </w:r>
          </w:p>
        </w:tc>
        <w:tc>
          <w:tcPr>
            <w:tcW w:w="707" w:type="dxa"/>
          </w:tcPr>
          <w:p w14:paraId="6082A90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CX</w:t>
            </w:r>
          </w:p>
        </w:tc>
        <w:tc>
          <w:tcPr>
            <w:tcW w:w="993" w:type="dxa"/>
          </w:tcPr>
          <w:p w14:paraId="0F9C4CB1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525C91B8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7E701F6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27672969" w14:textId="2E72C5C2" w:rsidTr="00161A40">
        <w:tc>
          <w:tcPr>
            <w:tcW w:w="709" w:type="dxa"/>
          </w:tcPr>
          <w:p w14:paraId="24386A8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4112" w:type="dxa"/>
          </w:tcPr>
          <w:p w14:paraId="235B87E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FIXADOR DE TUBO ENDOTRAQUEAL TIPO CARDAÇO</w:t>
            </w:r>
          </w:p>
        </w:tc>
        <w:tc>
          <w:tcPr>
            <w:tcW w:w="851" w:type="dxa"/>
          </w:tcPr>
          <w:p w14:paraId="097947A4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707" w:type="dxa"/>
          </w:tcPr>
          <w:p w14:paraId="0CBE2431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</w:t>
            </w:r>
          </w:p>
        </w:tc>
        <w:tc>
          <w:tcPr>
            <w:tcW w:w="993" w:type="dxa"/>
          </w:tcPr>
          <w:p w14:paraId="757F157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2890AC2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041974A1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19E56D36" w14:textId="5F9BED19" w:rsidTr="00161A40">
        <w:tc>
          <w:tcPr>
            <w:tcW w:w="709" w:type="dxa"/>
          </w:tcPr>
          <w:p w14:paraId="3BAC570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4112" w:type="dxa"/>
          </w:tcPr>
          <w:p w14:paraId="5D93254B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FIXADOR DE TUBO ENDOTRAQUEAL TIPO CARDAÇO INFANTIL</w:t>
            </w:r>
          </w:p>
        </w:tc>
        <w:tc>
          <w:tcPr>
            <w:tcW w:w="851" w:type="dxa"/>
          </w:tcPr>
          <w:p w14:paraId="710A9D3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07" w:type="dxa"/>
          </w:tcPr>
          <w:p w14:paraId="3F3E213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</w:t>
            </w:r>
          </w:p>
        </w:tc>
        <w:tc>
          <w:tcPr>
            <w:tcW w:w="993" w:type="dxa"/>
          </w:tcPr>
          <w:p w14:paraId="4D8C4950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2799A15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7BE3C32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70A1157B" w14:textId="6BC29EA9" w:rsidTr="00161A40">
        <w:tc>
          <w:tcPr>
            <w:tcW w:w="709" w:type="dxa"/>
          </w:tcPr>
          <w:p w14:paraId="119B80B8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4112" w:type="dxa"/>
          </w:tcPr>
          <w:p w14:paraId="15A5CCF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GAZE TIPO QUEIJO 91MX91CM 13 FIOS/CM² C/ 8 DOBRAS</w:t>
            </w:r>
          </w:p>
        </w:tc>
        <w:tc>
          <w:tcPr>
            <w:tcW w:w="851" w:type="dxa"/>
          </w:tcPr>
          <w:p w14:paraId="14B5DDF4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707" w:type="dxa"/>
          </w:tcPr>
          <w:p w14:paraId="20109D8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ROL</w:t>
            </w:r>
          </w:p>
        </w:tc>
        <w:tc>
          <w:tcPr>
            <w:tcW w:w="993" w:type="dxa"/>
          </w:tcPr>
          <w:p w14:paraId="38780D40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10A534A1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244D9E0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22589197" w14:textId="50B423EC" w:rsidTr="00161A40">
        <w:tc>
          <w:tcPr>
            <w:tcW w:w="709" w:type="dxa"/>
          </w:tcPr>
          <w:p w14:paraId="6EC2099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4112" w:type="dxa"/>
          </w:tcPr>
          <w:p w14:paraId="24F6D414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HIPOCLORITO DE SODIO A 2,5% C/5L</w:t>
            </w:r>
          </w:p>
        </w:tc>
        <w:tc>
          <w:tcPr>
            <w:tcW w:w="851" w:type="dxa"/>
          </w:tcPr>
          <w:p w14:paraId="2C32BE3C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707" w:type="dxa"/>
          </w:tcPr>
          <w:p w14:paraId="31B8DBC4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GALAO</w:t>
            </w:r>
          </w:p>
        </w:tc>
        <w:tc>
          <w:tcPr>
            <w:tcW w:w="993" w:type="dxa"/>
          </w:tcPr>
          <w:p w14:paraId="1BD3AB1F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423824D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29D2E31C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17E83EFE" w14:textId="1A5F82DD" w:rsidTr="00161A40">
        <w:tc>
          <w:tcPr>
            <w:tcW w:w="709" w:type="dxa"/>
          </w:tcPr>
          <w:p w14:paraId="3AD612B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4112" w:type="dxa"/>
          </w:tcPr>
          <w:p w14:paraId="4198CD8C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KIT DE </w:t>
            </w:r>
            <w:proofErr w:type="gramStart"/>
            <w:r>
              <w:rPr>
                <w:sz w:val="20"/>
                <w:szCs w:val="20"/>
              </w:rPr>
              <w:t>MASCARA</w:t>
            </w:r>
            <w:proofErr w:type="gramEnd"/>
            <w:r>
              <w:rPr>
                <w:sz w:val="20"/>
                <w:szCs w:val="20"/>
              </w:rPr>
              <w:t xml:space="preserve"> DE VENTURI ADULTO</w:t>
            </w:r>
          </w:p>
        </w:tc>
        <w:tc>
          <w:tcPr>
            <w:tcW w:w="851" w:type="dxa"/>
          </w:tcPr>
          <w:p w14:paraId="1E125040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707" w:type="dxa"/>
          </w:tcPr>
          <w:p w14:paraId="3F9D594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</w:t>
            </w:r>
          </w:p>
        </w:tc>
        <w:tc>
          <w:tcPr>
            <w:tcW w:w="993" w:type="dxa"/>
          </w:tcPr>
          <w:p w14:paraId="1277C5B4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71C54B6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5D2C1C0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7652B550" w14:textId="003BCD74" w:rsidTr="00161A40">
        <w:tc>
          <w:tcPr>
            <w:tcW w:w="709" w:type="dxa"/>
          </w:tcPr>
          <w:p w14:paraId="43C55D61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4112" w:type="dxa"/>
          </w:tcPr>
          <w:p w14:paraId="059C3A8B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KIT DE </w:t>
            </w:r>
            <w:proofErr w:type="gramStart"/>
            <w:r>
              <w:rPr>
                <w:sz w:val="20"/>
                <w:szCs w:val="20"/>
              </w:rPr>
              <w:t>MASCARA</w:t>
            </w:r>
            <w:proofErr w:type="gramEnd"/>
            <w:r>
              <w:rPr>
                <w:sz w:val="20"/>
                <w:szCs w:val="20"/>
              </w:rPr>
              <w:t xml:space="preserve"> DE VENTURI INFANTIL</w:t>
            </w:r>
          </w:p>
        </w:tc>
        <w:tc>
          <w:tcPr>
            <w:tcW w:w="851" w:type="dxa"/>
          </w:tcPr>
          <w:p w14:paraId="557E93FA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707" w:type="dxa"/>
          </w:tcPr>
          <w:p w14:paraId="73FFC179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</w:t>
            </w:r>
          </w:p>
        </w:tc>
        <w:tc>
          <w:tcPr>
            <w:tcW w:w="993" w:type="dxa"/>
          </w:tcPr>
          <w:p w14:paraId="35AE2F20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024A1D4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1145824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68333561" w14:textId="32A2CA69" w:rsidTr="00161A40">
        <w:tc>
          <w:tcPr>
            <w:tcW w:w="709" w:type="dxa"/>
          </w:tcPr>
          <w:p w14:paraId="5E02C45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4112" w:type="dxa"/>
          </w:tcPr>
          <w:p w14:paraId="2B32DDE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LAMINA</w:t>
            </w:r>
            <w:proofErr w:type="gramEnd"/>
            <w:r>
              <w:rPr>
                <w:sz w:val="20"/>
                <w:szCs w:val="20"/>
              </w:rPr>
              <w:t xml:space="preserve"> P/ BISTURI Nº 23 DESCARTAVEL EM AÇO, C/ 100 UN</w:t>
            </w:r>
          </w:p>
        </w:tc>
        <w:tc>
          <w:tcPr>
            <w:tcW w:w="851" w:type="dxa"/>
          </w:tcPr>
          <w:p w14:paraId="5977A568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707" w:type="dxa"/>
          </w:tcPr>
          <w:p w14:paraId="5E11735A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CX</w:t>
            </w:r>
          </w:p>
        </w:tc>
        <w:tc>
          <w:tcPr>
            <w:tcW w:w="993" w:type="dxa"/>
          </w:tcPr>
          <w:p w14:paraId="5E83251A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0CD6CE1F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2A3BFB5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6380F9BF" w14:textId="5A25F273" w:rsidTr="00161A40">
        <w:tc>
          <w:tcPr>
            <w:tcW w:w="709" w:type="dxa"/>
          </w:tcPr>
          <w:p w14:paraId="0F93A96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4112" w:type="dxa"/>
          </w:tcPr>
          <w:p w14:paraId="2ED67BC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LAMPADA PARA INFRAVERMELHO 127/150 W.</w:t>
            </w:r>
          </w:p>
        </w:tc>
        <w:tc>
          <w:tcPr>
            <w:tcW w:w="851" w:type="dxa"/>
          </w:tcPr>
          <w:p w14:paraId="755682D0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7" w:type="dxa"/>
          </w:tcPr>
          <w:p w14:paraId="12E54E64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01FD0A4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5E2772A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7CD3084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080B06FA" w14:textId="46F29312" w:rsidTr="00161A40">
        <w:tc>
          <w:tcPr>
            <w:tcW w:w="709" w:type="dxa"/>
          </w:tcPr>
          <w:p w14:paraId="65FA030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4112" w:type="dxa"/>
          </w:tcPr>
          <w:p w14:paraId="43542BCB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LUVA DE PROCEDIMENTO TAM. G, CX C/ 100 UNI</w:t>
            </w:r>
          </w:p>
        </w:tc>
        <w:tc>
          <w:tcPr>
            <w:tcW w:w="851" w:type="dxa"/>
          </w:tcPr>
          <w:p w14:paraId="0F20E051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707" w:type="dxa"/>
          </w:tcPr>
          <w:p w14:paraId="7B4A4788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CX</w:t>
            </w:r>
          </w:p>
        </w:tc>
        <w:tc>
          <w:tcPr>
            <w:tcW w:w="993" w:type="dxa"/>
          </w:tcPr>
          <w:p w14:paraId="6BA730E1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26D3E72C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6300E16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0E4EBDBB" w14:textId="33D3C0F3" w:rsidTr="00161A40">
        <w:tc>
          <w:tcPr>
            <w:tcW w:w="709" w:type="dxa"/>
          </w:tcPr>
          <w:p w14:paraId="2A175334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4112" w:type="dxa"/>
          </w:tcPr>
          <w:p w14:paraId="5BDFB61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LUVA DE PROCEDIMENTO TAM. M, CX C/ 100 UNI</w:t>
            </w:r>
          </w:p>
        </w:tc>
        <w:tc>
          <w:tcPr>
            <w:tcW w:w="851" w:type="dxa"/>
          </w:tcPr>
          <w:p w14:paraId="3058DBFB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</w:t>
            </w:r>
          </w:p>
        </w:tc>
        <w:tc>
          <w:tcPr>
            <w:tcW w:w="707" w:type="dxa"/>
          </w:tcPr>
          <w:p w14:paraId="5BFC074C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CX</w:t>
            </w:r>
          </w:p>
        </w:tc>
        <w:tc>
          <w:tcPr>
            <w:tcW w:w="993" w:type="dxa"/>
          </w:tcPr>
          <w:p w14:paraId="6EB0C3A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1A4CE39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5D9DFB4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744606FA" w14:textId="10BD93D5" w:rsidTr="00161A40">
        <w:tc>
          <w:tcPr>
            <w:tcW w:w="709" w:type="dxa"/>
          </w:tcPr>
          <w:p w14:paraId="7DD15D50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4112" w:type="dxa"/>
          </w:tcPr>
          <w:p w14:paraId="63F5B09C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LUVA DE PROCEDIMENTO TAM. P, CX C/ 100 UNI</w:t>
            </w:r>
          </w:p>
        </w:tc>
        <w:tc>
          <w:tcPr>
            <w:tcW w:w="851" w:type="dxa"/>
          </w:tcPr>
          <w:p w14:paraId="638535E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</w:t>
            </w:r>
          </w:p>
        </w:tc>
        <w:tc>
          <w:tcPr>
            <w:tcW w:w="707" w:type="dxa"/>
          </w:tcPr>
          <w:p w14:paraId="0871A19C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CX</w:t>
            </w:r>
          </w:p>
        </w:tc>
        <w:tc>
          <w:tcPr>
            <w:tcW w:w="993" w:type="dxa"/>
          </w:tcPr>
          <w:p w14:paraId="0A51841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5FA3585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53DD1F54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65F1F20D" w14:textId="6507C842" w:rsidTr="00161A40">
        <w:tc>
          <w:tcPr>
            <w:tcW w:w="709" w:type="dxa"/>
          </w:tcPr>
          <w:p w14:paraId="3D8698BC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4112" w:type="dxa"/>
          </w:tcPr>
          <w:p w14:paraId="6F9E3E2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LUVA DE PROCEDIMENTO TAM. PP, CX C/ 100 UN.</w:t>
            </w:r>
          </w:p>
        </w:tc>
        <w:tc>
          <w:tcPr>
            <w:tcW w:w="851" w:type="dxa"/>
          </w:tcPr>
          <w:p w14:paraId="24C29664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707" w:type="dxa"/>
          </w:tcPr>
          <w:p w14:paraId="58102D81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CX</w:t>
            </w:r>
          </w:p>
        </w:tc>
        <w:tc>
          <w:tcPr>
            <w:tcW w:w="993" w:type="dxa"/>
          </w:tcPr>
          <w:p w14:paraId="7FAE8A0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4960359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769A77A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3C6E25B3" w14:textId="1EECF5D2" w:rsidTr="00161A40">
        <w:tc>
          <w:tcPr>
            <w:tcW w:w="709" w:type="dxa"/>
          </w:tcPr>
          <w:p w14:paraId="0DDFCFE4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4112" w:type="dxa"/>
          </w:tcPr>
          <w:p w14:paraId="5E37184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LUVA DE VINIL TRANSPARENTE C/100 TAM. DIVERSOS</w:t>
            </w:r>
          </w:p>
        </w:tc>
        <w:tc>
          <w:tcPr>
            <w:tcW w:w="851" w:type="dxa"/>
          </w:tcPr>
          <w:p w14:paraId="02AB02FC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707" w:type="dxa"/>
          </w:tcPr>
          <w:p w14:paraId="759E30F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CX</w:t>
            </w:r>
          </w:p>
        </w:tc>
        <w:tc>
          <w:tcPr>
            <w:tcW w:w="993" w:type="dxa"/>
          </w:tcPr>
          <w:p w14:paraId="50C8A4FC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60E7140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039F3CF4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268312B1" w14:textId="0EF210F2" w:rsidTr="00161A40">
        <w:tc>
          <w:tcPr>
            <w:tcW w:w="709" w:type="dxa"/>
          </w:tcPr>
          <w:p w14:paraId="68A908CF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4112" w:type="dxa"/>
          </w:tcPr>
          <w:p w14:paraId="37C3E3A9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MALETA DE EMERGENCIA</w:t>
            </w:r>
          </w:p>
        </w:tc>
        <w:tc>
          <w:tcPr>
            <w:tcW w:w="851" w:type="dxa"/>
          </w:tcPr>
          <w:p w14:paraId="7101AAE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7" w:type="dxa"/>
          </w:tcPr>
          <w:p w14:paraId="680637F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519D9C54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109D351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7780BF2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4F48F92E" w14:textId="2131E73A" w:rsidTr="00161A40">
        <w:tc>
          <w:tcPr>
            <w:tcW w:w="709" w:type="dxa"/>
          </w:tcPr>
          <w:p w14:paraId="0D70D16B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4112" w:type="dxa"/>
          </w:tcPr>
          <w:p w14:paraId="3C1EA36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MASCARA</w:t>
            </w:r>
            <w:proofErr w:type="gramEnd"/>
            <w:r>
              <w:rPr>
                <w:sz w:val="20"/>
                <w:szCs w:val="20"/>
              </w:rPr>
              <w:t xml:space="preserve"> CIRURGICA TRIPLA C/ ELASTICO DESC. C/50 UND.</w:t>
            </w:r>
          </w:p>
          <w:p w14:paraId="7E707738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• Tripla camada com filtro      • Três pregas horizontais</w:t>
            </w:r>
          </w:p>
          <w:p w14:paraId="3B9A8B64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• Clip nasal                              </w:t>
            </w:r>
            <w:proofErr w:type="gramStart"/>
            <w:r>
              <w:rPr>
                <w:sz w:val="20"/>
                <w:szCs w:val="20"/>
              </w:rPr>
              <w:t>• Soldada</w:t>
            </w:r>
            <w:proofErr w:type="gramEnd"/>
            <w:r>
              <w:rPr>
                <w:sz w:val="20"/>
                <w:szCs w:val="20"/>
              </w:rPr>
              <w:t xml:space="preserve"> eletronicamente por ultrassom</w:t>
            </w:r>
          </w:p>
          <w:p w14:paraId="32E25279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• Descartável e de uso único   </w:t>
            </w:r>
            <w:proofErr w:type="gramStart"/>
            <w:r>
              <w:rPr>
                <w:sz w:val="20"/>
                <w:szCs w:val="20"/>
              </w:rPr>
              <w:t>• Indicada</w:t>
            </w:r>
            <w:proofErr w:type="gramEnd"/>
            <w:r>
              <w:rPr>
                <w:sz w:val="20"/>
                <w:szCs w:val="20"/>
              </w:rPr>
              <w:t xml:space="preserve"> para proteger profissionais da área da saúde.</w:t>
            </w:r>
          </w:p>
          <w:p w14:paraId="2F82A8F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298469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</w:p>
        </w:tc>
        <w:tc>
          <w:tcPr>
            <w:tcW w:w="707" w:type="dxa"/>
          </w:tcPr>
          <w:p w14:paraId="66D8362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CX</w:t>
            </w:r>
          </w:p>
        </w:tc>
        <w:tc>
          <w:tcPr>
            <w:tcW w:w="993" w:type="dxa"/>
          </w:tcPr>
          <w:p w14:paraId="0FA1DA8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7394ED14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12806E6B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4BEE3438" w14:textId="6418CA3F" w:rsidTr="00161A40">
        <w:tc>
          <w:tcPr>
            <w:tcW w:w="709" w:type="dxa"/>
          </w:tcPr>
          <w:p w14:paraId="3D8C43E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4112" w:type="dxa"/>
          </w:tcPr>
          <w:p w14:paraId="49151DB4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MASCARA</w:t>
            </w:r>
            <w:proofErr w:type="gramEnd"/>
            <w:r>
              <w:rPr>
                <w:sz w:val="20"/>
                <w:szCs w:val="20"/>
              </w:rPr>
              <w:t xml:space="preserve"> LARINGEA DE SILICONE 1.0</w:t>
            </w:r>
          </w:p>
        </w:tc>
        <w:tc>
          <w:tcPr>
            <w:tcW w:w="851" w:type="dxa"/>
          </w:tcPr>
          <w:p w14:paraId="4A214BBF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7" w:type="dxa"/>
          </w:tcPr>
          <w:p w14:paraId="7A63B18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5D9F8640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52512C2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2613C8C0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1F256D0D" w14:textId="60093CDF" w:rsidTr="00161A40">
        <w:tc>
          <w:tcPr>
            <w:tcW w:w="709" w:type="dxa"/>
          </w:tcPr>
          <w:p w14:paraId="0C562290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4112" w:type="dxa"/>
          </w:tcPr>
          <w:p w14:paraId="5F789619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MASCARA</w:t>
            </w:r>
            <w:proofErr w:type="gramEnd"/>
            <w:r>
              <w:rPr>
                <w:sz w:val="20"/>
                <w:szCs w:val="20"/>
              </w:rPr>
              <w:t xml:space="preserve"> LARINGEA DE SILICONE 1.5</w:t>
            </w:r>
          </w:p>
        </w:tc>
        <w:tc>
          <w:tcPr>
            <w:tcW w:w="851" w:type="dxa"/>
          </w:tcPr>
          <w:p w14:paraId="3023283B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7" w:type="dxa"/>
          </w:tcPr>
          <w:p w14:paraId="4FCB2F88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40EB54EA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05C3E30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5D71300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1CA277EF" w14:textId="5A4C1711" w:rsidTr="00161A40">
        <w:tc>
          <w:tcPr>
            <w:tcW w:w="709" w:type="dxa"/>
          </w:tcPr>
          <w:p w14:paraId="79D54F9B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4112" w:type="dxa"/>
          </w:tcPr>
          <w:p w14:paraId="075BDCE1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MASCARA</w:t>
            </w:r>
            <w:proofErr w:type="gramEnd"/>
            <w:r>
              <w:rPr>
                <w:sz w:val="20"/>
                <w:szCs w:val="20"/>
              </w:rPr>
              <w:t xml:space="preserve"> LARINGEA DE SILICONE 2.0</w:t>
            </w:r>
          </w:p>
        </w:tc>
        <w:tc>
          <w:tcPr>
            <w:tcW w:w="851" w:type="dxa"/>
          </w:tcPr>
          <w:p w14:paraId="6A35690B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7" w:type="dxa"/>
          </w:tcPr>
          <w:p w14:paraId="1E0BCBE0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45991409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603D2B89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341DCC8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73ED6B6B" w14:textId="763D3435" w:rsidTr="00161A40">
        <w:tc>
          <w:tcPr>
            <w:tcW w:w="709" w:type="dxa"/>
          </w:tcPr>
          <w:p w14:paraId="1FDFDD6C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4112" w:type="dxa"/>
          </w:tcPr>
          <w:p w14:paraId="6A3E4AA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MASCARA</w:t>
            </w:r>
            <w:proofErr w:type="gramEnd"/>
            <w:r>
              <w:rPr>
                <w:sz w:val="20"/>
                <w:szCs w:val="20"/>
              </w:rPr>
              <w:t xml:space="preserve"> LARINGEA DE SILICONE 2.5</w:t>
            </w:r>
          </w:p>
        </w:tc>
        <w:tc>
          <w:tcPr>
            <w:tcW w:w="851" w:type="dxa"/>
          </w:tcPr>
          <w:p w14:paraId="72C2E160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7" w:type="dxa"/>
          </w:tcPr>
          <w:p w14:paraId="394D119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5CA9AA0C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386D5279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2508C02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5F941370" w14:textId="5BC15FFA" w:rsidTr="00161A40">
        <w:tc>
          <w:tcPr>
            <w:tcW w:w="709" w:type="dxa"/>
          </w:tcPr>
          <w:p w14:paraId="763ED8A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4112" w:type="dxa"/>
          </w:tcPr>
          <w:p w14:paraId="6409CD4A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MASCARA</w:t>
            </w:r>
            <w:proofErr w:type="gramEnd"/>
            <w:r>
              <w:rPr>
                <w:sz w:val="20"/>
                <w:szCs w:val="20"/>
              </w:rPr>
              <w:t xml:space="preserve"> LARINGEA DE SILICONE 3.0</w:t>
            </w:r>
          </w:p>
        </w:tc>
        <w:tc>
          <w:tcPr>
            <w:tcW w:w="851" w:type="dxa"/>
          </w:tcPr>
          <w:p w14:paraId="6715754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7" w:type="dxa"/>
          </w:tcPr>
          <w:p w14:paraId="3D405BF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6914D74A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409ACE7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248BEDA9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5344CD38" w14:textId="27293F31" w:rsidTr="00161A40">
        <w:tc>
          <w:tcPr>
            <w:tcW w:w="709" w:type="dxa"/>
          </w:tcPr>
          <w:p w14:paraId="4EBA9C8F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4112" w:type="dxa"/>
          </w:tcPr>
          <w:p w14:paraId="6814F0D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MASCARA</w:t>
            </w:r>
            <w:proofErr w:type="gramEnd"/>
            <w:r>
              <w:rPr>
                <w:sz w:val="20"/>
                <w:szCs w:val="20"/>
              </w:rPr>
              <w:t xml:space="preserve"> LARINGEA DE SILICONE 4.0</w:t>
            </w:r>
          </w:p>
        </w:tc>
        <w:tc>
          <w:tcPr>
            <w:tcW w:w="851" w:type="dxa"/>
          </w:tcPr>
          <w:p w14:paraId="0669431A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7" w:type="dxa"/>
          </w:tcPr>
          <w:p w14:paraId="0F3FF6B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23E996A4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1A7CD28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746A099F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1DC17773" w14:textId="23001C43" w:rsidTr="00161A40">
        <w:tc>
          <w:tcPr>
            <w:tcW w:w="709" w:type="dxa"/>
          </w:tcPr>
          <w:p w14:paraId="1181CDAA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4112" w:type="dxa"/>
          </w:tcPr>
          <w:p w14:paraId="3BBBB0F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MASCARA</w:t>
            </w:r>
            <w:proofErr w:type="gramEnd"/>
            <w:r>
              <w:rPr>
                <w:sz w:val="20"/>
                <w:szCs w:val="20"/>
              </w:rPr>
              <w:t xml:space="preserve"> LARINGEA DE SILICONE 5.0</w:t>
            </w:r>
          </w:p>
        </w:tc>
        <w:tc>
          <w:tcPr>
            <w:tcW w:w="851" w:type="dxa"/>
          </w:tcPr>
          <w:p w14:paraId="2A802AFA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7" w:type="dxa"/>
          </w:tcPr>
          <w:p w14:paraId="11FD845A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45CB27C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757CB14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564907C9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78B42565" w14:textId="4ABC94DE" w:rsidTr="00161A40">
        <w:tc>
          <w:tcPr>
            <w:tcW w:w="709" w:type="dxa"/>
          </w:tcPr>
          <w:p w14:paraId="22104A2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4112" w:type="dxa"/>
          </w:tcPr>
          <w:p w14:paraId="65FA5A31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PAPEL GRAU CIRURGICO 10CM X 100M</w:t>
            </w:r>
          </w:p>
        </w:tc>
        <w:tc>
          <w:tcPr>
            <w:tcW w:w="851" w:type="dxa"/>
          </w:tcPr>
          <w:p w14:paraId="5062EC5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707" w:type="dxa"/>
          </w:tcPr>
          <w:p w14:paraId="7E114D3F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BOB</w:t>
            </w:r>
          </w:p>
        </w:tc>
        <w:tc>
          <w:tcPr>
            <w:tcW w:w="993" w:type="dxa"/>
          </w:tcPr>
          <w:p w14:paraId="78CD57F4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4F1F748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3FA7E33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39C379A5" w14:textId="26C565CA" w:rsidTr="00161A40">
        <w:tc>
          <w:tcPr>
            <w:tcW w:w="709" w:type="dxa"/>
          </w:tcPr>
          <w:p w14:paraId="320B9A5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4112" w:type="dxa"/>
          </w:tcPr>
          <w:p w14:paraId="022CBED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PAPEL GRAU CIRURGICO 20CM X 100M</w:t>
            </w:r>
          </w:p>
        </w:tc>
        <w:tc>
          <w:tcPr>
            <w:tcW w:w="851" w:type="dxa"/>
          </w:tcPr>
          <w:p w14:paraId="09A12F2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707" w:type="dxa"/>
          </w:tcPr>
          <w:p w14:paraId="079A6268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BOB</w:t>
            </w:r>
          </w:p>
        </w:tc>
        <w:tc>
          <w:tcPr>
            <w:tcW w:w="993" w:type="dxa"/>
          </w:tcPr>
          <w:p w14:paraId="48BDF09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3BD0005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7DDECCEC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7E391EBF" w14:textId="67687211" w:rsidTr="00161A40">
        <w:tc>
          <w:tcPr>
            <w:tcW w:w="709" w:type="dxa"/>
          </w:tcPr>
          <w:p w14:paraId="1B1E890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4112" w:type="dxa"/>
          </w:tcPr>
          <w:p w14:paraId="7D7AD1F0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PRESERVATIVO NAO LUBRIF. P/ ULTRASSOM COM 144 UND</w:t>
            </w:r>
          </w:p>
        </w:tc>
        <w:tc>
          <w:tcPr>
            <w:tcW w:w="851" w:type="dxa"/>
          </w:tcPr>
          <w:p w14:paraId="6BD4D79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707" w:type="dxa"/>
          </w:tcPr>
          <w:p w14:paraId="5F5F181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CX</w:t>
            </w:r>
          </w:p>
        </w:tc>
        <w:tc>
          <w:tcPr>
            <w:tcW w:w="993" w:type="dxa"/>
          </w:tcPr>
          <w:p w14:paraId="5E2CF829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71904D1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2CECEB9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7D2478B3" w14:textId="1816CB89" w:rsidTr="00161A40">
        <w:tc>
          <w:tcPr>
            <w:tcW w:w="709" w:type="dxa"/>
          </w:tcPr>
          <w:p w14:paraId="705D8E21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4112" w:type="dxa"/>
          </w:tcPr>
          <w:p w14:paraId="502274DC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PROTETOR SOLAR CREME FPS-60 COM </w:t>
            </w:r>
            <w:r>
              <w:rPr>
                <w:sz w:val="20"/>
                <w:szCs w:val="20"/>
              </w:rPr>
              <w:lastRenderedPageBreak/>
              <w:t>120GR</w:t>
            </w:r>
          </w:p>
        </w:tc>
        <w:tc>
          <w:tcPr>
            <w:tcW w:w="851" w:type="dxa"/>
          </w:tcPr>
          <w:p w14:paraId="54E9F2EA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707" w:type="dxa"/>
          </w:tcPr>
          <w:p w14:paraId="2E18D06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0900C22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2C9F8F78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3D8B0BC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1234EA66" w14:textId="1A4FB64D" w:rsidTr="00161A40">
        <w:tc>
          <w:tcPr>
            <w:tcW w:w="709" w:type="dxa"/>
          </w:tcPr>
          <w:p w14:paraId="7B376FDF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4112" w:type="dxa"/>
          </w:tcPr>
          <w:p w14:paraId="18CBC02A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PULSEIRA DE IDENTIFICACAO BRANCA</w:t>
            </w:r>
          </w:p>
        </w:tc>
        <w:tc>
          <w:tcPr>
            <w:tcW w:w="851" w:type="dxa"/>
          </w:tcPr>
          <w:p w14:paraId="5B97D25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</w:t>
            </w:r>
          </w:p>
        </w:tc>
        <w:tc>
          <w:tcPr>
            <w:tcW w:w="707" w:type="dxa"/>
          </w:tcPr>
          <w:p w14:paraId="6A6E221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1E1E79D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105BB56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7F1155C0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3A1CF16D" w14:textId="5713A647" w:rsidTr="00161A40">
        <w:tc>
          <w:tcPr>
            <w:tcW w:w="709" w:type="dxa"/>
          </w:tcPr>
          <w:p w14:paraId="131114D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4112" w:type="dxa"/>
          </w:tcPr>
          <w:p w14:paraId="115A128B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PULSEIRA DE IDENTIFICAÇAO HOSPITALAR PEDIATRICA</w:t>
            </w:r>
          </w:p>
          <w:p w14:paraId="4786111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Pulseira para identificação de pacientes, em PVC atóxico, que pode escrever a identificação do paciente </w:t>
            </w:r>
          </w:p>
        </w:tc>
        <w:tc>
          <w:tcPr>
            <w:tcW w:w="851" w:type="dxa"/>
          </w:tcPr>
          <w:p w14:paraId="7D49D0A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</w:t>
            </w:r>
          </w:p>
        </w:tc>
        <w:tc>
          <w:tcPr>
            <w:tcW w:w="707" w:type="dxa"/>
          </w:tcPr>
          <w:p w14:paraId="13D787B1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4E7D5B1B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3C03E67A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27DED1A1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152F85D1" w14:textId="2A1CCD2E" w:rsidTr="00161A40">
        <w:tc>
          <w:tcPr>
            <w:tcW w:w="709" w:type="dxa"/>
          </w:tcPr>
          <w:p w14:paraId="0366BB8B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4112" w:type="dxa"/>
          </w:tcPr>
          <w:p w14:paraId="173567EA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QUARTERNARIO DE AMONIA CONCENTRADO P/LIMPEZA GERAL C/5L</w:t>
            </w:r>
          </w:p>
        </w:tc>
        <w:tc>
          <w:tcPr>
            <w:tcW w:w="851" w:type="dxa"/>
          </w:tcPr>
          <w:p w14:paraId="76E03A1F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707" w:type="dxa"/>
          </w:tcPr>
          <w:p w14:paraId="1322A75C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GL</w:t>
            </w:r>
          </w:p>
        </w:tc>
        <w:tc>
          <w:tcPr>
            <w:tcW w:w="993" w:type="dxa"/>
          </w:tcPr>
          <w:p w14:paraId="337B1DB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2E79E480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2DF8205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6B4CF99F" w14:textId="22FCD5FD" w:rsidTr="00161A40">
        <w:tc>
          <w:tcPr>
            <w:tcW w:w="709" w:type="dxa"/>
          </w:tcPr>
          <w:p w14:paraId="5B2D6D54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4112" w:type="dxa"/>
          </w:tcPr>
          <w:p w14:paraId="78C8178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REFIL ALCOOL GEL 70% ANTISSEPTICO BAG C/ 800ML</w:t>
            </w:r>
          </w:p>
        </w:tc>
        <w:tc>
          <w:tcPr>
            <w:tcW w:w="851" w:type="dxa"/>
          </w:tcPr>
          <w:p w14:paraId="2F3B014A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707" w:type="dxa"/>
          </w:tcPr>
          <w:p w14:paraId="05AD41B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62BF989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49C7776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58AA0979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2A4F1A8E" w14:textId="0E3A5A80" w:rsidTr="00161A40">
        <w:tc>
          <w:tcPr>
            <w:tcW w:w="709" w:type="dxa"/>
          </w:tcPr>
          <w:p w14:paraId="031127C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4112" w:type="dxa"/>
          </w:tcPr>
          <w:p w14:paraId="442F96B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SERINGA DESCARTAVEL 10 ML COM BICO LUER LOCK C/ AGULHA 25X7</w:t>
            </w:r>
          </w:p>
        </w:tc>
        <w:tc>
          <w:tcPr>
            <w:tcW w:w="851" w:type="dxa"/>
          </w:tcPr>
          <w:p w14:paraId="70B4F43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</w:t>
            </w:r>
          </w:p>
        </w:tc>
        <w:tc>
          <w:tcPr>
            <w:tcW w:w="707" w:type="dxa"/>
          </w:tcPr>
          <w:p w14:paraId="690AED9A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634A092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0960F5E0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6FAE976B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4E90606F" w14:textId="17F3E98C" w:rsidTr="00161A40">
        <w:tc>
          <w:tcPr>
            <w:tcW w:w="709" w:type="dxa"/>
          </w:tcPr>
          <w:p w14:paraId="37BA8231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4112" w:type="dxa"/>
          </w:tcPr>
          <w:p w14:paraId="09216C0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SONDA ASPIRAÇAO TRAQUEAL N 06 C/10UN</w:t>
            </w:r>
          </w:p>
        </w:tc>
        <w:tc>
          <w:tcPr>
            <w:tcW w:w="851" w:type="dxa"/>
          </w:tcPr>
          <w:p w14:paraId="6239A39A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707" w:type="dxa"/>
          </w:tcPr>
          <w:p w14:paraId="5846361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PCT</w:t>
            </w:r>
          </w:p>
        </w:tc>
        <w:tc>
          <w:tcPr>
            <w:tcW w:w="993" w:type="dxa"/>
          </w:tcPr>
          <w:p w14:paraId="189606D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14D39C5B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0353552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3DE5DA22" w14:textId="2EF5D8D0" w:rsidTr="00161A40">
        <w:tc>
          <w:tcPr>
            <w:tcW w:w="709" w:type="dxa"/>
          </w:tcPr>
          <w:p w14:paraId="13D05A5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4112" w:type="dxa"/>
          </w:tcPr>
          <w:p w14:paraId="3B278C09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SONDA URETRAL N °04</w:t>
            </w:r>
          </w:p>
        </w:tc>
        <w:tc>
          <w:tcPr>
            <w:tcW w:w="851" w:type="dxa"/>
          </w:tcPr>
          <w:p w14:paraId="7733FE79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707" w:type="dxa"/>
          </w:tcPr>
          <w:p w14:paraId="20B6538E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0DB0422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54E4D22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288B66C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6A1B03CE" w14:textId="06F2A827" w:rsidTr="00161A40">
        <w:tc>
          <w:tcPr>
            <w:tcW w:w="709" w:type="dxa"/>
          </w:tcPr>
          <w:p w14:paraId="35EE24A4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4112" w:type="dxa"/>
          </w:tcPr>
          <w:p w14:paraId="0C007CB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SONDA URETRAL N° 12 SILICONIZADA</w:t>
            </w:r>
          </w:p>
        </w:tc>
        <w:tc>
          <w:tcPr>
            <w:tcW w:w="851" w:type="dxa"/>
          </w:tcPr>
          <w:p w14:paraId="09BC9FB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6500</w:t>
            </w:r>
          </w:p>
        </w:tc>
        <w:tc>
          <w:tcPr>
            <w:tcW w:w="707" w:type="dxa"/>
          </w:tcPr>
          <w:p w14:paraId="244719C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56B49DEA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75B8724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26299B10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60DC733A" w14:textId="252E85D0" w:rsidTr="00161A40">
        <w:tc>
          <w:tcPr>
            <w:tcW w:w="709" w:type="dxa"/>
          </w:tcPr>
          <w:p w14:paraId="296DE1F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4112" w:type="dxa"/>
          </w:tcPr>
          <w:p w14:paraId="778251F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SONDA URETRAL N°10 C/10 UN</w:t>
            </w:r>
          </w:p>
        </w:tc>
        <w:tc>
          <w:tcPr>
            <w:tcW w:w="851" w:type="dxa"/>
          </w:tcPr>
          <w:p w14:paraId="5D8F420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07" w:type="dxa"/>
          </w:tcPr>
          <w:p w14:paraId="5BE4E38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PCT</w:t>
            </w:r>
          </w:p>
        </w:tc>
        <w:tc>
          <w:tcPr>
            <w:tcW w:w="993" w:type="dxa"/>
          </w:tcPr>
          <w:p w14:paraId="76F99BD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3DD186FA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04D03D9B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7E04888B" w14:textId="43D809E6" w:rsidTr="00161A40">
        <w:tc>
          <w:tcPr>
            <w:tcW w:w="709" w:type="dxa"/>
          </w:tcPr>
          <w:p w14:paraId="043D561C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4112" w:type="dxa"/>
          </w:tcPr>
          <w:p w14:paraId="401D221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SONDA URETRAL N°18</w:t>
            </w:r>
          </w:p>
        </w:tc>
        <w:tc>
          <w:tcPr>
            <w:tcW w:w="851" w:type="dxa"/>
          </w:tcPr>
          <w:p w14:paraId="38B10BB1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707" w:type="dxa"/>
          </w:tcPr>
          <w:p w14:paraId="7B1A6881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3F28099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26E5D4C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520084EF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771D9DAF" w14:textId="78F8B07E" w:rsidTr="00161A40">
        <w:tc>
          <w:tcPr>
            <w:tcW w:w="709" w:type="dxa"/>
          </w:tcPr>
          <w:p w14:paraId="0EF7408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4112" w:type="dxa"/>
          </w:tcPr>
          <w:p w14:paraId="3E730A41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SONDA URETRAL SILICONIZADA Nº14</w:t>
            </w:r>
          </w:p>
        </w:tc>
        <w:tc>
          <w:tcPr>
            <w:tcW w:w="851" w:type="dxa"/>
          </w:tcPr>
          <w:p w14:paraId="5E5D3495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7" w:type="dxa"/>
          </w:tcPr>
          <w:p w14:paraId="38B71138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621C6A0F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2214BDB2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7797D2A6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712F0626" w14:textId="16791455" w:rsidTr="00161A40">
        <w:tc>
          <w:tcPr>
            <w:tcW w:w="709" w:type="dxa"/>
          </w:tcPr>
          <w:p w14:paraId="4637336B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4112" w:type="dxa"/>
          </w:tcPr>
          <w:p w14:paraId="4EBC58A0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TESTE BOWIE &amp; DICK</w:t>
            </w:r>
          </w:p>
        </w:tc>
        <w:tc>
          <w:tcPr>
            <w:tcW w:w="851" w:type="dxa"/>
          </w:tcPr>
          <w:p w14:paraId="2AA0DA47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707" w:type="dxa"/>
          </w:tcPr>
          <w:p w14:paraId="77E29BB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993" w:type="dxa"/>
          </w:tcPr>
          <w:p w14:paraId="4B7C0DEC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686B397A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3E0DB541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01D8D1D4" w14:textId="2EEF572E" w:rsidTr="00161A40">
        <w:tc>
          <w:tcPr>
            <w:tcW w:w="709" w:type="dxa"/>
          </w:tcPr>
          <w:p w14:paraId="340BE3D4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4112" w:type="dxa"/>
          </w:tcPr>
          <w:p w14:paraId="473017F4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TUBO CIRURGICO EM SILICONE Nº 204</w:t>
            </w:r>
          </w:p>
        </w:tc>
        <w:tc>
          <w:tcPr>
            <w:tcW w:w="851" w:type="dxa"/>
          </w:tcPr>
          <w:p w14:paraId="1B13C09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707" w:type="dxa"/>
          </w:tcPr>
          <w:p w14:paraId="5FD0F9C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MT</w:t>
            </w:r>
          </w:p>
        </w:tc>
        <w:tc>
          <w:tcPr>
            <w:tcW w:w="993" w:type="dxa"/>
          </w:tcPr>
          <w:p w14:paraId="6F0A868D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43B28F09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2EF04E0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161A40" w14:paraId="27DDA145" w14:textId="77777777" w:rsidTr="00AB213E">
        <w:tc>
          <w:tcPr>
            <w:tcW w:w="8365" w:type="dxa"/>
            <w:gridSpan w:val="6"/>
          </w:tcPr>
          <w:p w14:paraId="142FADE8" w14:textId="2E1F88A9" w:rsidR="00161A40" w:rsidRDefault="00161A40" w:rsidP="00161A40">
            <w:pPr>
              <w:pStyle w:val="ParagraphStyl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Valor total dos itens R$</w:t>
            </w:r>
          </w:p>
        </w:tc>
        <w:tc>
          <w:tcPr>
            <w:tcW w:w="993" w:type="dxa"/>
          </w:tcPr>
          <w:p w14:paraId="042F5BB3" w14:textId="77777777" w:rsidR="00161A40" w:rsidRDefault="00161A40" w:rsidP="00300EDE">
            <w:pPr>
              <w:pStyle w:val="ParagraphStyle"/>
              <w:rPr>
                <w:sz w:val="20"/>
                <w:szCs w:val="20"/>
              </w:rPr>
            </w:pPr>
          </w:p>
        </w:tc>
      </w:tr>
    </w:tbl>
    <w:p w14:paraId="75F65634" w14:textId="77777777" w:rsidR="00161A40" w:rsidRDefault="00161A40" w:rsidP="00161A40">
      <w:pPr>
        <w:pStyle w:val="ParagraphStyle"/>
        <w:keepNext/>
        <w:outlineLvl w:val="2"/>
        <w:rPr>
          <w:sz w:val="20"/>
          <w:szCs w:val="20"/>
        </w:rPr>
      </w:pPr>
    </w:p>
    <w:p w14:paraId="5A0F0FF5" w14:textId="77777777" w:rsidR="00257932" w:rsidRDefault="00257932" w:rsidP="008E413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5E2EF339" w14:textId="77777777" w:rsidR="00257932" w:rsidRDefault="00257932" w:rsidP="008E413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33AB72DA" w14:textId="77777777" w:rsidR="00A068C5" w:rsidRPr="000F7D45" w:rsidRDefault="00A068C5" w:rsidP="00A068C5">
      <w:pPr>
        <w:widowControl/>
        <w:numPr>
          <w:ilvl w:val="0"/>
          <w:numId w:val="22"/>
        </w:numPr>
        <w:tabs>
          <w:tab w:val="clear" w:pos="720"/>
          <w:tab w:val="num" w:pos="426"/>
        </w:tabs>
        <w:autoSpaceDE/>
        <w:autoSpaceDN/>
        <w:ind w:left="142" w:firstLine="0"/>
        <w:jc w:val="both"/>
        <w:textAlignment w:val="baseline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sz w:val="20"/>
          <w:szCs w:val="20"/>
          <w:lang w:val="pt-BR" w:eastAsia="pt-BR"/>
        </w:rPr>
        <w:t xml:space="preserve">Prazo de validade da Proposta: (preencher) não inferior a </w:t>
      </w:r>
      <w:r w:rsidRPr="000F7D45">
        <w:rPr>
          <w:rFonts w:ascii="Arial" w:eastAsia="Times New Roman" w:hAnsi="Arial" w:cs="Arial"/>
          <w:sz w:val="20"/>
          <w:szCs w:val="20"/>
          <w:u w:val="single"/>
          <w:lang w:val="pt-BR" w:eastAsia="pt-BR"/>
        </w:rPr>
        <w:t>60 (sessenta) dias</w:t>
      </w:r>
      <w:r w:rsidRPr="000F7D45">
        <w:rPr>
          <w:rFonts w:ascii="Arial" w:eastAsia="Times New Roman" w:hAnsi="Arial" w:cs="Arial"/>
          <w:sz w:val="20"/>
          <w:szCs w:val="20"/>
          <w:lang w:val="pt-BR" w:eastAsia="pt-BR"/>
        </w:rPr>
        <w:t>.  </w:t>
      </w:r>
    </w:p>
    <w:p w14:paraId="5361D422" w14:textId="77777777" w:rsidR="00A068C5" w:rsidRPr="000F7D45" w:rsidRDefault="00A068C5" w:rsidP="00A068C5">
      <w:pPr>
        <w:widowControl/>
        <w:numPr>
          <w:ilvl w:val="0"/>
          <w:numId w:val="23"/>
        </w:numPr>
        <w:tabs>
          <w:tab w:val="clear" w:pos="720"/>
          <w:tab w:val="num" w:pos="426"/>
        </w:tabs>
        <w:autoSpaceDE/>
        <w:autoSpaceDN/>
        <w:ind w:left="142" w:firstLine="0"/>
        <w:jc w:val="both"/>
        <w:textAlignment w:val="baseline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sz w:val="20"/>
          <w:szCs w:val="20"/>
          <w:lang w:val="pt-BR" w:eastAsia="pt-BR"/>
        </w:rPr>
        <w:t>Prazo de entrega: (preencher)  </w:t>
      </w:r>
    </w:p>
    <w:p w14:paraId="6B140C5E" w14:textId="77777777" w:rsidR="00A068C5" w:rsidRPr="000F7D45" w:rsidRDefault="00A068C5" w:rsidP="00A068C5">
      <w:pPr>
        <w:widowControl/>
        <w:numPr>
          <w:ilvl w:val="0"/>
          <w:numId w:val="24"/>
        </w:numPr>
        <w:tabs>
          <w:tab w:val="clear" w:pos="720"/>
          <w:tab w:val="num" w:pos="426"/>
        </w:tabs>
        <w:autoSpaceDE/>
        <w:autoSpaceDN/>
        <w:ind w:left="142" w:firstLine="0"/>
        <w:jc w:val="both"/>
        <w:textAlignment w:val="baseline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sz w:val="20"/>
          <w:szCs w:val="20"/>
          <w:lang w:val="pt-BR" w:eastAsia="pt-BR"/>
        </w:rPr>
        <w:t>Local de entrega: (preencher)  </w:t>
      </w:r>
    </w:p>
    <w:p w14:paraId="7B2B6130" w14:textId="77777777" w:rsidR="00A068C5" w:rsidRPr="000F7D45" w:rsidRDefault="00A068C5" w:rsidP="00A068C5">
      <w:pPr>
        <w:widowControl/>
        <w:numPr>
          <w:ilvl w:val="0"/>
          <w:numId w:val="25"/>
        </w:numPr>
        <w:tabs>
          <w:tab w:val="clear" w:pos="720"/>
          <w:tab w:val="num" w:pos="426"/>
        </w:tabs>
        <w:autoSpaceDE/>
        <w:autoSpaceDN/>
        <w:ind w:left="142" w:firstLine="0"/>
        <w:jc w:val="both"/>
        <w:textAlignment w:val="baseline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sz w:val="20"/>
          <w:szCs w:val="20"/>
          <w:lang w:val="pt-BR" w:eastAsia="pt-BR"/>
        </w:rPr>
        <w:t>Prazo de garantia: (preencher) </w:t>
      </w:r>
    </w:p>
    <w:p w14:paraId="4A3C7622" w14:textId="4E21985D" w:rsidR="00A068C5" w:rsidRPr="000F7D45" w:rsidRDefault="0010314E" w:rsidP="00A068C5">
      <w:pPr>
        <w:widowControl/>
        <w:autoSpaceDE/>
        <w:autoSpaceDN/>
        <w:ind w:left="142"/>
        <w:jc w:val="both"/>
        <w:textAlignment w:val="baseline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sz w:val="20"/>
          <w:szCs w:val="20"/>
          <w:lang w:val="pt-BR" w:eastAsia="pt-BR"/>
        </w:rPr>
        <w:t>Observação 1</w:t>
      </w:r>
      <w:r w:rsidR="00A068C5" w:rsidRPr="000F7D45">
        <w:rPr>
          <w:rFonts w:ascii="Arial" w:eastAsia="Times New Roman" w:hAnsi="Arial" w:cs="Arial"/>
          <w:b/>
          <w:bCs/>
          <w:sz w:val="20"/>
          <w:szCs w:val="20"/>
          <w:lang w:val="pt-BR" w:eastAsia="pt-BR"/>
        </w:rPr>
        <w:t>: Havendo omissão das informações acima considerar-se-ão os prazos previstos neste edital como aceitos.</w:t>
      </w:r>
      <w:r w:rsidR="00A068C5" w:rsidRPr="000F7D45">
        <w:rPr>
          <w:rFonts w:ascii="Arial" w:eastAsia="Times New Roman" w:hAnsi="Arial" w:cs="Arial"/>
          <w:sz w:val="20"/>
          <w:szCs w:val="20"/>
          <w:lang w:val="pt-BR" w:eastAsia="pt-BR"/>
        </w:rPr>
        <w:t> </w:t>
      </w:r>
    </w:p>
    <w:p w14:paraId="0C8CCE65" w14:textId="77777777" w:rsidR="00A068C5" w:rsidRPr="000F7D45" w:rsidRDefault="00A068C5" w:rsidP="0010314E">
      <w:pPr>
        <w:pStyle w:val="PargrafodaLista"/>
        <w:widowControl/>
        <w:numPr>
          <w:ilvl w:val="0"/>
          <w:numId w:val="26"/>
        </w:numPr>
        <w:autoSpaceDE/>
        <w:autoSpaceDN/>
        <w:textAlignment w:val="baseline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sz w:val="20"/>
          <w:szCs w:val="20"/>
          <w:lang w:val="pt-BR" w:eastAsia="pt-BR"/>
        </w:rPr>
        <w:t>Declaramos que estamos de pleno acordo com todas as condições estabelecidas no Edital e seus Anexos, bem como aceitamos todas as obrigações e responsabilidades especificadas no Termo de Referência. </w:t>
      </w:r>
    </w:p>
    <w:p w14:paraId="10D6BC94" w14:textId="77777777" w:rsidR="00A068C5" w:rsidRPr="000F7D45" w:rsidRDefault="00A068C5" w:rsidP="0010314E">
      <w:pPr>
        <w:pStyle w:val="PargrafodaLista"/>
        <w:widowControl/>
        <w:numPr>
          <w:ilvl w:val="0"/>
          <w:numId w:val="26"/>
        </w:numPr>
        <w:autoSpaceDE/>
        <w:autoSpaceDN/>
        <w:textAlignment w:val="baseline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sz w:val="20"/>
          <w:szCs w:val="20"/>
          <w:lang w:val="pt-BR" w:eastAsia="pt-BR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 </w:t>
      </w:r>
    </w:p>
    <w:p w14:paraId="10A64DCB" w14:textId="77777777" w:rsidR="00A068C5" w:rsidRPr="000F7D45" w:rsidRDefault="00A068C5" w:rsidP="00A068C5">
      <w:pPr>
        <w:widowControl/>
        <w:autoSpaceDE/>
        <w:autoSpaceDN/>
        <w:ind w:left="142" w:firstLine="1620"/>
        <w:jc w:val="both"/>
        <w:textAlignment w:val="baseline"/>
        <w:rPr>
          <w:rFonts w:ascii="Arial" w:eastAsia="Times New Roman" w:hAnsi="Arial" w:cs="Arial"/>
          <w:sz w:val="20"/>
          <w:szCs w:val="20"/>
          <w:lang w:val="pt-BR" w:eastAsia="pt-BR"/>
        </w:rPr>
      </w:pPr>
    </w:p>
    <w:p w14:paraId="190D42F9" w14:textId="2C2E13E1" w:rsidR="00A068C5" w:rsidRPr="000F7D45" w:rsidRDefault="00A068C5" w:rsidP="00A068C5">
      <w:pPr>
        <w:widowControl/>
        <w:autoSpaceDE/>
        <w:autoSpaceDN/>
        <w:ind w:left="142"/>
        <w:jc w:val="both"/>
        <w:textAlignment w:val="baseline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sz w:val="20"/>
          <w:szCs w:val="20"/>
          <w:lang w:val="pt-BR" w:eastAsia="pt-BR"/>
        </w:rPr>
        <w:t>Local, ... de .... de 202</w:t>
      </w:r>
      <w:r w:rsidR="00A527DF" w:rsidRPr="000F7D45">
        <w:rPr>
          <w:rFonts w:ascii="Arial" w:eastAsia="Times New Roman" w:hAnsi="Arial" w:cs="Arial"/>
          <w:sz w:val="20"/>
          <w:szCs w:val="20"/>
          <w:lang w:val="pt-BR" w:eastAsia="pt-BR"/>
        </w:rPr>
        <w:t>3</w:t>
      </w:r>
      <w:r w:rsidRPr="000F7D45">
        <w:rPr>
          <w:rFonts w:ascii="Arial" w:eastAsia="Times New Roman" w:hAnsi="Arial" w:cs="Arial"/>
          <w:sz w:val="20"/>
          <w:szCs w:val="20"/>
          <w:lang w:val="pt-BR" w:eastAsia="pt-BR"/>
        </w:rPr>
        <w:t>. </w:t>
      </w:r>
    </w:p>
    <w:p w14:paraId="2CCF0FB1" w14:textId="77777777" w:rsidR="00A068C5" w:rsidRPr="000F7D45" w:rsidRDefault="00A068C5" w:rsidP="00A068C5">
      <w:pPr>
        <w:widowControl/>
        <w:autoSpaceDE/>
        <w:autoSpaceDN/>
        <w:ind w:left="142"/>
        <w:jc w:val="center"/>
        <w:textAlignment w:val="baseline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sz w:val="20"/>
          <w:szCs w:val="20"/>
          <w:lang w:val="pt-BR" w:eastAsia="pt-BR"/>
        </w:rPr>
        <w:t>........................................................................... </w:t>
      </w:r>
    </w:p>
    <w:p w14:paraId="4BAB299A" w14:textId="52AA0035" w:rsidR="0010314E" w:rsidRPr="000F7D45" w:rsidRDefault="00A068C5" w:rsidP="00A068C5">
      <w:pPr>
        <w:widowControl/>
        <w:autoSpaceDE/>
        <w:autoSpaceDN/>
        <w:ind w:left="142"/>
        <w:jc w:val="center"/>
        <w:textAlignment w:val="baseline"/>
        <w:rPr>
          <w:rFonts w:ascii="Arial" w:eastAsia="Times New Roman" w:hAnsi="Arial" w:cs="Arial"/>
          <w:b/>
          <w:bCs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sz w:val="20"/>
          <w:szCs w:val="20"/>
          <w:lang w:val="pt-BR" w:eastAsia="pt-BR"/>
        </w:rPr>
        <w:t>Assinatura do representante legal e carimbo</w:t>
      </w:r>
    </w:p>
    <w:p w14:paraId="1E99CCD9" w14:textId="3B5078E4" w:rsidR="00A068C5" w:rsidRPr="000F7D45" w:rsidRDefault="00A068C5" w:rsidP="00A068C5">
      <w:pPr>
        <w:widowControl/>
        <w:autoSpaceDE/>
        <w:autoSpaceDN/>
        <w:ind w:left="142"/>
        <w:jc w:val="center"/>
        <w:textAlignment w:val="baseline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sz w:val="20"/>
          <w:szCs w:val="20"/>
          <w:lang w:val="pt-BR" w:eastAsia="pt-BR"/>
        </w:rPr>
        <w:t>(</w:t>
      </w:r>
      <w:r w:rsidR="0010314E" w:rsidRPr="000F7D45">
        <w:rPr>
          <w:rFonts w:ascii="Arial" w:eastAsia="Times New Roman" w:hAnsi="Arial" w:cs="Arial"/>
          <w:b/>
          <w:bCs/>
          <w:sz w:val="20"/>
          <w:szCs w:val="20"/>
          <w:lang w:val="pt-BR" w:eastAsia="pt-BR"/>
        </w:rPr>
        <w:t>A</w:t>
      </w:r>
      <w:r w:rsidRPr="000F7D45">
        <w:rPr>
          <w:rFonts w:ascii="Arial" w:eastAsia="Times New Roman" w:hAnsi="Arial" w:cs="Arial"/>
          <w:b/>
          <w:bCs/>
          <w:sz w:val="20"/>
          <w:szCs w:val="20"/>
          <w:lang w:val="pt-BR" w:eastAsia="pt-BR"/>
        </w:rPr>
        <w:t>presentar em papel timbrado da empresa Licitante)</w:t>
      </w:r>
      <w:r w:rsidRPr="000F7D45">
        <w:rPr>
          <w:rFonts w:ascii="Arial" w:eastAsia="Times New Roman" w:hAnsi="Arial" w:cs="Arial"/>
          <w:sz w:val="20"/>
          <w:szCs w:val="20"/>
          <w:lang w:val="pt-BR" w:eastAsia="pt-BR"/>
        </w:rPr>
        <w:t> </w:t>
      </w:r>
    </w:p>
    <w:p w14:paraId="6EEAF683" w14:textId="77777777" w:rsidR="005F0633" w:rsidRPr="000F7D45" w:rsidRDefault="005F0633" w:rsidP="00A068C5">
      <w:pPr>
        <w:widowControl/>
        <w:autoSpaceDE/>
        <w:autoSpaceDN/>
        <w:ind w:left="142"/>
        <w:jc w:val="center"/>
        <w:textAlignment w:val="baseline"/>
        <w:rPr>
          <w:rFonts w:ascii="Arial" w:eastAsia="Times New Roman" w:hAnsi="Arial" w:cs="Arial"/>
          <w:sz w:val="20"/>
          <w:szCs w:val="20"/>
          <w:lang w:val="pt-BR" w:eastAsia="pt-BR"/>
        </w:rPr>
      </w:pPr>
    </w:p>
    <w:p w14:paraId="46FFE1AC" w14:textId="77777777" w:rsidR="005F0633" w:rsidRPr="000F7D45" w:rsidRDefault="005F0633" w:rsidP="00A068C5">
      <w:pPr>
        <w:widowControl/>
        <w:autoSpaceDE/>
        <w:autoSpaceDN/>
        <w:ind w:left="142"/>
        <w:jc w:val="center"/>
        <w:textAlignment w:val="baseline"/>
        <w:rPr>
          <w:rFonts w:ascii="Arial" w:eastAsia="Times New Roman" w:hAnsi="Arial" w:cs="Arial"/>
          <w:sz w:val="20"/>
          <w:szCs w:val="20"/>
          <w:lang w:val="pt-BR" w:eastAsia="pt-BR"/>
        </w:rPr>
      </w:pPr>
    </w:p>
    <w:p w14:paraId="6181547B" w14:textId="77777777" w:rsidR="005F0633" w:rsidRPr="000F7D45" w:rsidRDefault="005F0633" w:rsidP="00A068C5">
      <w:pPr>
        <w:widowControl/>
        <w:autoSpaceDE/>
        <w:autoSpaceDN/>
        <w:ind w:left="142"/>
        <w:jc w:val="center"/>
        <w:textAlignment w:val="baseline"/>
        <w:rPr>
          <w:rFonts w:ascii="Arial" w:eastAsia="Times New Roman" w:hAnsi="Arial" w:cs="Arial"/>
          <w:sz w:val="20"/>
          <w:szCs w:val="20"/>
          <w:lang w:val="pt-BR" w:eastAsia="pt-BR"/>
        </w:rPr>
      </w:pPr>
    </w:p>
    <w:p w14:paraId="079EA607" w14:textId="77777777" w:rsidR="0002615D" w:rsidRPr="000F7D45" w:rsidRDefault="0002615D" w:rsidP="00A068C5">
      <w:pPr>
        <w:widowControl/>
        <w:autoSpaceDE/>
        <w:autoSpaceDN/>
        <w:ind w:left="142"/>
        <w:jc w:val="center"/>
        <w:textAlignment w:val="baseline"/>
        <w:rPr>
          <w:rFonts w:ascii="Arial" w:eastAsia="Times New Roman" w:hAnsi="Arial" w:cs="Arial"/>
          <w:sz w:val="20"/>
          <w:szCs w:val="20"/>
          <w:lang w:val="pt-BR" w:eastAsia="pt-BR"/>
        </w:rPr>
      </w:pPr>
    </w:p>
    <w:p w14:paraId="6C541A9B" w14:textId="77777777" w:rsidR="0002615D" w:rsidRPr="000F7D45" w:rsidRDefault="0002615D" w:rsidP="00A068C5">
      <w:pPr>
        <w:widowControl/>
        <w:autoSpaceDE/>
        <w:autoSpaceDN/>
        <w:ind w:left="142"/>
        <w:jc w:val="center"/>
        <w:textAlignment w:val="baseline"/>
        <w:rPr>
          <w:rFonts w:ascii="Arial" w:eastAsia="Times New Roman" w:hAnsi="Arial" w:cs="Arial"/>
          <w:sz w:val="20"/>
          <w:szCs w:val="20"/>
          <w:lang w:val="pt-BR" w:eastAsia="pt-BR"/>
        </w:rPr>
      </w:pPr>
    </w:p>
    <w:p w14:paraId="718D91C2" w14:textId="77777777" w:rsidR="0002615D" w:rsidRPr="000F7D45" w:rsidRDefault="0002615D" w:rsidP="00A068C5">
      <w:pPr>
        <w:widowControl/>
        <w:autoSpaceDE/>
        <w:autoSpaceDN/>
        <w:ind w:left="142"/>
        <w:jc w:val="center"/>
        <w:textAlignment w:val="baseline"/>
        <w:rPr>
          <w:rFonts w:ascii="Arial" w:eastAsia="Times New Roman" w:hAnsi="Arial" w:cs="Arial"/>
          <w:sz w:val="20"/>
          <w:szCs w:val="20"/>
          <w:lang w:val="pt-BR" w:eastAsia="pt-BR"/>
        </w:rPr>
      </w:pPr>
    </w:p>
    <w:p w14:paraId="5F1DBD94" w14:textId="77777777" w:rsidR="0002615D" w:rsidRDefault="0002615D" w:rsidP="00A068C5">
      <w:pPr>
        <w:widowControl/>
        <w:autoSpaceDE/>
        <w:autoSpaceDN/>
        <w:ind w:left="142"/>
        <w:jc w:val="center"/>
        <w:textAlignment w:val="baseline"/>
        <w:rPr>
          <w:rFonts w:ascii="Arial" w:eastAsia="Times New Roman" w:hAnsi="Arial" w:cs="Arial"/>
          <w:sz w:val="20"/>
          <w:szCs w:val="20"/>
          <w:lang w:val="pt-BR" w:eastAsia="pt-BR"/>
        </w:rPr>
      </w:pPr>
    </w:p>
    <w:p w14:paraId="16CF275D" w14:textId="77777777" w:rsidR="00161A40" w:rsidRDefault="00161A40" w:rsidP="00A068C5">
      <w:pPr>
        <w:widowControl/>
        <w:autoSpaceDE/>
        <w:autoSpaceDN/>
        <w:ind w:left="142"/>
        <w:jc w:val="center"/>
        <w:textAlignment w:val="baseline"/>
        <w:rPr>
          <w:rFonts w:ascii="Arial" w:eastAsia="Times New Roman" w:hAnsi="Arial" w:cs="Arial"/>
          <w:sz w:val="20"/>
          <w:szCs w:val="20"/>
          <w:lang w:val="pt-BR" w:eastAsia="pt-BR"/>
        </w:rPr>
      </w:pPr>
    </w:p>
    <w:p w14:paraId="596991E2" w14:textId="77777777" w:rsidR="00161A40" w:rsidRDefault="00161A40" w:rsidP="00A068C5">
      <w:pPr>
        <w:widowControl/>
        <w:autoSpaceDE/>
        <w:autoSpaceDN/>
        <w:ind w:left="142"/>
        <w:jc w:val="center"/>
        <w:textAlignment w:val="baseline"/>
        <w:rPr>
          <w:rFonts w:ascii="Arial" w:eastAsia="Times New Roman" w:hAnsi="Arial" w:cs="Arial"/>
          <w:sz w:val="20"/>
          <w:szCs w:val="20"/>
          <w:lang w:val="pt-BR" w:eastAsia="pt-BR"/>
        </w:rPr>
      </w:pPr>
    </w:p>
    <w:p w14:paraId="3C93EB1D" w14:textId="77777777" w:rsidR="00161A40" w:rsidRDefault="00161A40" w:rsidP="00A068C5">
      <w:pPr>
        <w:widowControl/>
        <w:autoSpaceDE/>
        <w:autoSpaceDN/>
        <w:ind w:left="142"/>
        <w:jc w:val="center"/>
        <w:textAlignment w:val="baseline"/>
        <w:rPr>
          <w:rFonts w:ascii="Arial" w:eastAsia="Times New Roman" w:hAnsi="Arial" w:cs="Arial"/>
          <w:sz w:val="20"/>
          <w:szCs w:val="20"/>
          <w:lang w:val="pt-BR" w:eastAsia="pt-BR"/>
        </w:rPr>
      </w:pPr>
    </w:p>
    <w:p w14:paraId="14C55FF1" w14:textId="77777777" w:rsidR="00161A40" w:rsidRDefault="00161A40" w:rsidP="00A068C5">
      <w:pPr>
        <w:widowControl/>
        <w:autoSpaceDE/>
        <w:autoSpaceDN/>
        <w:ind w:left="142"/>
        <w:jc w:val="center"/>
        <w:textAlignment w:val="baseline"/>
        <w:rPr>
          <w:rFonts w:ascii="Arial" w:eastAsia="Times New Roman" w:hAnsi="Arial" w:cs="Arial"/>
          <w:sz w:val="20"/>
          <w:szCs w:val="20"/>
          <w:lang w:val="pt-BR" w:eastAsia="pt-BR"/>
        </w:rPr>
      </w:pPr>
    </w:p>
    <w:p w14:paraId="234072D4" w14:textId="77777777" w:rsidR="00161A40" w:rsidRDefault="00161A40" w:rsidP="00A068C5">
      <w:pPr>
        <w:widowControl/>
        <w:autoSpaceDE/>
        <w:autoSpaceDN/>
        <w:ind w:left="142"/>
        <w:jc w:val="center"/>
        <w:textAlignment w:val="baseline"/>
        <w:rPr>
          <w:rFonts w:ascii="Arial" w:eastAsia="Times New Roman" w:hAnsi="Arial" w:cs="Arial"/>
          <w:sz w:val="20"/>
          <w:szCs w:val="20"/>
          <w:lang w:val="pt-BR" w:eastAsia="pt-BR"/>
        </w:rPr>
      </w:pPr>
    </w:p>
    <w:p w14:paraId="650B7FBC" w14:textId="77777777" w:rsidR="00161A40" w:rsidRPr="000F7D45" w:rsidRDefault="00161A40" w:rsidP="00A068C5">
      <w:pPr>
        <w:widowControl/>
        <w:autoSpaceDE/>
        <w:autoSpaceDN/>
        <w:ind w:left="142"/>
        <w:jc w:val="center"/>
        <w:textAlignment w:val="baseline"/>
        <w:rPr>
          <w:rFonts w:ascii="Arial" w:eastAsia="Times New Roman" w:hAnsi="Arial" w:cs="Arial"/>
          <w:sz w:val="20"/>
          <w:szCs w:val="20"/>
          <w:lang w:val="pt-BR" w:eastAsia="pt-BR"/>
        </w:rPr>
      </w:pPr>
    </w:p>
    <w:p w14:paraId="5A93F9B5" w14:textId="77777777" w:rsidR="0083438D" w:rsidRPr="000F7D45" w:rsidRDefault="0083438D" w:rsidP="00A068C5">
      <w:pPr>
        <w:widowControl/>
        <w:autoSpaceDE/>
        <w:autoSpaceDN/>
        <w:ind w:left="142"/>
        <w:jc w:val="center"/>
        <w:textAlignment w:val="baseline"/>
        <w:rPr>
          <w:rFonts w:ascii="Arial" w:eastAsia="Times New Roman" w:hAnsi="Arial" w:cs="Arial"/>
          <w:sz w:val="20"/>
          <w:szCs w:val="20"/>
          <w:lang w:val="pt-BR" w:eastAsia="pt-BR"/>
        </w:rPr>
      </w:pPr>
    </w:p>
    <w:p w14:paraId="5B143537" w14:textId="77777777" w:rsidR="00C30169" w:rsidRPr="000F7D45" w:rsidRDefault="00C30169" w:rsidP="00A068C5">
      <w:pPr>
        <w:widowControl/>
        <w:autoSpaceDE/>
        <w:autoSpaceDN/>
        <w:ind w:left="142"/>
        <w:jc w:val="center"/>
        <w:textAlignment w:val="baseline"/>
        <w:rPr>
          <w:rFonts w:ascii="Arial" w:eastAsia="Times New Roman" w:hAnsi="Arial" w:cs="Arial"/>
          <w:sz w:val="20"/>
          <w:szCs w:val="20"/>
          <w:lang w:val="pt-BR" w:eastAsia="pt-BR"/>
        </w:rPr>
      </w:pPr>
    </w:p>
    <w:p w14:paraId="42A66343" w14:textId="24D5B890" w:rsidR="0010314E" w:rsidRPr="000F7D45" w:rsidRDefault="0010314E" w:rsidP="0010314E">
      <w:pPr>
        <w:pStyle w:val="Corpodetexto"/>
        <w:shd w:val="clear" w:color="auto" w:fill="C2D69B" w:themeFill="accent3" w:themeFillTint="99"/>
        <w:spacing w:before="60" w:after="60"/>
        <w:ind w:left="142"/>
        <w:jc w:val="center"/>
        <w:outlineLvl w:val="0"/>
        <w:rPr>
          <w:rFonts w:ascii="Arial" w:hAnsi="Arial" w:cs="Arial"/>
          <w:b/>
          <w:sz w:val="20"/>
          <w:szCs w:val="20"/>
          <w:lang w:val="pt-BR"/>
        </w:rPr>
      </w:pPr>
      <w:r w:rsidRPr="000F7D45">
        <w:rPr>
          <w:rFonts w:ascii="Arial" w:hAnsi="Arial" w:cs="Arial"/>
          <w:b/>
          <w:sz w:val="20"/>
          <w:szCs w:val="20"/>
          <w:u w:val="single"/>
          <w:lang w:val="pt-BR"/>
        </w:rPr>
        <w:lastRenderedPageBreak/>
        <w:t>ANEXO I</w:t>
      </w:r>
      <w:r w:rsidR="00052659" w:rsidRPr="000F7D45">
        <w:rPr>
          <w:rFonts w:ascii="Arial" w:hAnsi="Arial" w:cs="Arial"/>
          <w:b/>
          <w:sz w:val="20"/>
          <w:szCs w:val="20"/>
          <w:u w:val="single"/>
          <w:lang w:val="pt-BR"/>
        </w:rPr>
        <w:t>V</w:t>
      </w:r>
      <w:r w:rsidRPr="000F7D45">
        <w:rPr>
          <w:rFonts w:ascii="Arial" w:hAnsi="Arial" w:cs="Arial"/>
          <w:b/>
          <w:sz w:val="20"/>
          <w:szCs w:val="20"/>
          <w:lang w:val="pt-BR"/>
        </w:rPr>
        <w:t xml:space="preserve"> – </w:t>
      </w:r>
      <w:r w:rsidR="00F21276" w:rsidRPr="000F7D45">
        <w:rPr>
          <w:rFonts w:ascii="Arial" w:hAnsi="Arial" w:cs="Arial"/>
          <w:b/>
          <w:sz w:val="20"/>
          <w:szCs w:val="20"/>
          <w:lang w:val="pt-BR"/>
        </w:rPr>
        <w:t>MODELO DE DECLARAÇÃO CONJUNTA</w:t>
      </w:r>
      <w:r w:rsidRPr="000F7D45">
        <w:rPr>
          <w:rFonts w:ascii="Arial" w:hAnsi="Arial" w:cs="Arial"/>
          <w:b/>
          <w:sz w:val="20"/>
          <w:szCs w:val="20"/>
          <w:lang w:val="pt-BR"/>
        </w:rPr>
        <w:t xml:space="preserve"> </w:t>
      </w:r>
    </w:p>
    <w:p w14:paraId="2F9508B0" w14:textId="77777777" w:rsidR="00F21276" w:rsidRPr="000F7D45" w:rsidRDefault="00F21276" w:rsidP="00F21276">
      <w:pPr>
        <w:pStyle w:val="Corpodetexto"/>
        <w:spacing w:before="60" w:after="60"/>
        <w:ind w:left="142"/>
        <w:jc w:val="both"/>
        <w:rPr>
          <w:rFonts w:ascii="Arial" w:hAnsi="Arial" w:cs="Arial"/>
          <w:b/>
          <w:sz w:val="20"/>
          <w:szCs w:val="20"/>
          <w:lang w:val="pt-BR"/>
        </w:rPr>
      </w:pPr>
    </w:p>
    <w:p w14:paraId="54D79C1E" w14:textId="2938197D" w:rsidR="0010314E" w:rsidRPr="000F7D45" w:rsidRDefault="00F21276" w:rsidP="00F21276">
      <w:pPr>
        <w:pStyle w:val="Corpodetexto"/>
        <w:spacing w:before="60" w:after="60"/>
        <w:ind w:left="142"/>
        <w:jc w:val="both"/>
        <w:rPr>
          <w:rFonts w:ascii="Arial" w:hAnsi="Arial" w:cs="Arial"/>
          <w:b/>
          <w:sz w:val="20"/>
          <w:szCs w:val="20"/>
          <w:lang w:val="pt-BR"/>
        </w:rPr>
      </w:pPr>
      <w:r w:rsidRPr="000F7D45">
        <w:rPr>
          <w:rFonts w:ascii="Arial" w:hAnsi="Arial" w:cs="Arial"/>
          <w:b/>
          <w:sz w:val="20"/>
          <w:szCs w:val="20"/>
          <w:lang w:val="pt-BR"/>
        </w:rPr>
        <w:t>DECLARAÇÃO CONJUNTA SOBRE: ENQUADRAMENTO EM MICROEMPRESA OU EMPRESA DE PEQUENO PORTE (LEI COM. Nº 123/06); CUMPRIMENTO PLENO DOS REQUISITOS DE HABILITAÇÃO (inc. I do art. 63 da Lei nº 14.133/2021); NÃO EMPREGA MENOR (inc. VI do art. 68 da Lei nº 14.133/2021); DECLARAÇÃO DE INEXISTÊNCIA DE FATO SUPERVENIENTE IMPEDITIVO DE HABILITAÇÃO; CUMPRIMENTO DE RESERVA DE CARGOS (inc. IV do art. 63 da Lei nº 14.133/2021).</w:t>
      </w:r>
    </w:p>
    <w:p w14:paraId="037B059C" w14:textId="77777777" w:rsidR="00F21276" w:rsidRPr="000F7D45" w:rsidRDefault="00F21276" w:rsidP="00F21276">
      <w:pPr>
        <w:pStyle w:val="Corpodetexto"/>
        <w:spacing w:before="60" w:after="60"/>
        <w:ind w:left="142"/>
        <w:jc w:val="both"/>
        <w:rPr>
          <w:rFonts w:ascii="Arial" w:hAnsi="Arial" w:cs="Arial"/>
          <w:b/>
          <w:sz w:val="20"/>
          <w:szCs w:val="20"/>
          <w:lang w:val="pt-BR"/>
        </w:rPr>
      </w:pPr>
    </w:p>
    <w:p w14:paraId="0DBF4CAA" w14:textId="77777777" w:rsidR="00052659" w:rsidRPr="000F7D45" w:rsidRDefault="00052659" w:rsidP="00F21276">
      <w:pPr>
        <w:pStyle w:val="Corpodetexto"/>
        <w:spacing w:before="60" w:after="60"/>
        <w:ind w:left="142"/>
        <w:jc w:val="both"/>
        <w:rPr>
          <w:rFonts w:ascii="Arial" w:hAnsi="Arial" w:cs="Arial"/>
          <w:b/>
          <w:sz w:val="20"/>
          <w:szCs w:val="20"/>
          <w:lang w:val="pt-BR"/>
        </w:rPr>
      </w:pPr>
    </w:p>
    <w:p w14:paraId="41AC78D5" w14:textId="7AB1EB3D" w:rsidR="00490BA8" w:rsidRPr="000F7D45" w:rsidRDefault="00490BA8" w:rsidP="00F963E2">
      <w:pPr>
        <w:pStyle w:val="Corpodetexto"/>
        <w:spacing w:before="60" w:after="60"/>
        <w:ind w:left="142" w:firstLine="709"/>
        <w:jc w:val="both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b/>
          <w:sz w:val="20"/>
          <w:szCs w:val="20"/>
          <w:highlight w:val="lightGray"/>
          <w:lang w:val="pt-BR"/>
        </w:rPr>
        <w:t>(Nome da Empresa)</w:t>
      </w:r>
      <w:r w:rsidRPr="000F7D45">
        <w:rPr>
          <w:rFonts w:ascii="Arial" w:hAnsi="Arial" w:cs="Arial"/>
          <w:sz w:val="20"/>
          <w:szCs w:val="20"/>
          <w:lang w:val="pt-BR"/>
        </w:rPr>
        <w:t xml:space="preserve">, inscrita no CNPJ/MF Nº ......, sediada na </w:t>
      </w:r>
      <w:r w:rsidRPr="000F7D45">
        <w:rPr>
          <w:rFonts w:ascii="Arial" w:hAnsi="Arial" w:cs="Arial"/>
          <w:sz w:val="20"/>
          <w:szCs w:val="20"/>
          <w:highlight w:val="lightGray"/>
          <w:lang w:val="pt-BR"/>
        </w:rPr>
        <w:t>(endereço completo)</w:t>
      </w:r>
      <w:r w:rsidRPr="000F7D45">
        <w:rPr>
          <w:rFonts w:ascii="Arial" w:hAnsi="Arial" w:cs="Arial"/>
          <w:sz w:val="20"/>
          <w:szCs w:val="20"/>
          <w:lang w:val="pt-BR"/>
        </w:rPr>
        <w:t>, declaramos para todos os fins de direito, especificamente para participação de licitação na modalidade de pregão, o que se segue:</w:t>
      </w:r>
    </w:p>
    <w:p w14:paraId="10A46DA1" w14:textId="77777777" w:rsidR="00490BA8" w:rsidRPr="000F7D45" w:rsidRDefault="00490BA8" w:rsidP="00490BA8">
      <w:pPr>
        <w:pStyle w:val="Corpodetexto"/>
        <w:numPr>
          <w:ilvl w:val="0"/>
          <w:numId w:val="27"/>
        </w:numPr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Declaramos que estamos sob o regime de Microempresa ou Empresa de Pequeno Porte, para efeito do disposto na Lei Complementar nº 123/06.</w:t>
      </w:r>
    </w:p>
    <w:p w14:paraId="0F0E82B2" w14:textId="027BA363" w:rsidR="00490BA8" w:rsidRPr="000F7D45" w:rsidRDefault="00490BA8" w:rsidP="00490BA8">
      <w:pPr>
        <w:pStyle w:val="Corpodetexto"/>
        <w:numPr>
          <w:ilvl w:val="0"/>
          <w:numId w:val="27"/>
        </w:numPr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 xml:space="preserve">Declaramos que Conhecemos e Concordamos com todos os termos do pregão em epígrafe e Cumpre Plenamente Todos os Requisitos de Habilitação exigidos pelo Edital, nos termos </w:t>
      </w:r>
      <w:r w:rsidR="00F963E2" w:rsidRPr="000F7D45">
        <w:rPr>
          <w:rFonts w:ascii="Arial" w:hAnsi="Arial" w:cs="Arial"/>
          <w:sz w:val="20"/>
          <w:szCs w:val="20"/>
          <w:lang w:val="pt-BR"/>
        </w:rPr>
        <w:t>do inciso i do art. 63 da Lei nº 14.133/2021</w:t>
      </w:r>
      <w:r w:rsidRPr="000F7D45">
        <w:rPr>
          <w:rFonts w:ascii="Arial" w:hAnsi="Arial" w:cs="Arial"/>
          <w:sz w:val="20"/>
          <w:szCs w:val="20"/>
          <w:lang w:val="pt-BR"/>
        </w:rPr>
        <w:t>.</w:t>
      </w:r>
    </w:p>
    <w:p w14:paraId="3AB8ABE6" w14:textId="1BFE688C" w:rsidR="00490BA8" w:rsidRPr="000F7D45" w:rsidRDefault="00490BA8" w:rsidP="00490BA8">
      <w:pPr>
        <w:pStyle w:val="Corpodetexto"/>
        <w:numPr>
          <w:ilvl w:val="0"/>
          <w:numId w:val="27"/>
        </w:numPr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 xml:space="preserve">Declaramos para os fins do disposto no </w:t>
      </w:r>
      <w:r w:rsidR="00F963E2" w:rsidRPr="000F7D45">
        <w:rPr>
          <w:rFonts w:ascii="Arial" w:hAnsi="Arial" w:cs="Arial"/>
          <w:sz w:val="20"/>
          <w:szCs w:val="20"/>
          <w:lang w:val="pt-BR"/>
        </w:rPr>
        <w:t>inciso VI do art. 68 da Lei nº 14.133/2021</w:t>
      </w:r>
      <w:r w:rsidRPr="000F7D45">
        <w:rPr>
          <w:rFonts w:ascii="Arial" w:hAnsi="Arial" w:cs="Arial"/>
          <w:sz w:val="20"/>
          <w:szCs w:val="20"/>
          <w:lang w:val="pt-BR"/>
        </w:rPr>
        <w:t>, que não emprega</w:t>
      </w:r>
      <w:r w:rsidR="00F963E2" w:rsidRPr="000F7D45">
        <w:rPr>
          <w:rFonts w:ascii="Arial" w:hAnsi="Arial" w:cs="Arial"/>
          <w:sz w:val="20"/>
          <w:szCs w:val="20"/>
          <w:lang w:val="pt-BR"/>
        </w:rPr>
        <w:t>mos</w:t>
      </w:r>
      <w:r w:rsidRPr="000F7D45">
        <w:rPr>
          <w:rFonts w:ascii="Arial" w:hAnsi="Arial" w:cs="Arial"/>
          <w:sz w:val="20"/>
          <w:szCs w:val="20"/>
          <w:lang w:val="pt-BR"/>
        </w:rPr>
        <w:t xml:space="preserve"> menor de dezoito anos em trabalho noturno, perigoso ou insalubre e não emprega</w:t>
      </w:r>
      <w:r w:rsidR="00F963E2" w:rsidRPr="000F7D45">
        <w:rPr>
          <w:rFonts w:ascii="Arial" w:hAnsi="Arial" w:cs="Arial"/>
          <w:sz w:val="20"/>
          <w:szCs w:val="20"/>
          <w:lang w:val="pt-BR"/>
        </w:rPr>
        <w:t>mos</w:t>
      </w:r>
      <w:r w:rsidRPr="000F7D45">
        <w:rPr>
          <w:rFonts w:ascii="Arial" w:hAnsi="Arial" w:cs="Arial"/>
          <w:sz w:val="20"/>
          <w:szCs w:val="20"/>
          <w:lang w:val="pt-BR"/>
        </w:rPr>
        <w:t xml:space="preserve"> menor de dezesseis anos.</w:t>
      </w:r>
    </w:p>
    <w:p w14:paraId="59A76A19" w14:textId="77777777" w:rsidR="00490BA8" w:rsidRPr="000F7D45" w:rsidRDefault="00490BA8" w:rsidP="00490BA8">
      <w:pPr>
        <w:pStyle w:val="Corpodetexto"/>
        <w:numPr>
          <w:ilvl w:val="0"/>
          <w:numId w:val="27"/>
        </w:numPr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 xml:space="preserve">Declaramos que até a presente data inexistem fatos impeditivos para habilitação, bem como não nos encontramos em estado de Inidoneidade declarado ou suspensivo, por nenhum órgão da administração </w:t>
      </w:r>
      <w:proofErr w:type="spellStart"/>
      <w:r w:rsidRPr="000F7D45">
        <w:rPr>
          <w:rFonts w:ascii="Arial" w:hAnsi="Arial" w:cs="Arial"/>
          <w:sz w:val="20"/>
          <w:szCs w:val="20"/>
          <w:lang w:val="pt-BR"/>
        </w:rPr>
        <w:t>publica</w:t>
      </w:r>
      <w:proofErr w:type="spellEnd"/>
      <w:r w:rsidRPr="000F7D45">
        <w:rPr>
          <w:rFonts w:ascii="Arial" w:hAnsi="Arial" w:cs="Arial"/>
          <w:sz w:val="20"/>
          <w:szCs w:val="20"/>
          <w:lang w:val="pt-BR"/>
        </w:rPr>
        <w:t xml:space="preserve"> Federal, Estadual, Municipal ou do Distrito Federal, e que não estamos sujeitos a qualquer impedimento legal para licitar ou contratar com a Administração, ciente da obrigatoriedade de declarar ocorrências posteriores.</w:t>
      </w:r>
    </w:p>
    <w:p w14:paraId="7F5D765D" w14:textId="1A25A5BF" w:rsidR="00F963E2" w:rsidRPr="000F7D45" w:rsidRDefault="00F963E2" w:rsidP="00490BA8">
      <w:pPr>
        <w:pStyle w:val="Corpodetexto"/>
        <w:numPr>
          <w:ilvl w:val="0"/>
          <w:numId w:val="27"/>
        </w:numPr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Declaramos que a empresa cumpre com as exigências de reserva de cargos para pessoas com deficiência e para reabilitados da previdência social, nos termos do que é exigido pelo inciso IV do art. 63 da Lei nº 14.133/2021.</w:t>
      </w:r>
    </w:p>
    <w:p w14:paraId="68489FE5" w14:textId="12F8F908" w:rsidR="0010314E" w:rsidRPr="000F7D45" w:rsidRDefault="00490BA8" w:rsidP="00F963E2">
      <w:pPr>
        <w:pStyle w:val="Corpodetexto"/>
        <w:spacing w:before="60" w:after="60"/>
        <w:ind w:left="142" w:firstLine="709"/>
        <w:jc w:val="both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 xml:space="preserve">A empresa declara ainda que tem ciência que “a falsidade de declaração prestada objetivando benefícios na presente licitação, caracterizará o crime de que trata o Art. 299 do Código Penal, sem prejuízo do enquadramento em outras figuras penais e das sanções administrativas previstas na </w:t>
      </w:r>
      <w:proofErr w:type="spellStart"/>
      <w:r w:rsidRPr="000F7D45">
        <w:rPr>
          <w:rFonts w:ascii="Arial" w:hAnsi="Arial" w:cs="Arial"/>
          <w:sz w:val="20"/>
          <w:szCs w:val="20"/>
          <w:lang w:val="pt-BR"/>
        </w:rPr>
        <w:t>Lein</w:t>
      </w:r>
      <w:proofErr w:type="spellEnd"/>
      <w:r w:rsidRPr="000F7D45">
        <w:rPr>
          <w:rFonts w:ascii="Arial" w:hAnsi="Arial" w:cs="Arial"/>
          <w:sz w:val="20"/>
          <w:szCs w:val="20"/>
          <w:lang w:val="pt-BR"/>
        </w:rPr>
        <w:t xml:space="preserve">˚ </w:t>
      </w:r>
      <w:r w:rsidR="00F963E2" w:rsidRPr="000F7D45">
        <w:rPr>
          <w:rFonts w:ascii="Arial" w:hAnsi="Arial" w:cs="Arial"/>
          <w:sz w:val="20"/>
          <w:szCs w:val="20"/>
          <w:lang w:val="pt-BR"/>
        </w:rPr>
        <w:t>14.133/2021</w:t>
      </w:r>
      <w:r w:rsidRPr="000F7D45">
        <w:rPr>
          <w:rFonts w:ascii="Arial" w:hAnsi="Arial" w:cs="Arial"/>
          <w:sz w:val="20"/>
          <w:szCs w:val="20"/>
          <w:lang w:val="pt-BR"/>
        </w:rPr>
        <w:t>.</w:t>
      </w:r>
    </w:p>
    <w:p w14:paraId="7476505D" w14:textId="77777777" w:rsidR="00F963E2" w:rsidRPr="000F7D45" w:rsidRDefault="00F963E2" w:rsidP="00490BA8">
      <w:pPr>
        <w:pStyle w:val="Corpodetexto"/>
        <w:spacing w:before="60" w:after="60"/>
        <w:ind w:left="142"/>
        <w:jc w:val="both"/>
        <w:rPr>
          <w:rFonts w:ascii="Arial" w:hAnsi="Arial" w:cs="Arial"/>
          <w:b/>
          <w:sz w:val="20"/>
          <w:szCs w:val="20"/>
          <w:lang w:val="pt-BR"/>
        </w:rPr>
      </w:pPr>
    </w:p>
    <w:p w14:paraId="2B008431" w14:textId="77777777" w:rsidR="00F963E2" w:rsidRPr="000F7D45" w:rsidRDefault="00F963E2" w:rsidP="00F963E2">
      <w:pPr>
        <w:pStyle w:val="Corpodetexto"/>
        <w:spacing w:before="60" w:after="60"/>
        <w:ind w:left="142"/>
        <w:jc w:val="both"/>
        <w:rPr>
          <w:rFonts w:ascii="Arial" w:hAnsi="Arial" w:cs="Arial"/>
          <w:b/>
          <w:sz w:val="20"/>
          <w:szCs w:val="20"/>
          <w:lang w:val="pt-BR"/>
        </w:rPr>
      </w:pPr>
    </w:p>
    <w:p w14:paraId="4DDC25A4" w14:textId="77777777" w:rsidR="00F963E2" w:rsidRPr="000F7D45" w:rsidRDefault="00F963E2" w:rsidP="00F963E2">
      <w:pPr>
        <w:pStyle w:val="Corpodetexto"/>
        <w:spacing w:before="60" w:after="60"/>
        <w:ind w:left="142"/>
        <w:jc w:val="both"/>
        <w:rPr>
          <w:rFonts w:ascii="Arial" w:hAnsi="Arial" w:cs="Arial"/>
          <w:sz w:val="20"/>
          <w:szCs w:val="20"/>
          <w:lang w:val="pt-BR"/>
        </w:rPr>
      </w:pPr>
      <w:proofErr w:type="gramStart"/>
      <w:r w:rsidRPr="000F7D45">
        <w:rPr>
          <w:rFonts w:ascii="Arial" w:hAnsi="Arial" w:cs="Arial"/>
          <w:sz w:val="20"/>
          <w:szCs w:val="20"/>
          <w:lang w:val="pt-BR"/>
        </w:rPr>
        <w:t>Local ,</w:t>
      </w:r>
      <w:proofErr w:type="gramEnd"/>
      <w:r w:rsidRPr="000F7D45">
        <w:rPr>
          <w:rFonts w:ascii="Arial" w:hAnsi="Arial" w:cs="Arial"/>
          <w:sz w:val="20"/>
          <w:szCs w:val="20"/>
          <w:lang w:val="pt-BR"/>
        </w:rPr>
        <w:t xml:space="preserve"> ______de _________ </w:t>
      </w:r>
      <w:proofErr w:type="spellStart"/>
      <w:r w:rsidRPr="000F7D45">
        <w:rPr>
          <w:rFonts w:ascii="Arial" w:hAnsi="Arial" w:cs="Arial"/>
          <w:sz w:val="20"/>
          <w:szCs w:val="20"/>
          <w:lang w:val="pt-BR"/>
        </w:rPr>
        <w:t>de</w:t>
      </w:r>
      <w:proofErr w:type="spellEnd"/>
      <w:r w:rsidRPr="000F7D45">
        <w:rPr>
          <w:rFonts w:ascii="Arial" w:hAnsi="Arial" w:cs="Arial"/>
          <w:sz w:val="20"/>
          <w:szCs w:val="20"/>
          <w:lang w:val="pt-BR"/>
        </w:rPr>
        <w:t xml:space="preserve"> _____ </w:t>
      </w:r>
    </w:p>
    <w:p w14:paraId="119CD641" w14:textId="77777777" w:rsidR="00F963E2" w:rsidRPr="000F7D45" w:rsidRDefault="00F963E2" w:rsidP="00F963E2">
      <w:pPr>
        <w:pStyle w:val="Corpodetexto"/>
        <w:spacing w:before="60" w:after="60"/>
        <w:ind w:left="142"/>
        <w:jc w:val="both"/>
        <w:rPr>
          <w:rFonts w:ascii="Arial" w:hAnsi="Arial" w:cs="Arial"/>
          <w:b/>
          <w:sz w:val="20"/>
          <w:szCs w:val="20"/>
          <w:lang w:val="pt-BR"/>
        </w:rPr>
      </w:pPr>
    </w:p>
    <w:p w14:paraId="48D42EA4" w14:textId="77777777" w:rsidR="00F963E2" w:rsidRPr="000F7D45" w:rsidRDefault="00F963E2" w:rsidP="00F963E2">
      <w:pPr>
        <w:pStyle w:val="Corpodetexto"/>
        <w:spacing w:before="60" w:after="60"/>
        <w:ind w:left="142"/>
        <w:jc w:val="both"/>
        <w:rPr>
          <w:rFonts w:ascii="Arial" w:hAnsi="Arial" w:cs="Arial"/>
          <w:b/>
          <w:sz w:val="20"/>
          <w:szCs w:val="20"/>
          <w:lang w:val="pt-BR"/>
        </w:rPr>
      </w:pPr>
      <w:r w:rsidRPr="000F7D45">
        <w:rPr>
          <w:rFonts w:ascii="Arial" w:hAnsi="Arial" w:cs="Arial"/>
          <w:b/>
          <w:sz w:val="20"/>
          <w:szCs w:val="20"/>
          <w:lang w:val="pt-BR"/>
        </w:rPr>
        <w:t xml:space="preserve"> </w:t>
      </w:r>
    </w:p>
    <w:p w14:paraId="0F0E17CE" w14:textId="77777777" w:rsidR="00F963E2" w:rsidRPr="000F7D45" w:rsidRDefault="00F963E2" w:rsidP="00F963E2">
      <w:pPr>
        <w:pStyle w:val="Corpodetexto"/>
        <w:spacing w:before="60" w:after="60"/>
        <w:ind w:left="142"/>
        <w:jc w:val="both"/>
        <w:rPr>
          <w:rFonts w:ascii="Arial" w:hAnsi="Arial" w:cs="Arial"/>
          <w:b/>
          <w:sz w:val="20"/>
          <w:szCs w:val="20"/>
          <w:lang w:val="pt-BR"/>
        </w:rPr>
      </w:pPr>
    </w:p>
    <w:p w14:paraId="57473DD5" w14:textId="1744D091" w:rsidR="00F963E2" w:rsidRPr="000F7D45" w:rsidRDefault="00F963E2" w:rsidP="00F963E2">
      <w:pPr>
        <w:pStyle w:val="Corpodetexto"/>
        <w:spacing w:before="60" w:after="60"/>
        <w:ind w:left="142"/>
        <w:jc w:val="center"/>
        <w:rPr>
          <w:rFonts w:ascii="Arial" w:hAnsi="Arial" w:cs="Arial"/>
          <w:b/>
          <w:sz w:val="20"/>
          <w:szCs w:val="20"/>
          <w:lang w:val="pt-BR"/>
        </w:rPr>
      </w:pPr>
      <w:r w:rsidRPr="000F7D45">
        <w:rPr>
          <w:rFonts w:ascii="Arial" w:hAnsi="Arial" w:cs="Arial"/>
          <w:b/>
          <w:sz w:val="20"/>
          <w:szCs w:val="20"/>
          <w:lang w:val="pt-BR"/>
        </w:rPr>
        <w:t>Nome e assinatura do Representante Legal</w:t>
      </w:r>
    </w:p>
    <w:p w14:paraId="1F4DE9C9" w14:textId="631BF542" w:rsidR="00F963E2" w:rsidRPr="000F7D45" w:rsidRDefault="00F963E2" w:rsidP="00F963E2">
      <w:pPr>
        <w:pStyle w:val="Corpodetexto"/>
        <w:spacing w:before="60" w:after="60"/>
        <w:ind w:left="142"/>
        <w:jc w:val="center"/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t>CNPJ DA EMPRESA</w:t>
      </w:r>
    </w:p>
    <w:p w14:paraId="3F7A8A17" w14:textId="77777777" w:rsidR="00F21276" w:rsidRPr="000F7D45" w:rsidRDefault="00F21276" w:rsidP="00F963E2">
      <w:pPr>
        <w:pStyle w:val="Corpodetexto"/>
        <w:spacing w:before="60" w:after="60"/>
        <w:ind w:left="142"/>
        <w:jc w:val="center"/>
        <w:rPr>
          <w:rFonts w:ascii="Arial" w:hAnsi="Arial" w:cs="Arial"/>
          <w:sz w:val="20"/>
          <w:szCs w:val="20"/>
          <w:lang w:val="pt-BR"/>
        </w:rPr>
      </w:pPr>
    </w:p>
    <w:p w14:paraId="5B106FEB" w14:textId="20A262DD" w:rsidR="00F21276" w:rsidRPr="000F7D45" w:rsidRDefault="00F21276">
      <w:pPr>
        <w:rPr>
          <w:rFonts w:ascii="Arial" w:hAnsi="Arial" w:cs="Arial"/>
          <w:sz w:val="20"/>
          <w:szCs w:val="20"/>
          <w:lang w:val="pt-BR"/>
        </w:rPr>
      </w:pPr>
      <w:r w:rsidRPr="000F7D45">
        <w:rPr>
          <w:rFonts w:ascii="Arial" w:hAnsi="Arial" w:cs="Arial"/>
          <w:sz w:val="20"/>
          <w:szCs w:val="20"/>
          <w:lang w:val="pt-BR"/>
        </w:rPr>
        <w:br w:type="page"/>
      </w:r>
    </w:p>
    <w:p w14:paraId="10B77F9F" w14:textId="5AD81822" w:rsidR="00F21276" w:rsidRPr="000F7D45" w:rsidRDefault="00F21276" w:rsidP="00F21276">
      <w:pPr>
        <w:pStyle w:val="Corpodetexto"/>
        <w:shd w:val="clear" w:color="auto" w:fill="D6E3BC" w:themeFill="accent3" w:themeFillTint="66"/>
        <w:spacing w:before="60" w:after="60"/>
        <w:ind w:left="142"/>
        <w:jc w:val="center"/>
        <w:outlineLvl w:val="0"/>
        <w:rPr>
          <w:rFonts w:ascii="Arial" w:hAnsi="Arial" w:cs="Arial"/>
          <w:b/>
          <w:sz w:val="20"/>
          <w:szCs w:val="20"/>
          <w:lang w:val="pt-BR"/>
        </w:rPr>
      </w:pPr>
      <w:r w:rsidRPr="000F7D45">
        <w:rPr>
          <w:rFonts w:ascii="Arial" w:hAnsi="Arial" w:cs="Arial"/>
          <w:b/>
          <w:sz w:val="20"/>
          <w:szCs w:val="20"/>
          <w:lang w:val="pt-BR"/>
        </w:rPr>
        <w:lastRenderedPageBreak/>
        <w:t xml:space="preserve">ANEXO V – </w:t>
      </w:r>
      <w:r w:rsidR="00AA75E3" w:rsidRPr="000F7D45">
        <w:rPr>
          <w:rFonts w:ascii="Arial" w:hAnsi="Arial" w:cs="Arial"/>
          <w:b/>
          <w:sz w:val="20"/>
          <w:szCs w:val="20"/>
          <w:lang w:val="pt-BR"/>
        </w:rPr>
        <w:t>MINUTA ATA DE REGISTRO DE PREÇOS</w:t>
      </w:r>
    </w:p>
    <w:p w14:paraId="01F2E466" w14:textId="77777777" w:rsidR="007D479E" w:rsidRPr="000F7D45" w:rsidRDefault="007D479E" w:rsidP="007D479E">
      <w:pPr>
        <w:pStyle w:val="ParagraphStyle"/>
        <w:spacing w:before="60" w:after="60"/>
        <w:ind w:left="3969"/>
        <w:jc w:val="both"/>
        <w:rPr>
          <w:b/>
          <w:bCs/>
          <w:sz w:val="20"/>
          <w:szCs w:val="20"/>
        </w:rPr>
      </w:pPr>
    </w:p>
    <w:p w14:paraId="01161D23" w14:textId="025E904C" w:rsidR="001E73DB" w:rsidRPr="000F7D45" w:rsidRDefault="001E73DB" w:rsidP="001E73DB">
      <w:pPr>
        <w:pStyle w:val="ParagraphStyle"/>
        <w:spacing w:before="60" w:after="60"/>
        <w:ind w:left="142"/>
        <w:jc w:val="center"/>
        <w:rPr>
          <w:b/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ATA DE REGISTRO DE PREÇOS Nº XXX/202</w:t>
      </w:r>
      <w:r w:rsidR="008E413C" w:rsidRPr="000F7D45">
        <w:rPr>
          <w:b/>
          <w:bCs/>
          <w:sz w:val="20"/>
          <w:szCs w:val="20"/>
        </w:rPr>
        <w:t>4</w:t>
      </w:r>
    </w:p>
    <w:p w14:paraId="48687F50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/>
          <w:bCs/>
          <w:sz w:val="20"/>
          <w:szCs w:val="20"/>
        </w:rPr>
      </w:pPr>
    </w:p>
    <w:p w14:paraId="6CF5F2FF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/>
          <w:bCs/>
          <w:sz w:val="20"/>
          <w:szCs w:val="20"/>
        </w:rPr>
      </w:pPr>
    </w:p>
    <w:p w14:paraId="717FD558" w14:textId="51ADFBA7" w:rsidR="002B2D8F" w:rsidRPr="000F7D45" w:rsidRDefault="001E73DB" w:rsidP="001E73DB">
      <w:pPr>
        <w:pStyle w:val="ParagraphStyle"/>
        <w:spacing w:before="60" w:after="60"/>
        <w:ind w:left="142"/>
        <w:jc w:val="both"/>
        <w:rPr>
          <w:b/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PREFEITURA M</w:t>
      </w:r>
      <w:r w:rsidR="002B2D8F" w:rsidRPr="000F7D45">
        <w:rPr>
          <w:b/>
          <w:bCs/>
          <w:sz w:val="20"/>
          <w:szCs w:val="20"/>
        </w:rPr>
        <w:t>UNICIPAL DE ESPIGÃO DO OESTE/RO</w:t>
      </w:r>
    </w:p>
    <w:p w14:paraId="41B6B623" w14:textId="26D8E94D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/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 xml:space="preserve">PROCESSO Nº </w:t>
      </w:r>
      <w:r w:rsidR="00482239">
        <w:rPr>
          <w:b/>
          <w:bCs/>
          <w:sz w:val="20"/>
          <w:szCs w:val="20"/>
        </w:rPr>
        <w:t>6175</w:t>
      </w:r>
      <w:r w:rsidRPr="000F7D45">
        <w:rPr>
          <w:b/>
          <w:bCs/>
          <w:sz w:val="20"/>
          <w:szCs w:val="20"/>
        </w:rPr>
        <w:t>/</w:t>
      </w:r>
      <w:r w:rsidR="005F0633" w:rsidRPr="000F7D45">
        <w:rPr>
          <w:b/>
          <w:bCs/>
          <w:sz w:val="20"/>
          <w:szCs w:val="20"/>
        </w:rPr>
        <w:t>SEMSAU</w:t>
      </w:r>
      <w:r w:rsidRPr="000F7D45">
        <w:rPr>
          <w:b/>
          <w:bCs/>
          <w:sz w:val="20"/>
          <w:szCs w:val="20"/>
        </w:rPr>
        <w:t>/202</w:t>
      </w:r>
      <w:r w:rsidR="006007E0" w:rsidRPr="000F7D45">
        <w:rPr>
          <w:b/>
          <w:bCs/>
          <w:sz w:val="20"/>
          <w:szCs w:val="20"/>
        </w:rPr>
        <w:t>4</w:t>
      </w:r>
    </w:p>
    <w:p w14:paraId="19763030" w14:textId="1CC440C5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 xml:space="preserve">PREGÃO ELETRÔNICO Nº </w:t>
      </w:r>
      <w:r w:rsidR="008E413C" w:rsidRPr="000F7D45">
        <w:rPr>
          <w:b/>
          <w:bCs/>
          <w:sz w:val="20"/>
          <w:szCs w:val="20"/>
        </w:rPr>
        <w:t>1</w:t>
      </w:r>
      <w:r w:rsidR="00482239">
        <w:rPr>
          <w:b/>
          <w:bCs/>
          <w:sz w:val="20"/>
          <w:szCs w:val="20"/>
        </w:rPr>
        <w:t>65</w:t>
      </w:r>
      <w:r w:rsidRPr="000F7D45">
        <w:rPr>
          <w:b/>
          <w:bCs/>
          <w:sz w:val="20"/>
          <w:szCs w:val="20"/>
        </w:rPr>
        <w:t>/SRP/202</w:t>
      </w:r>
      <w:r w:rsidR="006007E0" w:rsidRPr="000F7D45">
        <w:rPr>
          <w:b/>
          <w:bCs/>
          <w:sz w:val="20"/>
          <w:szCs w:val="20"/>
        </w:rPr>
        <w:t>4</w:t>
      </w:r>
    </w:p>
    <w:p w14:paraId="66236240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</w:p>
    <w:p w14:paraId="767D0FA8" w14:textId="6095EA01" w:rsidR="001E73DB" w:rsidRPr="000F7D45" w:rsidRDefault="001E73DB" w:rsidP="002B2D8F">
      <w:pPr>
        <w:pStyle w:val="ParagraphStyle"/>
        <w:spacing w:before="60" w:after="60"/>
        <w:ind w:left="142"/>
        <w:jc w:val="both"/>
        <w:rPr>
          <w:b/>
          <w:bCs/>
          <w:sz w:val="20"/>
          <w:szCs w:val="20"/>
          <w:u w:val="single"/>
        </w:rPr>
      </w:pPr>
      <w:r w:rsidRPr="000F7D45">
        <w:rPr>
          <w:b/>
          <w:bCs/>
          <w:sz w:val="20"/>
          <w:szCs w:val="20"/>
        </w:rPr>
        <w:t>OBJETO:</w:t>
      </w:r>
      <w:r w:rsidRPr="000F7D45">
        <w:rPr>
          <w:bCs/>
          <w:sz w:val="20"/>
          <w:szCs w:val="20"/>
        </w:rPr>
        <w:t xml:space="preserve"> </w:t>
      </w:r>
      <w:r w:rsidR="00250830" w:rsidRPr="000F7D45">
        <w:rPr>
          <w:b/>
          <w:bCs/>
          <w:sz w:val="20"/>
          <w:szCs w:val="20"/>
        </w:rPr>
        <w:t xml:space="preserve">FORMAÇÃO DE REGISTRO DE PREÇOS PARA FUTURA E EVENTUAL </w:t>
      </w:r>
      <w:r w:rsidR="00DF5445" w:rsidRPr="000F7D45">
        <w:rPr>
          <w:rStyle w:val="awcpb"/>
          <w:b/>
          <w:color w:val="000000"/>
          <w:sz w:val="20"/>
          <w:szCs w:val="20"/>
          <w:u w:val="single"/>
          <w:shd w:val="clear" w:color="auto" w:fill="FFFFFF"/>
        </w:rPr>
        <w:t>AQUISIÇÃO</w:t>
      </w:r>
      <w:r w:rsidR="008E413C" w:rsidRPr="000F7D45">
        <w:rPr>
          <w:rStyle w:val="awcpb"/>
          <w:b/>
          <w:color w:val="000000"/>
          <w:sz w:val="20"/>
          <w:szCs w:val="20"/>
          <w:u w:val="single"/>
          <w:shd w:val="clear" w:color="auto" w:fill="FFFFFF"/>
        </w:rPr>
        <w:t> </w:t>
      </w:r>
      <w:r w:rsidR="008E413C" w:rsidRPr="000F7D45">
        <w:rPr>
          <w:b/>
          <w:color w:val="000000"/>
          <w:sz w:val="20"/>
          <w:szCs w:val="20"/>
          <w:u w:val="single"/>
          <w:shd w:val="clear" w:color="auto" w:fill="FFFFFF"/>
        </w:rPr>
        <w:t>DE MATERIAIS HOSPITALARES (PENSO) PARA ATENDER A DEMANDA DA UNIDADE HOSPITALAR E REDE BÁSICA DE SAÚDE, DESTE MUNICÍPIO DE ESPIGÃO DO OESTE-RO. </w:t>
      </w:r>
      <w:r w:rsidR="008E413C" w:rsidRPr="000F7D45">
        <w:rPr>
          <w:b/>
          <w:sz w:val="20"/>
          <w:szCs w:val="20"/>
          <w:u w:val="single"/>
        </w:rPr>
        <w:t>PELO PERÍODO MÍNIMO DE 12 (D</w:t>
      </w:r>
      <w:r w:rsidR="00DF5445" w:rsidRPr="000F7D45">
        <w:rPr>
          <w:b/>
          <w:bCs/>
          <w:sz w:val="20"/>
          <w:szCs w:val="20"/>
          <w:u w:val="single"/>
        </w:rPr>
        <w:t>OZE) MESES.</w:t>
      </w:r>
    </w:p>
    <w:p w14:paraId="36CE9B24" w14:textId="77777777" w:rsidR="001E73DB" w:rsidRPr="000F7D45" w:rsidRDefault="001E73DB" w:rsidP="008E413C">
      <w:pPr>
        <w:pStyle w:val="ParagraphStyle"/>
        <w:spacing w:before="60" w:after="60"/>
        <w:jc w:val="both"/>
        <w:rPr>
          <w:bCs/>
          <w:sz w:val="20"/>
          <w:szCs w:val="20"/>
        </w:rPr>
      </w:pPr>
    </w:p>
    <w:p w14:paraId="2F227857" w14:textId="22C7460D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Cs/>
          <w:sz w:val="20"/>
          <w:szCs w:val="20"/>
        </w:rPr>
        <w:t xml:space="preserve">Aos </w:t>
      </w:r>
      <w:r w:rsidR="001A36DB" w:rsidRPr="000F7D45">
        <w:rPr>
          <w:bCs/>
          <w:sz w:val="20"/>
          <w:szCs w:val="20"/>
        </w:rPr>
        <w:t>---</w:t>
      </w:r>
      <w:r w:rsidRPr="000F7D45">
        <w:rPr>
          <w:bCs/>
          <w:sz w:val="20"/>
          <w:szCs w:val="20"/>
          <w:highlight w:val="lightGray"/>
        </w:rPr>
        <w:t xml:space="preserve"> dias do mês de </w:t>
      </w:r>
      <w:r w:rsidR="001A36DB" w:rsidRPr="000F7D45">
        <w:rPr>
          <w:bCs/>
          <w:sz w:val="20"/>
          <w:szCs w:val="20"/>
          <w:highlight w:val="lightGray"/>
        </w:rPr>
        <w:t>----</w:t>
      </w:r>
      <w:r w:rsidRPr="000F7D45">
        <w:rPr>
          <w:bCs/>
          <w:sz w:val="20"/>
          <w:szCs w:val="20"/>
          <w:highlight w:val="lightGray"/>
        </w:rPr>
        <w:t xml:space="preserve"> do ano de dois mil e vinte e </w:t>
      </w:r>
      <w:r w:rsidR="001A36DB" w:rsidRPr="000F7D45">
        <w:rPr>
          <w:bCs/>
          <w:sz w:val="20"/>
          <w:szCs w:val="20"/>
        </w:rPr>
        <w:t>---</w:t>
      </w:r>
      <w:r w:rsidR="004B3BAD" w:rsidRPr="000F7D45">
        <w:rPr>
          <w:bCs/>
          <w:sz w:val="20"/>
          <w:szCs w:val="20"/>
        </w:rPr>
        <w:t xml:space="preserve"> foi celebrada a presente Ata de Registro de Preços</w:t>
      </w:r>
      <w:r w:rsidRPr="000F7D45">
        <w:rPr>
          <w:bCs/>
          <w:sz w:val="20"/>
          <w:szCs w:val="20"/>
        </w:rPr>
        <w:t xml:space="preserve">, na sala da </w:t>
      </w:r>
      <w:r w:rsidR="002B2D8F" w:rsidRPr="000F7D45">
        <w:rPr>
          <w:bCs/>
          <w:sz w:val="20"/>
          <w:szCs w:val="20"/>
        </w:rPr>
        <w:t>Coo</w:t>
      </w:r>
      <w:r w:rsidR="009C4699" w:rsidRPr="000F7D45">
        <w:rPr>
          <w:bCs/>
          <w:sz w:val="20"/>
          <w:szCs w:val="20"/>
        </w:rPr>
        <w:t>r</w:t>
      </w:r>
      <w:r w:rsidR="002B2D8F" w:rsidRPr="000F7D45">
        <w:rPr>
          <w:bCs/>
          <w:sz w:val="20"/>
          <w:szCs w:val="20"/>
        </w:rPr>
        <w:t>denadoria de Compras P</w:t>
      </w:r>
      <w:r w:rsidR="009C4699" w:rsidRPr="000F7D45">
        <w:rPr>
          <w:bCs/>
          <w:sz w:val="20"/>
          <w:szCs w:val="20"/>
        </w:rPr>
        <w:t>ública</w:t>
      </w:r>
      <w:r w:rsidR="00897210" w:rsidRPr="000F7D45">
        <w:rPr>
          <w:bCs/>
          <w:sz w:val="20"/>
          <w:szCs w:val="20"/>
        </w:rPr>
        <w:t>s</w:t>
      </w:r>
      <w:r w:rsidR="009C4699" w:rsidRPr="000F7D45">
        <w:rPr>
          <w:bCs/>
          <w:sz w:val="20"/>
          <w:szCs w:val="20"/>
        </w:rPr>
        <w:t xml:space="preserve"> </w:t>
      </w:r>
      <w:r w:rsidRPr="000F7D45">
        <w:rPr>
          <w:bCs/>
          <w:sz w:val="20"/>
          <w:szCs w:val="20"/>
        </w:rPr>
        <w:t>d</w:t>
      </w:r>
      <w:r w:rsidR="004B3BAD" w:rsidRPr="000F7D45">
        <w:rPr>
          <w:bCs/>
          <w:sz w:val="20"/>
          <w:szCs w:val="20"/>
        </w:rPr>
        <w:t>a</w:t>
      </w:r>
      <w:r w:rsidRPr="000F7D45">
        <w:rPr>
          <w:bCs/>
          <w:sz w:val="20"/>
          <w:szCs w:val="20"/>
        </w:rPr>
        <w:t xml:space="preserve"> </w:t>
      </w:r>
      <w:r w:rsidR="004B3BAD" w:rsidRPr="000F7D45">
        <w:rPr>
          <w:b/>
          <w:bCs/>
          <w:sz w:val="20"/>
          <w:szCs w:val="20"/>
        </w:rPr>
        <w:t>Prefeitura Municipal</w:t>
      </w:r>
      <w:r w:rsidR="002B2D8F" w:rsidRPr="000F7D45">
        <w:rPr>
          <w:b/>
          <w:bCs/>
          <w:sz w:val="20"/>
          <w:szCs w:val="20"/>
        </w:rPr>
        <w:t xml:space="preserve"> de Espigão do Oeste/RO</w:t>
      </w:r>
      <w:r w:rsidRPr="000F7D45">
        <w:rPr>
          <w:bCs/>
          <w:sz w:val="20"/>
          <w:szCs w:val="20"/>
        </w:rPr>
        <w:t>, inscrit</w:t>
      </w:r>
      <w:r w:rsidR="004B3BAD" w:rsidRPr="000F7D45">
        <w:rPr>
          <w:bCs/>
          <w:sz w:val="20"/>
          <w:szCs w:val="20"/>
        </w:rPr>
        <w:t>a</w:t>
      </w:r>
      <w:r w:rsidRPr="000F7D45">
        <w:rPr>
          <w:bCs/>
          <w:sz w:val="20"/>
          <w:szCs w:val="20"/>
        </w:rPr>
        <w:t xml:space="preserve"> no CNPJ sob o no 04.695.284/0001-39, com sede na Rua Rio Grande do Sul, 2800, Bairro Vista Alegre, nesta cidade de Espigão do Oeste/RO, neste ato representada pela Presidente </w:t>
      </w:r>
      <w:r w:rsidR="009C4699" w:rsidRPr="000F7D45">
        <w:rPr>
          <w:bCs/>
          <w:sz w:val="20"/>
          <w:szCs w:val="20"/>
        </w:rPr>
        <w:t>do Órgão Gerenciador da Intenção de Registro de Preços</w:t>
      </w:r>
      <w:r w:rsidR="004B3BAD" w:rsidRPr="000F7D45">
        <w:rPr>
          <w:bCs/>
          <w:sz w:val="20"/>
          <w:szCs w:val="20"/>
        </w:rPr>
        <w:t>,</w:t>
      </w:r>
      <w:r w:rsidRPr="000F7D45">
        <w:rPr>
          <w:bCs/>
          <w:sz w:val="20"/>
          <w:szCs w:val="20"/>
        </w:rPr>
        <w:t xml:space="preserve"> a Senhora </w:t>
      </w:r>
      <w:proofErr w:type="spellStart"/>
      <w:r w:rsidR="00051384" w:rsidRPr="00051384">
        <w:rPr>
          <w:sz w:val="20"/>
          <w:szCs w:val="20"/>
        </w:rPr>
        <w:t>Poliane</w:t>
      </w:r>
      <w:proofErr w:type="spellEnd"/>
      <w:r w:rsidR="00051384" w:rsidRPr="00051384">
        <w:rPr>
          <w:sz w:val="20"/>
          <w:szCs w:val="20"/>
        </w:rPr>
        <w:t xml:space="preserve"> </w:t>
      </w:r>
      <w:proofErr w:type="spellStart"/>
      <w:r w:rsidR="00051384" w:rsidRPr="00051384">
        <w:rPr>
          <w:sz w:val="20"/>
          <w:szCs w:val="20"/>
        </w:rPr>
        <w:t>Bedone</w:t>
      </w:r>
      <w:proofErr w:type="spellEnd"/>
      <w:r w:rsidR="00051384" w:rsidRPr="00051384">
        <w:rPr>
          <w:sz w:val="20"/>
          <w:szCs w:val="20"/>
        </w:rPr>
        <w:t xml:space="preserve"> da Costa</w:t>
      </w:r>
      <w:r w:rsidR="004B3BAD" w:rsidRPr="000F7D45">
        <w:rPr>
          <w:bCs/>
          <w:sz w:val="20"/>
          <w:szCs w:val="20"/>
        </w:rPr>
        <w:t>,</w:t>
      </w:r>
      <w:r w:rsidRPr="000F7D45">
        <w:rPr>
          <w:bCs/>
          <w:sz w:val="20"/>
          <w:szCs w:val="20"/>
        </w:rPr>
        <w:t xml:space="preserve"> e a</w:t>
      </w:r>
      <w:r w:rsidR="00065C50" w:rsidRPr="000F7D45">
        <w:rPr>
          <w:bCs/>
          <w:sz w:val="20"/>
          <w:szCs w:val="20"/>
        </w:rPr>
        <w:t xml:space="preserve"> empresa</w:t>
      </w:r>
      <w:r w:rsidRPr="000F7D45">
        <w:rPr>
          <w:bCs/>
          <w:sz w:val="20"/>
          <w:szCs w:val="20"/>
        </w:rPr>
        <w:t xml:space="preserve"> </w:t>
      </w:r>
      <w:r w:rsidR="00065C50" w:rsidRPr="000F7D45">
        <w:rPr>
          <w:b/>
          <w:bCs/>
          <w:sz w:val="20"/>
          <w:szCs w:val="20"/>
          <w:highlight w:val="lightGray"/>
        </w:rPr>
        <w:t>RAZÃO SOCIAL DA EMPRESA</w:t>
      </w:r>
      <w:r w:rsidR="00065C50" w:rsidRPr="000F7D45">
        <w:rPr>
          <w:bCs/>
          <w:sz w:val="20"/>
          <w:szCs w:val="20"/>
        </w:rPr>
        <w:t>,</w:t>
      </w:r>
      <w:r w:rsidRPr="000F7D45">
        <w:rPr>
          <w:bCs/>
          <w:sz w:val="20"/>
          <w:szCs w:val="20"/>
        </w:rPr>
        <w:t xml:space="preserve"> Inscrita no CNPJ </w:t>
      </w:r>
      <w:r w:rsidR="00065C50" w:rsidRPr="000F7D45">
        <w:rPr>
          <w:bCs/>
          <w:sz w:val="20"/>
          <w:szCs w:val="20"/>
          <w:highlight w:val="lightGray"/>
        </w:rPr>
        <w:t>...</w:t>
      </w:r>
      <w:r w:rsidR="004B3BAD" w:rsidRPr="000F7D45">
        <w:rPr>
          <w:bCs/>
          <w:sz w:val="20"/>
          <w:szCs w:val="20"/>
        </w:rPr>
        <w:t>. A esta Ata de Registro de Preços aplica-se o disposto na Lei Federal nº 14.133/2021</w:t>
      </w:r>
      <w:r w:rsidR="004B3BAD" w:rsidRPr="000F7D45">
        <w:rPr>
          <w:sz w:val="20"/>
          <w:szCs w:val="20"/>
        </w:rPr>
        <w:t xml:space="preserve"> Lei Complementar nº 123/06 e alterações, bem como com base nas condições e exigências estabelecidas no edital e Termo de Referência, sendo seguida a </w:t>
      </w:r>
      <w:r w:rsidRPr="000F7D45">
        <w:rPr>
          <w:bCs/>
          <w:sz w:val="20"/>
          <w:szCs w:val="20"/>
        </w:rPr>
        <w:t xml:space="preserve">classificação das propostas apresentadas ao </w:t>
      </w:r>
      <w:r w:rsidR="00897210" w:rsidRPr="000F7D45">
        <w:rPr>
          <w:b/>
          <w:bCs/>
          <w:sz w:val="20"/>
          <w:szCs w:val="20"/>
        </w:rPr>
        <w:t xml:space="preserve">PREGÃO FORMA ELETRÔNICO nº </w:t>
      </w:r>
      <w:r w:rsidR="008E413C" w:rsidRPr="000F7D45">
        <w:rPr>
          <w:b/>
          <w:bCs/>
          <w:sz w:val="20"/>
          <w:szCs w:val="20"/>
        </w:rPr>
        <w:t>1</w:t>
      </w:r>
      <w:r w:rsidR="00051384">
        <w:rPr>
          <w:b/>
          <w:bCs/>
          <w:sz w:val="20"/>
          <w:szCs w:val="20"/>
        </w:rPr>
        <w:t>65</w:t>
      </w:r>
      <w:r w:rsidR="00897210" w:rsidRPr="000F7D45">
        <w:rPr>
          <w:b/>
          <w:bCs/>
          <w:sz w:val="20"/>
          <w:szCs w:val="20"/>
        </w:rPr>
        <w:t>/</w:t>
      </w:r>
      <w:r w:rsidRPr="000F7D45">
        <w:rPr>
          <w:b/>
          <w:bCs/>
          <w:sz w:val="20"/>
          <w:szCs w:val="20"/>
        </w:rPr>
        <w:t>202</w:t>
      </w:r>
      <w:r w:rsidR="00615F53" w:rsidRPr="000F7D45">
        <w:rPr>
          <w:b/>
          <w:bCs/>
          <w:sz w:val="20"/>
          <w:szCs w:val="20"/>
        </w:rPr>
        <w:t>4</w:t>
      </w:r>
      <w:r w:rsidRPr="000F7D45">
        <w:rPr>
          <w:bCs/>
          <w:sz w:val="20"/>
          <w:szCs w:val="20"/>
        </w:rPr>
        <w:t>, em virtude de deliberação da Pregoeira, e da homologação do procedimento pelo Excelentíssimo Senhor Prefeito, W</w:t>
      </w:r>
      <w:r w:rsidR="00897210" w:rsidRPr="000F7D45">
        <w:rPr>
          <w:bCs/>
          <w:sz w:val="20"/>
          <w:szCs w:val="20"/>
        </w:rPr>
        <w:t>e</w:t>
      </w:r>
      <w:r w:rsidRPr="000F7D45">
        <w:rPr>
          <w:bCs/>
          <w:sz w:val="20"/>
          <w:szCs w:val="20"/>
        </w:rPr>
        <w:t>liton Pereira Campos, conforme especificações do Anexo I do Edital de Pregão respectivo e a classificação por ela alcançada, observada as condições do Edital que integra este instrumento de registro e aquelas enunciadas nas cláusulas que se seguem:</w:t>
      </w:r>
    </w:p>
    <w:p w14:paraId="586F674A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</w:p>
    <w:p w14:paraId="44DA58E0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/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CLÁUSULA I – DA ATA DE REGISTRO DE PREÇOS</w:t>
      </w:r>
    </w:p>
    <w:p w14:paraId="07905ECC" w14:textId="2B9BD54B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1.</w:t>
      </w:r>
      <w:r w:rsidRPr="000F7D45">
        <w:rPr>
          <w:bCs/>
          <w:sz w:val="20"/>
          <w:szCs w:val="20"/>
        </w:rPr>
        <w:t xml:space="preserve"> Os registros de preços no âmbito do Município de Espigão do Oeste do Estado de Rondônia encontram-se regulamentados pelo </w:t>
      </w:r>
      <w:r w:rsidR="009B55B0" w:rsidRPr="000F7D45">
        <w:rPr>
          <w:b/>
          <w:bCs/>
          <w:sz w:val="20"/>
          <w:szCs w:val="20"/>
        </w:rPr>
        <w:t xml:space="preserve">Decreto Municipal nº </w:t>
      </w:r>
      <w:r w:rsidR="005A1CE9" w:rsidRPr="000F7D45">
        <w:rPr>
          <w:b/>
          <w:bCs/>
          <w:sz w:val="20"/>
          <w:szCs w:val="20"/>
        </w:rPr>
        <w:t>5.306</w:t>
      </w:r>
      <w:r w:rsidR="009B55B0" w:rsidRPr="000F7D45">
        <w:rPr>
          <w:b/>
          <w:bCs/>
          <w:sz w:val="20"/>
          <w:szCs w:val="20"/>
        </w:rPr>
        <w:t>/2022, Capítulo X</w:t>
      </w:r>
      <w:r w:rsidRPr="000F7D45">
        <w:rPr>
          <w:bCs/>
          <w:sz w:val="20"/>
          <w:szCs w:val="20"/>
        </w:rPr>
        <w:t>.</w:t>
      </w:r>
    </w:p>
    <w:p w14:paraId="48916E48" w14:textId="03BD823E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2.</w:t>
      </w:r>
      <w:r w:rsidRPr="000F7D45">
        <w:rPr>
          <w:bCs/>
          <w:sz w:val="20"/>
          <w:szCs w:val="20"/>
        </w:rPr>
        <w:t xml:space="preserve"> O registro de preços terá </w:t>
      </w:r>
      <w:r w:rsidR="00B21421" w:rsidRPr="000F7D45">
        <w:rPr>
          <w:bCs/>
          <w:sz w:val="20"/>
          <w:szCs w:val="20"/>
        </w:rPr>
        <w:t>prazo de vigência</w:t>
      </w:r>
      <w:r w:rsidRPr="000F7D45">
        <w:rPr>
          <w:bCs/>
          <w:sz w:val="20"/>
          <w:szCs w:val="20"/>
        </w:rPr>
        <w:t xml:space="preserve"> de 01 (um) ano,</w:t>
      </w:r>
      <w:r w:rsidR="009B55B0" w:rsidRPr="000F7D45">
        <w:rPr>
          <w:bCs/>
          <w:sz w:val="20"/>
          <w:szCs w:val="20"/>
        </w:rPr>
        <w:t xml:space="preserve"> podendo ser prorrogado por uma vez por igual período</w:t>
      </w:r>
      <w:r w:rsidR="00B21421" w:rsidRPr="000F7D45">
        <w:rPr>
          <w:bCs/>
          <w:sz w:val="20"/>
          <w:szCs w:val="20"/>
        </w:rPr>
        <w:t>, desde que comprovado o preço vantajoso, conforme preceitua o art. 84 da Lei Federal nº 14.133/2021</w:t>
      </w:r>
      <w:r w:rsidRPr="000F7D45">
        <w:rPr>
          <w:bCs/>
          <w:sz w:val="20"/>
          <w:szCs w:val="20"/>
        </w:rPr>
        <w:t>.</w:t>
      </w:r>
    </w:p>
    <w:p w14:paraId="1DB4C772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</w:p>
    <w:p w14:paraId="3B541F81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/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CLÁUSULA II – DO OBJETO</w:t>
      </w:r>
    </w:p>
    <w:p w14:paraId="758402EF" w14:textId="4DD58780" w:rsidR="0002615D" w:rsidRPr="000F7D45" w:rsidRDefault="001E73DB" w:rsidP="0002615D">
      <w:pPr>
        <w:pStyle w:val="ParagraphStyle"/>
        <w:spacing w:before="60" w:after="60"/>
        <w:ind w:left="142"/>
        <w:jc w:val="both"/>
        <w:rPr>
          <w:b/>
          <w:bCs/>
          <w:sz w:val="20"/>
          <w:szCs w:val="20"/>
          <w:u w:val="single"/>
        </w:rPr>
      </w:pPr>
      <w:r w:rsidRPr="000F7D45">
        <w:rPr>
          <w:b/>
          <w:bCs/>
          <w:sz w:val="20"/>
          <w:szCs w:val="20"/>
        </w:rPr>
        <w:t>1.</w:t>
      </w:r>
      <w:r w:rsidRPr="000F7D45">
        <w:rPr>
          <w:bCs/>
          <w:sz w:val="20"/>
          <w:szCs w:val="20"/>
        </w:rPr>
        <w:t xml:space="preserve"> A presente Licitação tem por objeto o Registro de Preços, pelo período </w:t>
      </w:r>
      <w:r w:rsidR="00432D03" w:rsidRPr="000F7D45">
        <w:rPr>
          <w:bCs/>
          <w:sz w:val="20"/>
          <w:szCs w:val="20"/>
        </w:rPr>
        <w:t xml:space="preserve">mínimo </w:t>
      </w:r>
      <w:r w:rsidRPr="000F7D45">
        <w:rPr>
          <w:bCs/>
          <w:sz w:val="20"/>
          <w:szCs w:val="20"/>
        </w:rPr>
        <w:t xml:space="preserve">de 12 (doze) meses, </w:t>
      </w:r>
      <w:r w:rsidR="00432D03" w:rsidRPr="000F7D45">
        <w:rPr>
          <w:bCs/>
          <w:sz w:val="20"/>
          <w:szCs w:val="20"/>
        </w:rPr>
        <w:t>par</w:t>
      </w:r>
      <w:r w:rsidR="0002615D" w:rsidRPr="000F7D45">
        <w:rPr>
          <w:bCs/>
          <w:sz w:val="20"/>
          <w:szCs w:val="20"/>
        </w:rPr>
        <w:t xml:space="preserve">a futura e eventual </w:t>
      </w:r>
      <w:r w:rsidR="00615F53" w:rsidRPr="000F7D45">
        <w:rPr>
          <w:b/>
          <w:bCs/>
          <w:sz w:val="20"/>
          <w:szCs w:val="20"/>
        </w:rPr>
        <w:t xml:space="preserve">FORMAÇÃO DE REGISTRO DE PREÇOS PARA FUTURA E EVENTUAL </w:t>
      </w:r>
      <w:r w:rsidR="00615F53" w:rsidRPr="000F7D45">
        <w:rPr>
          <w:rStyle w:val="awcpb"/>
          <w:b/>
          <w:color w:val="000000"/>
          <w:sz w:val="20"/>
          <w:szCs w:val="20"/>
          <w:u w:val="single"/>
          <w:shd w:val="clear" w:color="auto" w:fill="FFFFFF"/>
        </w:rPr>
        <w:t xml:space="preserve">AQUISIÇÃO </w:t>
      </w:r>
      <w:r w:rsidR="008E413C" w:rsidRPr="000F7D45">
        <w:rPr>
          <w:b/>
          <w:bCs/>
          <w:color w:val="000000"/>
          <w:sz w:val="20"/>
          <w:szCs w:val="20"/>
          <w:u w:val="single"/>
          <w:shd w:val="clear" w:color="auto" w:fill="FFFFFF"/>
        </w:rPr>
        <w:t>DE MATERIAIS HOSPITALARES (PENSO) PARA ATENDER A DEMANDA DA UNIDADE HOSPITALAR E REDE BÁSICA DE SAÚDE, DESTE MUNICÍPIO DE ESPIGÃO DO OESTE-RO. </w:t>
      </w:r>
    </w:p>
    <w:p w14:paraId="0D459BF2" w14:textId="558AB458" w:rsidR="001E73DB" w:rsidRPr="000F7D45" w:rsidRDefault="00461F8C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2</w:t>
      </w:r>
      <w:r w:rsidR="001E73DB" w:rsidRPr="000F7D45">
        <w:rPr>
          <w:b/>
          <w:bCs/>
          <w:sz w:val="20"/>
          <w:szCs w:val="20"/>
        </w:rPr>
        <w:t>.</w:t>
      </w:r>
      <w:r w:rsidR="001E73DB" w:rsidRPr="000F7D45">
        <w:rPr>
          <w:bCs/>
          <w:sz w:val="20"/>
          <w:szCs w:val="20"/>
        </w:rPr>
        <w:t xml:space="preserve"> As quantidades serão fornecidas conforme as necessidades da</w:t>
      </w:r>
      <w:r w:rsidR="001A36DB" w:rsidRPr="000F7D45">
        <w:rPr>
          <w:bCs/>
          <w:sz w:val="20"/>
          <w:szCs w:val="20"/>
        </w:rPr>
        <w:t>s</w:t>
      </w:r>
      <w:r w:rsidR="001E73DB" w:rsidRPr="000F7D45">
        <w:rPr>
          <w:bCs/>
          <w:sz w:val="20"/>
          <w:szCs w:val="20"/>
        </w:rPr>
        <w:t xml:space="preserve"> Secretaria Municipal </w:t>
      </w:r>
      <w:proofErr w:type="spellStart"/>
      <w:r w:rsidR="001A36DB" w:rsidRPr="000F7D45">
        <w:rPr>
          <w:bCs/>
          <w:sz w:val="20"/>
          <w:szCs w:val="20"/>
        </w:rPr>
        <w:t>acuna</w:t>
      </w:r>
      <w:proofErr w:type="spellEnd"/>
      <w:r w:rsidR="001A36DB" w:rsidRPr="000F7D45">
        <w:rPr>
          <w:bCs/>
          <w:sz w:val="20"/>
          <w:szCs w:val="20"/>
        </w:rPr>
        <w:t xml:space="preserve"> relacionadas</w:t>
      </w:r>
      <w:r w:rsidR="00432D03" w:rsidRPr="000F7D45">
        <w:rPr>
          <w:bCs/>
          <w:sz w:val="20"/>
          <w:szCs w:val="20"/>
        </w:rPr>
        <w:t xml:space="preserve">, </w:t>
      </w:r>
      <w:r w:rsidR="001E73DB" w:rsidRPr="000F7D45">
        <w:rPr>
          <w:bCs/>
          <w:sz w:val="20"/>
          <w:szCs w:val="20"/>
        </w:rPr>
        <w:t>objeto do</w:t>
      </w:r>
      <w:r w:rsidR="00432D03" w:rsidRPr="000F7D45">
        <w:rPr>
          <w:bCs/>
          <w:sz w:val="20"/>
          <w:szCs w:val="20"/>
        </w:rPr>
        <w:t xml:space="preserve"> presente</w:t>
      </w:r>
      <w:r w:rsidR="001E73DB" w:rsidRPr="000F7D45">
        <w:rPr>
          <w:bCs/>
          <w:sz w:val="20"/>
          <w:szCs w:val="20"/>
        </w:rPr>
        <w:t xml:space="preserve"> Registro de Preços, pelo período </w:t>
      </w:r>
      <w:r w:rsidR="00432D03" w:rsidRPr="000F7D45">
        <w:rPr>
          <w:bCs/>
          <w:sz w:val="20"/>
          <w:szCs w:val="20"/>
        </w:rPr>
        <w:t xml:space="preserve">mínimo </w:t>
      </w:r>
      <w:r w:rsidR="001E73DB" w:rsidRPr="000F7D45">
        <w:rPr>
          <w:bCs/>
          <w:sz w:val="20"/>
          <w:szCs w:val="20"/>
        </w:rPr>
        <w:t>de 12 (doze) meses, nos quantitativos conforme descrito no Termo de Referência, anexo I deste Edital.</w:t>
      </w:r>
    </w:p>
    <w:p w14:paraId="52369174" w14:textId="4F1F45C7" w:rsidR="001E73DB" w:rsidRPr="000F7D45" w:rsidRDefault="00461F8C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3</w:t>
      </w:r>
      <w:r w:rsidR="001E73DB" w:rsidRPr="000F7D45">
        <w:rPr>
          <w:b/>
          <w:bCs/>
          <w:sz w:val="20"/>
          <w:szCs w:val="20"/>
        </w:rPr>
        <w:t>.</w:t>
      </w:r>
      <w:r w:rsidR="001E73DB" w:rsidRPr="000F7D45">
        <w:rPr>
          <w:bCs/>
          <w:sz w:val="20"/>
          <w:szCs w:val="20"/>
        </w:rPr>
        <w:t xml:space="preserve"> A existência de preços registrados não obriga o Município de Espigão do Oeste</w:t>
      </w:r>
      <w:r w:rsidR="0051503D" w:rsidRPr="000F7D45">
        <w:rPr>
          <w:bCs/>
          <w:sz w:val="20"/>
          <w:szCs w:val="20"/>
        </w:rPr>
        <w:t>/</w:t>
      </w:r>
      <w:r w:rsidR="001E73DB" w:rsidRPr="000F7D45">
        <w:rPr>
          <w:bCs/>
          <w:sz w:val="20"/>
          <w:szCs w:val="20"/>
        </w:rPr>
        <w:t xml:space="preserve"> a firmar as contratações que deles poderão advir, sendo-lhe facultada a realização de licitações específicas para aquisição do objeto, assegurado ao beneficiário do registro a preferência de fornecimento em igualdade de condições.</w:t>
      </w:r>
    </w:p>
    <w:p w14:paraId="1276DE31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</w:p>
    <w:p w14:paraId="7536C97A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/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CLÁUSULA III – DA VALIDADE DO REGISTRO DE PREÇOS</w:t>
      </w:r>
    </w:p>
    <w:p w14:paraId="51DC38B1" w14:textId="70CC1B28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1.</w:t>
      </w:r>
      <w:r w:rsidRPr="000F7D45">
        <w:rPr>
          <w:bCs/>
          <w:sz w:val="20"/>
          <w:szCs w:val="20"/>
        </w:rPr>
        <w:t xml:space="preserve"> O registro de preços formalizado na presente ata terá a validade de 01 (um) ano, contado da data de sua publicação, conforme previsto no </w:t>
      </w:r>
      <w:r w:rsidR="0051503D" w:rsidRPr="000F7D45">
        <w:rPr>
          <w:bCs/>
          <w:sz w:val="20"/>
          <w:szCs w:val="20"/>
        </w:rPr>
        <w:t>art. 84</w:t>
      </w:r>
      <w:r w:rsidRPr="000F7D45">
        <w:rPr>
          <w:bCs/>
          <w:sz w:val="20"/>
          <w:szCs w:val="20"/>
        </w:rPr>
        <w:t xml:space="preserve"> da Lei Federal </w:t>
      </w:r>
      <w:r w:rsidR="0051503D" w:rsidRPr="000F7D45">
        <w:rPr>
          <w:bCs/>
          <w:sz w:val="20"/>
          <w:szCs w:val="20"/>
        </w:rPr>
        <w:t>nº 14.133/2021.</w:t>
      </w:r>
    </w:p>
    <w:p w14:paraId="0877C362" w14:textId="5F4327FF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2.</w:t>
      </w:r>
      <w:r w:rsidRPr="000F7D45">
        <w:rPr>
          <w:bCs/>
          <w:sz w:val="20"/>
          <w:szCs w:val="20"/>
        </w:rPr>
        <w:t xml:space="preserve"> Durante o prazo de validade do registro, a Administração não será obrigada a adquirir exclusivamente por seu intermédio, os objetos referidos na Cláusula II, podendo se utilizar, para tanto, de outros meios de aquisição, desde que permitidos em lei, sem que desse fato </w:t>
      </w:r>
      <w:r w:rsidR="0051503D" w:rsidRPr="000F7D45">
        <w:rPr>
          <w:bCs/>
          <w:sz w:val="20"/>
          <w:szCs w:val="20"/>
        </w:rPr>
        <w:t>c</w:t>
      </w:r>
      <w:r w:rsidRPr="000F7D45">
        <w:rPr>
          <w:bCs/>
          <w:sz w:val="20"/>
          <w:szCs w:val="20"/>
        </w:rPr>
        <w:t xml:space="preserve">aiba recurso ou indenização de qualquer espécie à empresa detentora, conforme previsto </w:t>
      </w:r>
      <w:r w:rsidR="001B1C3C" w:rsidRPr="000F7D45">
        <w:rPr>
          <w:bCs/>
          <w:sz w:val="20"/>
          <w:szCs w:val="20"/>
        </w:rPr>
        <w:t>no art. 83</w:t>
      </w:r>
      <w:r w:rsidRPr="000F7D45">
        <w:rPr>
          <w:bCs/>
          <w:sz w:val="20"/>
          <w:szCs w:val="20"/>
        </w:rPr>
        <w:t xml:space="preserve"> da Lei Federal </w:t>
      </w:r>
      <w:r w:rsidR="001B1C3C" w:rsidRPr="000F7D45">
        <w:rPr>
          <w:bCs/>
          <w:sz w:val="20"/>
          <w:szCs w:val="20"/>
        </w:rPr>
        <w:t>nº 14.133/2021</w:t>
      </w:r>
      <w:r w:rsidRPr="000F7D45">
        <w:rPr>
          <w:bCs/>
          <w:sz w:val="20"/>
          <w:szCs w:val="20"/>
        </w:rPr>
        <w:t>.</w:t>
      </w:r>
    </w:p>
    <w:p w14:paraId="758F3B59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</w:p>
    <w:p w14:paraId="12E4C0BE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/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lastRenderedPageBreak/>
        <w:t>CLÁUSULA IV – DA ADMINISTRAÇÃO DESTA ATA DE REGISTRO DE PREÇOS</w:t>
      </w:r>
    </w:p>
    <w:p w14:paraId="6CC2F2CA" w14:textId="1147CC2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1.</w:t>
      </w:r>
      <w:r w:rsidRPr="000F7D45">
        <w:rPr>
          <w:bCs/>
          <w:sz w:val="20"/>
          <w:szCs w:val="20"/>
        </w:rPr>
        <w:t xml:space="preserve"> A Administração e o gerencia</w:t>
      </w:r>
      <w:r w:rsidR="001B1C3C" w:rsidRPr="000F7D45">
        <w:rPr>
          <w:bCs/>
          <w:sz w:val="20"/>
          <w:szCs w:val="20"/>
        </w:rPr>
        <w:t>mento da presente ata caberão ao Órgão Gerenciador da Intenção de Registro de Preços – IRP</w:t>
      </w:r>
      <w:r w:rsidRPr="000F7D45">
        <w:rPr>
          <w:bCs/>
          <w:sz w:val="20"/>
          <w:szCs w:val="20"/>
        </w:rPr>
        <w:t xml:space="preserve"> </w:t>
      </w:r>
      <w:r w:rsidR="001B1C3C" w:rsidRPr="000F7D45">
        <w:rPr>
          <w:bCs/>
          <w:sz w:val="20"/>
          <w:szCs w:val="20"/>
        </w:rPr>
        <w:t>e/</w:t>
      </w:r>
      <w:r w:rsidRPr="000F7D45">
        <w:rPr>
          <w:bCs/>
          <w:sz w:val="20"/>
          <w:szCs w:val="20"/>
        </w:rPr>
        <w:t xml:space="preserve">ou </w:t>
      </w:r>
      <w:r w:rsidR="001B1C3C" w:rsidRPr="000F7D45">
        <w:rPr>
          <w:bCs/>
          <w:sz w:val="20"/>
          <w:szCs w:val="20"/>
        </w:rPr>
        <w:t>a</w:t>
      </w:r>
      <w:r w:rsidR="001A36DB" w:rsidRPr="000F7D45">
        <w:rPr>
          <w:bCs/>
          <w:sz w:val="20"/>
          <w:szCs w:val="20"/>
        </w:rPr>
        <w:t>s</w:t>
      </w:r>
      <w:r w:rsidR="001B1C3C" w:rsidRPr="000F7D45">
        <w:rPr>
          <w:bCs/>
          <w:sz w:val="20"/>
          <w:szCs w:val="20"/>
        </w:rPr>
        <w:t xml:space="preserve"> Secretaria</w:t>
      </w:r>
      <w:r w:rsidR="001A36DB" w:rsidRPr="000F7D45">
        <w:rPr>
          <w:bCs/>
          <w:sz w:val="20"/>
          <w:szCs w:val="20"/>
        </w:rPr>
        <w:t>s</w:t>
      </w:r>
      <w:r w:rsidR="001B1C3C" w:rsidRPr="000F7D45">
        <w:rPr>
          <w:bCs/>
          <w:sz w:val="20"/>
          <w:szCs w:val="20"/>
        </w:rPr>
        <w:t xml:space="preserve"> Municipa</w:t>
      </w:r>
      <w:r w:rsidR="001A36DB" w:rsidRPr="000F7D45">
        <w:rPr>
          <w:bCs/>
          <w:sz w:val="20"/>
          <w:szCs w:val="20"/>
        </w:rPr>
        <w:t>is</w:t>
      </w:r>
      <w:r w:rsidR="001B1C3C" w:rsidRPr="000F7D45">
        <w:rPr>
          <w:bCs/>
          <w:sz w:val="20"/>
          <w:szCs w:val="20"/>
        </w:rPr>
        <w:t>,</w:t>
      </w:r>
      <w:r w:rsidRPr="000F7D45">
        <w:rPr>
          <w:bCs/>
          <w:sz w:val="20"/>
          <w:szCs w:val="20"/>
        </w:rPr>
        <w:t xml:space="preserve"> nos termos do Decreto Municipal nº </w:t>
      </w:r>
      <w:r w:rsidR="005A1CE9" w:rsidRPr="000F7D45">
        <w:rPr>
          <w:bCs/>
          <w:sz w:val="20"/>
          <w:szCs w:val="20"/>
        </w:rPr>
        <w:t>5.306</w:t>
      </w:r>
      <w:r w:rsidR="001B1C3C" w:rsidRPr="000F7D45">
        <w:rPr>
          <w:bCs/>
          <w:sz w:val="20"/>
          <w:szCs w:val="20"/>
        </w:rPr>
        <w:t>/2022, Capítulo X,</w:t>
      </w:r>
      <w:r w:rsidRPr="000F7D45">
        <w:rPr>
          <w:bCs/>
          <w:sz w:val="20"/>
          <w:szCs w:val="20"/>
        </w:rPr>
        <w:t xml:space="preserve"> que disciplina o sistema de registro de preços no âmbito </w:t>
      </w:r>
      <w:r w:rsidR="001B1C3C" w:rsidRPr="000F7D45">
        <w:rPr>
          <w:bCs/>
          <w:sz w:val="20"/>
          <w:szCs w:val="20"/>
        </w:rPr>
        <w:t>municipal</w:t>
      </w:r>
      <w:r w:rsidRPr="000F7D45">
        <w:rPr>
          <w:bCs/>
          <w:sz w:val="20"/>
          <w:szCs w:val="20"/>
        </w:rPr>
        <w:t>.</w:t>
      </w:r>
    </w:p>
    <w:p w14:paraId="0DE93150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</w:p>
    <w:p w14:paraId="46157C57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/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CLÁUSULA V – DA UTILIZAÇÃO DESTA ATA DE REGISTRO DE PREÇOS</w:t>
      </w:r>
    </w:p>
    <w:p w14:paraId="63DB750A" w14:textId="0DC467DD" w:rsidR="00615F53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1.</w:t>
      </w:r>
      <w:r w:rsidRPr="000F7D45">
        <w:rPr>
          <w:bCs/>
          <w:sz w:val="20"/>
          <w:szCs w:val="20"/>
        </w:rPr>
        <w:t xml:space="preserve"> É vedada a utilização desta Ata pelos demais órgãos da Administração Pública Federal, </w:t>
      </w:r>
      <w:r w:rsidR="007D674C" w:rsidRPr="000F7D45">
        <w:rPr>
          <w:bCs/>
          <w:sz w:val="20"/>
          <w:szCs w:val="20"/>
        </w:rPr>
        <w:t>estadual</w:t>
      </w:r>
      <w:r w:rsidRPr="000F7D45">
        <w:rPr>
          <w:bCs/>
          <w:sz w:val="20"/>
          <w:szCs w:val="20"/>
        </w:rPr>
        <w:t xml:space="preserve"> ou Municipal</w:t>
      </w:r>
      <w:r w:rsidR="00615F53" w:rsidRPr="000F7D45">
        <w:rPr>
          <w:bCs/>
          <w:sz w:val="20"/>
          <w:szCs w:val="20"/>
        </w:rPr>
        <w:t>.</w:t>
      </w:r>
    </w:p>
    <w:p w14:paraId="4DA4A74B" w14:textId="77777777" w:rsidR="00615F53" w:rsidRPr="000F7D45" w:rsidRDefault="00615F53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</w:p>
    <w:p w14:paraId="5EDA5742" w14:textId="40B2CA2D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/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CLÁUSULA VI – DO PREÇO</w:t>
      </w:r>
    </w:p>
    <w:p w14:paraId="79526866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1.</w:t>
      </w:r>
      <w:r w:rsidRPr="000F7D45">
        <w:rPr>
          <w:bCs/>
          <w:sz w:val="20"/>
          <w:szCs w:val="20"/>
        </w:rPr>
        <w:t xml:space="preserve"> Os preços a serem praticados deverão obedecer aos critérios de análises de acordo com a legislação em vigor e ainda as cotações de preços estabelecidas no processo.</w:t>
      </w:r>
    </w:p>
    <w:p w14:paraId="697C00B2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2.</w:t>
      </w:r>
      <w:r w:rsidRPr="000F7D45">
        <w:rPr>
          <w:bCs/>
          <w:sz w:val="20"/>
          <w:szCs w:val="20"/>
        </w:rPr>
        <w:t xml:space="preserve"> Em cada fornecimento decorrente desta Ata será observada a compatibilidade dos preços registrados com aqueles praticados no mercado, conforme especificações técnicas e condições constantes do Edital Pregão, que a precedeu e integra o presente instrumento de compromisso.</w:t>
      </w:r>
    </w:p>
    <w:p w14:paraId="55339F61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</w:p>
    <w:p w14:paraId="3876299A" w14:textId="708D594F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/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 xml:space="preserve">CLÁUSULA VII – </w:t>
      </w:r>
      <w:r w:rsidR="001B4A9D" w:rsidRPr="000F7D45">
        <w:rPr>
          <w:b/>
          <w:bCs/>
          <w:sz w:val="20"/>
          <w:szCs w:val="20"/>
        </w:rPr>
        <w:t xml:space="preserve">DO PRAZO DE ENTREGA E DO RECEBIMENTO </w:t>
      </w:r>
    </w:p>
    <w:p w14:paraId="11AAE861" w14:textId="790D1E30" w:rsidR="001B4A9D" w:rsidRPr="000F7D45" w:rsidRDefault="009F07F6" w:rsidP="008E413C">
      <w:pPr>
        <w:pStyle w:val="PargrafodaLista"/>
        <w:numPr>
          <w:ilvl w:val="0"/>
          <w:numId w:val="34"/>
        </w:numPr>
        <w:adjustRightInd w:val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0F7D45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>PRAZO DE </w:t>
      </w:r>
      <w:r w:rsidRPr="000F7D45">
        <w:rPr>
          <w:rStyle w:val="Forte"/>
          <w:rFonts w:ascii="Arial" w:hAnsi="Arial" w:cs="Arial"/>
          <w:color w:val="000000"/>
          <w:sz w:val="20"/>
          <w:szCs w:val="20"/>
          <w:shd w:val="clear" w:color="auto" w:fill="FBEEB8"/>
        </w:rPr>
        <w:t>ENTREGA</w:t>
      </w:r>
      <w:r w:rsidRPr="000F7D45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>: </w:t>
      </w:r>
      <w:r w:rsidR="008E413C" w:rsidRPr="000F7D45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8E413C" w:rsidRPr="000F7D45">
        <w:rPr>
          <w:rFonts w:ascii="Arial" w:hAnsi="Arial" w:cs="Arial"/>
          <w:color w:val="000000"/>
          <w:sz w:val="20"/>
          <w:szCs w:val="20"/>
          <w:shd w:val="clear" w:color="auto" w:fill="FFFFFF"/>
        </w:rPr>
        <w:t>O prazo de entrega é de 30 (trinta) dias, contados do recebimento da: Nota De Empenho ou Documento Equivalente.</w:t>
      </w:r>
    </w:p>
    <w:p w14:paraId="1003B395" w14:textId="77777777" w:rsidR="008E413C" w:rsidRPr="000F7D45" w:rsidRDefault="008E413C" w:rsidP="00673C6E">
      <w:pPr>
        <w:adjustRightInd w:val="0"/>
        <w:ind w:left="720"/>
        <w:rPr>
          <w:rFonts w:ascii="Arial" w:hAnsi="Arial" w:cs="Arial"/>
          <w:color w:val="000000"/>
          <w:sz w:val="20"/>
          <w:szCs w:val="20"/>
        </w:rPr>
      </w:pPr>
    </w:p>
    <w:p w14:paraId="5BC4EAA6" w14:textId="142C4036" w:rsidR="001B4A9D" w:rsidRPr="000F7D45" w:rsidRDefault="001B4A9D" w:rsidP="00673C6E">
      <w:pPr>
        <w:adjustRightInd w:val="0"/>
        <w:ind w:left="360"/>
        <w:jc w:val="both"/>
        <w:rPr>
          <w:rFonts w:ascii="Arial" w:hAnsi="Arial" w:cs="Arial"/>
          <w:color w:val="000000"/>
          <w:sz w:val="20"/>
          <w:szCs w:val="20"/>
        </w:rPr>
      </w:pPr>
      <w:r w:rsidRPr="000F7D45">
        <w:rPr>
          <w:rFonts w:ascii="Arial" w:hAnsi="Arial" w:cs="Arial"/>
          <w:b/>
          <w:color w:val="000000"/>
          <w:sz w:val="20"/>
          <w:szCs w:val="20"/>
        </w:rPr>
        <w:t>2.</w:t>
      </w:r>
      <w:r w:rsidRPr="000F7D45">
        <w:rPr>
          <w:rFonts w:ascii="Arial" w:hAnsi="Arial" w:cs="Arial"/>
          <w:color w:val="000000"/>
          <w:sz w:val="20"/>
          <w:szCs w:val="20"/>
        </w:rPr>
        <w:t xml:space="preserve"> </w:t>
      </w:r>
      <w:r w:rsidR="009F07F6" w:rsidRPr="000F7D45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> LOCAL DE </w:t>
      </w:r>
      <w:r w:rsidR="009F07F6" w:rsidRPr="000F7D45">
        <w:rPr>
          <w:rStyle w:val="Forte"/>
          <w:rFonts w:ascii="Arial" w:hAnsi="Arial" w:cs="Arial"/>
          <w:color w:val="000000"/>
          <w:sz w:val="20"/>
          <w:szCs w:val="20"/>
          <w:shd w:val="clear" w:color="auto" w:fill="FBEEB8"/>
        </w:rPr>
        <w:t>ENTREGA:</w:t>
      </w:r>
      <w:r w:rsidR="009F07F6" w:rsidRPr="000F7D45">
        <w:rPr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8E413C" w:rsidRPr="000F7D45">
        <w:rPr>
          <w:rFonts w:ascii="Arial" w:hAnsi="Arial" w:cs="Arial"/>
          <w:color w:val="000000"/>
          <w:sz w:val="20"/>
          <w:szCs w:val="20"/>
          <w:shd w:val="clear" w:color="auto" w:fill="FFFFFF"/>
        </w:rPr>
        <w:t>ALMOXARIFADO CENTRAL DA SECRETARIA MUNICIPAL DE SAÚDE, localizado na Rua São Paulo, nº 3328 - B. Liberdade, Espigão do Oeste-RO, fone </w:t>
      </w:r>
      <w:r w:rsidR="008E413C" w:rsidRPr="000F7D45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>(69)3481-1440 </w:t>
      </w:r>
      <w:r w:rsidR="008E413C" w:rsidRPr="000F7D45">
        <w:rPr>
          <w:rFonts w:ascii="Arial" w:hAnsi="Arial" w:cs="Arial"/>
          <w:color w:val="000000"/>
          <w:sz w:val="20"/>
          <w:szCs w:val="20"/>
          <w:shd w:val="clear" w:color="auto" w:fill="FFFFFF"/>
        </w:rPr>
        <w:t>ramal 1001, de SEGUNDA a SEXTA-FEIRA, NO HORÁRIO DAS 07H00MIN ÀS 13H00MIN, em dias úteis. (entende-se como dia útil de segunda a sexta-feira, exceto nos feriados).</w:t>
      </w:r>
    </w:p>
    <w:p w14:paraId="53DBE519" w14:textId="7D024AA2" w:rsidR="001B4A9D" w:rsidRPr="000F7D45" w:rsidRDefault="001B4A9D" w:rsidP="00673C6E">
      <w:pPr>
        <w:adjustRightInd w:val="0"/>
        <w:ind w:left="360"/>
        <w:jc w:val="both"/>
        <w:rPr>
          <w:rFonts w:ascii="Arial" w:hAnsi="Arial" w:cs="Arial"/>
          <w:sz w:val="20"/>
          <w:szCs w:val="20"/>
        </w:rPr>
      </w:pPr>
      <w:r w:rsidRPr="000F7D45">
        <w:rPr>
          <w:rFonts w:ascii="Arial" w:hAnsi="Arial" w:cs="Arial"/>
          <w:b/>
          <w:sz w:val="20"/>
          <w:szCs w:val="20"/>
        </w:rPr>
        <w:t>3</w:t>
      </w:r>
      <w:r w:rsidRPr="000F7D45">
        <w:rPr>
          <w:rFonts w:ascii="Arial" w:hAnsi="Arial" w:cs="Arial"/>
          <w:sz w:val="20"/>
          <w:szCs w:val="20"/>
        </w:rPr>
        <w:t>. Apresentar o produto com embalagem em perfeito estado, nas condições de temperatura exigidas no rótulo, com as instruções de uso acompanhado no produto em português e com os dizeres,</w:t>
      </w:r>
      <w:r w:rsidRPr="000F7D45">
        <w:rPr>
          <w:rFonts w:ascii="Arial" w:hAnsi="Arial" w:cs="Arial"/>
          <w:b/>
          <w:sz w:val="20"/>
          <w:szCs w:val="20"/>
        </w:rPr>
        <w:t xml:space="preserve"> PROIBIDA A VENDA AO COMÉRCIO</w:t>
      </w:r>
      <w:r w:rsidRPr="000F7D45">
        <w:rPr>
          <w:rFonts w:ascii="Arial" w:hAnsi="Arial" w:cs="Arial"/>
          <w:sz w:val="20"/>
          <w:szCs w:val="20"/>
        </w:rPr>
        <w:t xml:space="preserve">  conforme art</w:t>
      </w:r>
      <w:r w:rsidRPr="000F7D45">
        <w:rPr>
          <w:rFonts w:ascii="Arial" w:hAnsi="Arial" w:cs="Arial"/>
          <w:b/>
          <w:sz w:val="20"/>
          <w:szCs w:val="20"/>
        </w:rPr>
        <w:t>. 7º da Portaria  nº 2.814/GM/1998;</w:t>
      </w:r>
    </w:p>
    <w:p w14:paraId="35F0CB1F" w14:textId="40D1F731" w:rsidR="001B4A9D" w:rsidRPr="000F7D45" w:rsidRDefault="001B4A9D" w:rsidP="00673C6E">
      <w:pPr>
        <w:pStyle w:val="Corpodetexto3"/>
        <w:ind w:left="360"/>
        <w:rPr>
          <w:rFonts w:ascii="Arial" w:hAnsi="Arial" w:cs="Arial"/>
          <w:sz w:val="20"/>
          <w:szCs w:val="20"/>
        </w:rPr>
      </w:pPr>
      <w:r w:rsidRPr="000F7D45">
        <w:rPr>
          <w:rFonts w:ascii="Arial" w:hAnsi="Arial" w:cs="Arial"/>
          <w:b/>
          <w:sz w:val="20"/>
          <w:szCs w:val="20"/>
          <w:lang w:val="pt-BR"/>
        </w:rPr>
        <w:t>4</w:t>
      </w:r>
      <w:r w:rsidRPr="000F7D45">
        <w:rPr>
          <w:rFonts w:ascii="Arial" w:hAnsi="Arial" w:cs="Arial"/>
          <w:b/>
          <w:sz w:val="20"/>
          <w:szCs w:val="20"/>
        </w:rPr>
        <w:t>.</w:t>
      </w:r>
      <w:r w:rsidRPr="000F7D45">
        <w:rPr>
          <w:rFonts w:ascii="Arial" w:hAnsi="Arial" w:cs="Arial"/>
          <w:sz w:val="20"/>
          <w:szCs w:val="20"/>
        </w:rPr>
        <w:t xml:space="preserve"> </w:t>
      </w:r>
      <w:r w:rsidR="00A73046" w:rsidRPr="000F7D45">
        <w:rPr>
          <w:rFonts w:ascii="Arial" w:hAnsi="Arial" w:cs="Arial"/>
          <w:sz w:val="20"/>
          <w:szCs w:val="20"/>
        </w:rPr>
        <w:t>A apresentação dos materiais/produtos deverá</w:t>
      </w:r>
      <w:r w:rsidRPr="000F7D45">
        <w:rPr>
          <w:rFonts w:ascii="Arial" w:hAnsi="Arial" w:cs="Arial"/>
          <w:sz w:val="20"/>
          <w:szCs w:val="20"/>
        </w:rPr>
        <w:t xml:space="preserve"> obedecer aos seguintes parâmetros:</w:t>
      </w:r>
    </w:p>
    <w:p w14:paraId="71AD3256" w14:textId="5D355D66" w:rsidR="001B4A9D" w:rsidRPr="000F7D45" w:rsidRDefault="001B4A9D" w:rsidP="00673C6E">
      <w:pPr>
        <w:pStyle w:val="Corpodetexto3"/>
        <w:ind w:left="360"/>
        <w:rPr>
          <w:rFonts w:ascii="Arial" w:hAnsi="Arial" w:cs="Arial"/>
          <w:b/>
          <w:sz w:val="20"/>
          <w:szCs w:val="20"/>
        </w:rPr>
      </w:pPr>
      <w:r w:rsidRPr="000F7D45">
        <w:rPr>
          <w:rFonts w:ascii="Arial" w:hAnsi="Arial" w:cs="Arial"/>
          <w:b/>
          <w:sz w:val="20"/>
          <w:szCs w:val="20"/>
        </w:rPr>
        <w:t>5.</w:t>
      </w:r>
      <w:r w:rsidRPr="000F7D45">
        <w:rPr>
          <w:rFonts w:ascii="Arial" w:hAnsi="Arial" w:cs="Arial"/>
          <w:sz w:val="20"/>
          <w:szCs w:val="20"/>
        </w:rPr>
        <w:t xml:space="preserve"> Deverão estar estritamente de acordo com as especificações constantes do respectivo </w:t>
      </w:r>
      <w:r w:rsidRPr="000F7D45">
        <w:rPr>
          <w:rFonts w:ascii="Arial" w:hAnsi="Arial" w:cs="Arial"/>
          <w:b/>
          <w:sz w:val="20"/>
          <w:szCs w:val="20"/>
        </w:rPr>
        <w:t>Termo de Referência, inclusive no que diz respeito às especificações de embalagens e validades;</w:t>
      </w:r>
    </w:p>
    <w:p w14:paraId="1C70F16C" w14:textId="5AF56211" w:rsidR="001B4A9D" w:rsidRPr="000F7D45" w:rsidRDefault="001B4A9D" w:rsidP="00673C6E">
      <w:pPr>
        <w:pStyle w:val="Corpodetexto3"/>
        <w:ind w:left="360"/>
        <w:rPr>
          <w:rFonts w:ascii="Arial" w:hAnsi="Arial" w:cs="Arial"/>
          <w:sz w:val="20"/>
          <w:szCs w:val="20"/>
        </w:rPr>
      </w:pPr>
      <w:r w:rsidRPr="000F7D45">
        <w:rPr>
          <w:rFonts w:ascii="Arial" w:hAnsi="Arial" w:cs="Arial"/>
          <w:b/>
          <w:sz w:val="20"/>
          <w:szCs w:val="20"/>
        </w:rPr>
        <w:t>6.</w:t>
      </w:r>
      <w:r w:rsidRPr="000F7D45">
        <w:rPr>
          <w:rFonts w:ascii="Arial" w:hAnsi="Arial" w:cs="Arial"/>
          <w:sz w:val="20"/>
          <w:szCs w:val="20"/>
        </w:rPr>
        <w:t xml:space="preserve"> As embalagens deverão conter as respectivas especificações técnicas dos mesmos e as informações concernentes os seus fabricantes ou importadores (razão social, CNPJ, endereço, etc.); </w:t>
      </w:r>
    </w:p>
    <w:p w14:paraId="05D02CBC" w14:textId="28BDF5E7" w:rsidR="001B4A9D" w:rsidRPr="000F7D45" w:rsidRDefault="001B4A9D" w:rsidP="00673C6E">
      <w:pPr>
        <w:pStyle w:val="ParagraphStyle"/>
        <w:spacing w:before="60" w:after="60"/>
        <w:ind w:left="360"/>
        <w:jc w:val="both"/>
        <w:rPr>
          <w:b/>
          <w:bCs/>
          <w:sz w:val="20"/>
          <w:szCs w:val="20"/>
        </w:rPr>
      </w:pPr>
      <w:r w:rsidRPr="000F7D45">
        <w:rPr>
          <w:b/>
          <w:sz w:val="20"/>
          <w:szCs w:val="20"/>
        </w:rPr>
        <w:t>7.</w:t>
      </w:r>
      <w:r w:rsidRPr="000F7D45">
        <w:rPr>
          <w:sz w:val="20"/>
          <w:szCs w:val="20"/>
        </w:rPr>
        <w:t xml:space="preserve"> Todos os produtos deverão estar em consonância com as normas de registro junto a ABNT e aos demais órgãos exigidos;</w:t>
      </w:r>
    </w:p>
    <w:p w14:paraId="53F8C25B" w14:textId="77777777" w:rsidR="00DF177D" w:rsidRPr="000F7D45" w:rsidRDefault="00DF177D" w:rsidP="001E73DB">
      <w:pPr>
        <w:pStyle w:val="ParagraphStyle"/>
        <w:spacing w:before="60" w:after="60"/>
        <w:ind w:left="142"/>
        <w:jc w:val="both"/>
        <w:rPr>
          <w:b/>
          <w:bCs/>
          <w:sz w:val="20"/>
          <w:szCs w:val="20"/>
        </w:rPr>
      </w:pPr>
    </w:p>
    <w:p w14:paraId="7A8E88A2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/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CLÁUSULA VIII – DO PAGAMENTO</w:t>
      </w:r>
    </w:p>
    <w:p w14:paraId="79F91004" w14:textId="735A2E7E" w:rsidR="008E6127" w:rsidRPr="000F7D45" w:rsidRDefault="008E6127" w:rsidP="008E6127">
      <w:pPr>
        <w:widowControl/>
        <w:shd w:val="clear" w:color="auto" w:fill="FFFFFF"/>
        <w:autoSpaceDE/>
        <w:autoSpaceDN/>
        <w:ind w:left="113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  <w:r w:rsidR="009F07F6" w:rsidRPr="000F7D45">
        <w:rPr>
          <w:rFonts w:ascii="Arial" w:hAnsi="Arial" w:cs="Arial"/>
          <w:color w:val="000000"/>
          <w:sz w:val="20"/>
          <w:szCs w:val="20"/>
          <w:shd w:val="clear" w:color="auto" w:fill="FFFFFF"/>
        </w:rPr>
        <w:t>O pagamento será proveniente dos recursos da Secretaria e serão efetuados em até </w:t>
      </w:r>
      <w:r w:rsidR="009F07F6" w:rsidRPr="000F7D45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>30 (trinta) dias</w:t>
      </w:r>
      <w:r w:rsidR="009F07F6" w:rsidRPr="000F7D45">
        <w:rPr>
          <w:rFonts w:ascii="Arial" w:hAnsi="Arial" w:cs="Arial"/>
          <w:color w:val="000000"/>
          <w:sz w:val="20"/>
          <w:szCs w:val="20"/>
          <w:shd w:val="clear" w:color="auto" w:fill="FFFFFF"/>
        </w:rPr>
        <w:t>, contados da data da apresentação da nota fiscal devidamente atestada pelo gestor da contratação, mediante crédito em conta corrente em nome da Contratada.</w:t>
      </w:r>
    </w:p>
    <w:p w14:paraId="62E85799" w14:textId="7A016348" w:rsidR="008E6127" w:rsidRPr="000F7D45" w:rsidRDefault="008E6127" w:rsidP="008E6127">
      <w:pPr>
        <w:widowControl/>
        <w:shd w:val="clear" w:color="auto" w:fill="FFFFFF"/>
        <w:autoSpaceDE/>
        <w:autoSpaceDN/>
        <w:ind w:left="113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2.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O pagamento será efetuado somente após as Notas Fiscais/Faturas serem conferidas, aceitas e atestadas pelo gestor, obrigando-se a empresa a manter sua regularidade fiscal, trabalhista e demais licenças exigidas na licitação.</w:t>
      </w:r>
    </w:p>
    <w:p w14:paraId="06756306" w14:textId="25736001" w:rsidR="008E6127" w:rsidRPr="000F7D45" w:rsidRDefault="008E6127" w:rsidP="008E6127">
      <w:pPr>
        <w:widowControl/>
        <w:shd w:val="clear" w:color="auto" w:fill="FFFFFF"/>
        <w:autoSpaceDE/>
        <w:autoSpaceDN/>
        <w:ind w:left="113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3.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É vedada a realização de pagamento antes da execução do objeto ou se o mesmo não estiver de acordo com as especificações exigidas.</w:t>
      </w:r>
    </w:p>
    <w:p w14:paraId="606499DF" w14:textId="0DFCCDD7" w:rsidR="008E6127" w:rsidRPr="000F7D45" w:rsidRDefault="008E6127" w:rsidP="008E6127">
      <w:pPr>
        <w:widowControl/>
        <w:shd w:val="clear" w:color="auto" w:fill="FFFFFF"/>
        <w:autoSpaceDE/>
        <w:autoSpaceDN/>
        <w:ind w:left="113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4.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Deverão ser apresentadas no ato da entrega do serviço, as Notas Fiscais/Faturas, emitidas em 02 vias, conforme segue abaixo:</w:t>
      </w:r>
    </w:p>
    <w:p w14:paraId="6F043AAD" w14:textId="77777777" w:rsidR="008E413C" w:rsidRPr="000F7D45" w:rsidRDefault="008E413C" w:rsidP="008E6127">
      <w:pPr>
        <w:widowControl/>
        <w:shd w:val="clear" w:color="auto" w:fill="FFFFFF"/>
        <w:autoSpaceDE/>
        <w:autoSpaceDN/>
        <w:ind w:left="113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83"/>
      </w:tblGrid>
      <w:tr w:rsidR="008E6127" w:rsidRPr="000F7D45" w14:paraId="7949D7D2" w14:textId="77777777" w:rsidTr="008E6127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6FDECD" w14:textId="77777777" w:rsidR="008E6127" w:rsidRPr="000F7D45" w:rsidRDefault="008E6127" w:rsidP="008E6127">
            <w:pPr>
              <w:widowControl/>
              <w:autoSpaceDE/>
              <w:autoSpaceDN/>
              <w:ind w:left="113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0F7D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pt-BR"/>
              </w:rPr>
              <w:t>Prefeitura do Município de Espigão do Oeste-RO, CNPJ Nº: 04.695.284/0001-39</w:t>
            </w:r>
          </w:p>
          <w:p w14:paraId="74C30954" w14:textId="77777777" w:rsidR="008E6127" w:rsidRPr="000F7D45" w:rsidRDefault="008E6127" w:rsidP="008E6127">
            <w:pPr>
              <w:widowControl/>
              <w:autoSpaceDE/>
              <w:autoSpaceDN/>
              <w:ind w:left="113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0F7D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pt-BR"/>
              </w:rPr>
              <w:t>Endereço: Rua Rio Grande do Sul, 2800, bairro Vista alegre, Espigão do Oeste, CEP-76.974-000</w:t>
            </w:r>
          </w:p>
        </w:tc>
      </w:tr>
    </w:tbl>
    <w:p w14:paraId="49E6FC8C" w14:textId="77777777" w:rsidR="008E413C" w:rsidRPr="000F7D45" w:rsidRDefault="008E413C" w:rsidP="008E6127">
      <w:pPr>
        <w:widowControl/>
        <w:shd w:val="clear" w:color="auto" w:fill="FFFFFF"/>
        <w:autoSpaceDE/>
        <w:autoSpaceDN/>
        <w:ind w:left="113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</w:pPr>
    </w:p>
    <w:p w14:paraId="20E97A51" w14:textId="104BE042" w:rsidR="008E6127" w:rsidRPr="000F7D45" w:rsidRDefault="008E6127" w:rsidP="008E6127">
      <w:pPr>
        <w:widowControl/>
        <w:shd w:val="clear" w:color="auto" w:fill="FFFFFF"/>
        <w:autoSpaceDE/>
        <w:autoSpaceDN/>
        <w:ind w:left="113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5.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No corpo da Nota Fiscal/Fatura deverá conter:</w:t>
      </w:r>
    </w:p>
    <w:p w14:paraId="380645F9" w14:textId="5B255CEF" w:rsidR="008E6127" w:rsidRPr="000F7D45" w:rsidRDefault="008E6127" w:rsidP="008E6127">
      <w:pPr>
        <w:widowControl/>
        <w:shd w:val="clear" w:color="auto" w:fill="FFFFFF"/>
        <w:autoSpaceDE/>
        <w:autoSpaceDN/>
        <w:ind w:left="113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6.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A descrição do material/serviço, que deve ser compatível com a presente na Nota de Empenho correspondente.</w:t>
      </w:r>
    </w:p>
    <w:p w14:paraId="63B74569" w14:textId="2AF5C5C4" w:rsidR="008E6127" w:rsidRPr="000F7D45" w:rsidRDefault="008E6127" w:rsidP="008E6127">
      <w:pPr>
        <w:widowControl/>
        <w:shd w:val="clear" w:color="auto" w:fill="FFFFFF"/>
        <w:autoSpaceDE/>
        <w:autoSpaceDN/>
        <w:ind w:left="113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7.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ITEM e validade dos itens, serviço.</w:t>
      </w:r>
    </w:p>
    <w:p w14:paraId="08EEB2D3" w14:textId="356475BE" w:rsidR="008E6127" w:rsidRPr="000F7D45" w:rsidRDefault="008E6127" w:rsidP="008E6127">
      <w:pPr>
        <w:widowControl/>
        <w:shd w:val="clear" w:color="auto" w:fill="FFFFFF"/>
        <w:autoSpaceDE/>
        <w:autoSpaceDN/>
        <w:ind w:left="113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8.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Valor unitário do item/serviço de acordo com a nota de empenho.</w:t>
      </w:r>
    </w:p>
    <w:p w14:paraId="484F0EC9" w14:textId="29B5586A" w:rsidR="008E6127" w:rsidRPr="000F7D45" w:rsidRDefault="008E6127" w:rsidP="008E6127">
      <w:pPr>
        <w:widowControl/>
        <w:shd w:val="clear" w:color="auto" w:fill="FFFFFF"/>
        <w:autoSpaceDE/>
        <w:autoSpaceDN/>
        <w:ind w:left="113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lastRenderedPageBreak/>
        <w:t>9.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Identificação de Número do Processo e identificação da Nota de empenho.</w:t>
      </w:r>
    </w:p>
    <w:p w14:paraId="1BF70F76" w14:textId="513C4A0D" w:rsidR="008E6127" w:rsidRPr="000F7D45" w:rsidRDefault="008E6127" w:rsidP="008E6127">
      <w:pPr>
        <w:widowControl/>
        <w:shd w:val="clear" w:color="auto" w:fill="FFFFFF"/>
        <w:autoSpaceDE/>
        <w:autoSpaceDN/>
        <w:ind w:left="113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10.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Identificação do Banco (código), da Agência Bancária, do Número da Conta Bancária, para fins de pagamento, o qual deverá ser efetuado no prazo de imediato após a entrega total do objeto de acordo com a nota de empenho, bem com, das correções fiscais e contábeis, se for o caso.</w:t>
      </w:r>
    </w:p>
    <w:p w14:paraId="7018DE8E" w14:textId="6F356A0D" w:rsidR="008E6127" w:rsidRPr="000F7D45" w:rsidRDefault="008E6127" w:rsidP="008E6127">
      <w:pPr>
        <w:widowControl/>
        <w:shd w:val="clear" w:color="auto" w:fill="FFFFFF"/>
        <w:autoSpaceDE/>
        <w:autoSpaceDN/>
        <w:ind w:left="113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11.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Acompanhado da(s) Nota(s)/Fatura(s) obrigatoriamente deverá seguir em anexo cópia da Nota de Empenho.</w:t>
      </w:r>
    </w:p>
    <w:p w14:paraId="051EF2BD" w14:textId="7AF5690C" w:rsidR="008E6127" w:rsidRPr="000F7D45" w:rsidRDefault="008E6127" w:rsidP="008E6127">
      <w:pPr>
        <w:widowControl/>
        <w:shd w:val="clear" w:color="auto" w:fill="FFFFFF"/>
        <w:autoSpaceDE/>
        <w:autoSpaceDN/>
        <w:ind w:left="113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12.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No caso da(s) Nota(s) Fiscal(ais)/Fatura(s) apresentarem erros ou dúvidas quanto à exatidão ou documentação, a CONTRATANTE se reservará o direito de pagar apenas a parcela não controvertida no prazo fixado para pagamento, ressalvado o direito da futura CONTRATADA de representar cobrança, as partes controvertidas com as devidas justificativas, nestes casos, a CONTRATANTE, terão o prazo de até 5 (cinco) dias úteis, a partir do recebimento efetuar análise e posterior liquidação/pagamento.</w:t>
      </w:r>
    </w:p>
    <w:p w14:paraId="0F52E799" w14:textId="292CCD5A" w:rsidR="008E6127" w:rsidRPr="000F7D45" w:rsidRDefault="008E6127" w:rsidP="008E6127">
      <w:pPr>
        <w:widowControl/>
        <w:shd w:val="clear" w:color="auto" w:fill="FFFFFF"/>
        <w:autoSpaceDE/>
        <w:autoSpaceDN/>
        <w:ind w:left="113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13.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Para fazer jus ao pagamento, a contratada deverá apresentar com a Nota Fiscal, devidamente atestada pelo setor competente, e a comprovação de sua situação regular perante a Fazenda Federal, a Seguridade Social e o Fundo de Garantia por Tempo de Serviço (FGTS), bem como quitação de impostos e taxas que porventura incidam sobre a aquisição.</w:t>
      </w:r>
    </w:p>
    <w:p w14:paraId="7A8B8F20" w14:textId="3F368773" w:rsidR="008E6127" w:rsidRPr="000F7D45" w:rsidRDefault="008E6127" w:rsidP="008E6127">
      <w:pPr>
        <w:widowControl/>
        <w:shd w:val="clear" w:color="auto" w:fill="FFFFFF"/>
        <w:autoSpaceDE/>
        <w:autoSpaceDN/>
        <w:ind w:left="113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14.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No caso de incorreção nos documentos apresentados, inclusive na nota fiscal, serão os mesmos devolvidos a contratada para as correções necessárias, não respondendo a Prefeitura Municipal de Espigão do Oeste-RO por quaisquer encargos resultantes de atrasos na liquidação do pagamento.</w:t>
      </w:r>
    </w:p>
    <w:p w14:paraId="56FEC7D1" w14:textId="7A163925" w:rsidR="008E6127" w:rsidRPr="000F7D45" w:rsidRDefault="008E6127" w:rsidP="008E6127">
      <w:pPr>
        <w:widowControl/>
        <w:shd w:val="clear" w:color="auto" w:fill="FFFFFF"/>
        <w:autoSpaceDE/>
        <w:autoSpaceDN/>
        <w:ind w:left="113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15.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 A Prefeitura Municipal de Espigão do Oeste-RO não efetua pagamento antecipado, não sendo considerados os itens das propostas que assim se apresentarem.</w:t>
      </w:r>
    </w:p>
    <w:p w14:paraId="07448D3F" w14:textId="64205681" w:rsidR="008E6127" w:rsidRPr="000F7D45" w:rsidRDefault="008E6127" w:rsidP="008E6127">
      <w:pPr>
        <w:widowControl/>
        <w:shd w:val="clear" w:color="auto" w:fill="FFFFFF"/>
        <w:autoSpaceDE/>
        <w:autoSpaceDN/>
        <w:ind w:left="113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16.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 Pelo inadimplemento pela Contratante de fatura entregue a administração e não paga no prazo superior a 30 (trinta) dias, contado do recebimento da Nota fiscal, será devida atualização monetária de acordo com índices oficiais aplicados à espécie e vigente à época da ocorrência do fato, conforme o disposto nas </w:t>
      </w:r>
      <w:hyperlink r:id="rId37" w:anchor=":~:text=LEI%20No%208.880%2C%20DE%2027%20DE%20MAIO%20DE%201994.&amp;text=Disp%C3%B5e%20sobre%20o%20Programa%20de,URV)%20e%20d%C3%A1%20outras%20provid%C3%AAncias." w:history="1">
        <w:r w:rsidRPr="000F7D45">
          <w:rPr>
            <w:rFonts w:ascii="Arial" w:eastAsia="Times New Roman" w:hAnsi="Arial" w:cs="Arial"/>
            <w:sz w:val="20"/>
            <w:szCs w:val="20"/>
            <w:u w:val="single"/>
            <w:lang w:val="pt-BR" w:eastAsia="pt-BR"/>
          </w:rPr>
          <w:t>Lei Federal nº 8.880/1994</w:t>
        </w:r>
      </w:hyperlink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e </w:t>
      </w:r>
      <w:hyperlink r:id="rId38" w:anchor=":~:text=LEI%20N%C2%BA%209.069%2C%20DE%2029%20DE%20JUNHO%20DE%201995.&amp;text=Disp%C3%B5e%20sobre%20o%20Plano%20Real,REAL%2C%20e%20d%C3%A1%20outras%20provid%C3%AAncias." w:history="1">
        <w:r w:rsidRPr="000F7D45">
          <w:rPr>
            <w:rFonts w:ascii="Arial" w:eastAsia="Times New Roman" w:hAnsi="Arial" w:cs="Arial"/>
            <w:sz w:val="20"/>
            <w:szCs w:val="20"/>
            <w:u w:val="single"/>
            <w:lang w:val="pt-BR" w:eastAsia="pt-BR"/>
          </w:rPr>
          <w:t>Lei Federal º 9.069/1995.</w:t>
        </w:r>
      </w:hyperlink>
    </w:p>
    <w:p w14:paraId="40A2DC5B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</w:p>
    <w:p w14:paraId="42EC54F8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/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CLÁUSULA IX – DAS CONDIÇÕES DE FORNECIMENTO E OBRIGAÇÕES DA CONTRATADA</w:t>
      </w:r>
    </w:p>
    <w:p w14:paraId="7F8473A0" w14:textId="676F2EE1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1.</w:t>
      </w:r>
      <w:r w:rsidRPr="000F7D45">
        <w:rPr>
          <w:bCs/>
          <w:sz w:val="20"/>
          <w:szCs w:val="20"/>
        </w:rPr>
        <w:t xml:space="preserve"> Os contratos decorrentes da presente Ata de Registro de Preços serão formalizados nos termos do edital </w:t>
      </w:r>
      <w:r w:rsidRPr="000F7D45">
        <w:rPr>
          <w:b/>
          <w:bCs/>
          <w:sz w:val="20"/>
          <w:szCs w:val="20"/>
        </w:rPr>
        <w:t xml:space="preserve">de Pregão Eletrônico </w:t>
      </w:r>
      <w:r w:rsidR="008E413C" w:rsidRPr="000F7D45">
        <w:rPr>
          <w:b/>
          <w:bCs/>
          <w:sz w:val="20"/>
          <w:szCs w:val="20"/>
        </w:rPr>
        <w:t>1</w:t>
      </w:r>
      <w:r w:rsidR="00051384">
        <w:rPr>
          <w:b/>
          <w:bCs/>
          <w:sz w:val="20"/>
          <w:szCs w:val="20"/>
        </w:rPr>
        <w:t>65</w:t>
      </w:r>
      <w:r w:rsidRPr="000F7D45">
        <w:rPr>
          <w:b/>
          <w:bCs/>
          <w:sz w:val="20"/>
          <w:szCs w:val="20"/>
        </w:rPr>
        <w:t>/202</w:t>
      </w:r>
      <w:r w:rsidR="00B8134B" w:rsidRPr="000F7D45">
        <w:rPr>
          <w:b/>
          <w:bCs/>
          <w:sz w:val="20"/>
          <w:szCs w:val="20"/>
        </w:rPr>
        <w:t>4</w:t>
      </w:r>
      <w:r w:rsidRPr="000F7D45">
        <w:rPr>
          <w:bCs/>
          <w:sz w:val="20"/>
          <w:szCs w:val="20"/>
        </w:rPr>
        <w:t>.</w:t>
      </w:r>
    </w:p>
    <w:p w14:paraId="1754B08C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2.</w:t>
      </w:r>
      <w:r w:rsidRPr="000F7D45">
        <w:rPr>
          <w:bCs/>
          <w:sz w:val="20"/>
          <w:szCs w:val="20"/>
        </w:rPr>
        <w:t xml:space="preserve"> As licitantes vencedoras ficam obrigadas a atender todas as ordens de fornecimento efetuadas durante a vigência desta ata, mesmo que a entrega delas decorrente estiver prevista para data posterior à do seu vencimento.</w:t>
      </w:r>
    </w:p>
    <w:p w14:paraId="2705A23C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3.</w:t>
      </w:r>
      <w:r w:rsidRPr="000F7D45">
        <w:rPr>
          <w:bCs/>
          <w:sz w:val="20"/>
          <w:szCs w:val="20"/>
        </w:rPr>
        <w:t xml:space="preserve"> Se o fornecimento não corresponder às especificações exigidas no Edital do Pregão que precedeu o presente Ata, a contratada será intimada à sua substituição imediatamente.</w:t>
      </w:r>
    </w:p>
    <w:p w14:paraId="1E2D9431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4.</w:t>
      </w:r>
      <w:r w:rsidRPr="000F7D45">
        <w:rPr>
          <w:bCs/>
          <w:sz w:val="20"/>
          <w:szCs w:val="20"/>
        </w:rPr>
        <w:t xml:space="preserve"> As faturas deverão ser entregues com a devida comprovação de manutenção das condições </w:t>
      </w:r>
      <w:proofErr w:type="spellStart"/>
      <w:r w:rsidRPr="000F7D45">
        <w:rPr>
          <w:bCs/>
          <w:sz w:val="20"/>
          <w:szCs w:val="20"/>
        </w:rPr>
        <w:t>habilitatórias</w:t>
      </w:r>
      <w:proofErr w:type="spellEnd"/>
      <w:r w:rsidRPr="000F7D45">
        <w:rPr>
          <w:bCs/>
          <w:sz w:val="20"/>
          <w:szCs w:val="20"/>
        </w:rPr>
        <w:t xml:space="preserve"> previstas no certame, na forma exigida pelo edital de licitação.</w:t>
      </w:r>
    </w:p>
    <w:p w14:paraId="559ADEB6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5.</w:t>
      </w:r>
      <w:r w:rsidRPr="000F7D45">
        <w:rPr>
          <w:bCs/>
          <w:sz w:val="20"/>
          <w:szCs w:val="20"/>
        </w:rPr>
        <w:t xml:space="preserve"> Os tributos (impostos, taxas, emolumentos e contribuições Fiscais, sociais e trabalhistas) que sejam devidos em decorrência direta ou indireta da contratação objeto da presente Ata, assim definidos nas Normas Tributárias, serão de exclusiva responsabilidade do licitante vencedor.</w:t>
      </w:r>
    </w:p>
    <w:p w14:paraId="315ECDD3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6.</w:t>
      </w:r>
      <w:r w:rsidRPr="000F7D45">
        <w:rPr>
          <w:bCs/>
          <w:sz w:val="20"/>
          <w:szCs w:val="20"/>
        </w:rPr>
        <w:t xml:space="preserve"> O licitante vencedor declara haver levado em conta na apresentação de sua proposta os tributos, emolumentos, contribuições Fiscais, encargos trabalhistas e todas as despesas incidentes sobre o fornecimento, não cabendo quaisquer reivindicações devidas a erros nessa avaliação, para efeito de solicitar revisão de preços por recolhimentos determinados pela autoridade competente.</w:t>
      </w:r>
    </w:p>
    <w:p w14:paraId="1D0AEC19" w14:textId="4B368335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7.</w:t>
      </w:r>
      <w:r w:rsidRPr="000F7D45">
        <w:rPr>
          <w:bCs/>
          <w:sz w:val="20"/>
          <w:szCs w:val="20"/>
        </w:rPr>
        <w:t xml:space="preserve"> Além das condições e exigências constantes desta Cláusula, em cada contratação decorrente da presente ata deverão ser observadas as disposições constantes do Edital de </w:t>
      </w:r>
      <w:r w:rsidRPr="000F7D45">
        <w:rPr>
          <w:b/>
          <w:bCs/>
          <w:sz w:val="20"/>
          <w:szCs w:val="20"/>
        </w:rPr>
        <w:t xml:space="preserve">Pregão Eletrônico </w:t>
      </w:r>
      <w:r w:rsidR="008E413C" w:rsidRPr="000F7D45">
        <w:rPr>
          <w:b/>
          <w:bCs/>
          <w:sz w:val="20"/>
          <w:szCs w:val="20"/>
        </w:rPr>
        <w:t>1</w:t>
      </w:r>
      <w:r w:rsidR="00051384">
        <w:rPr>
          <w:b/>
          <w:bCs/>
          <w:sz w:val="20"/>
          <w:szCs w:val="20"/>
        </w:rPr>
        <w:t>65</w:t>
      </w:r>
      <w:r w:rsidRPr="000F7D45">
        <w:rPr>
          <w:b/>
          <w:bCs/>
          <w:sz w:val="20"/>
          <w:szCs w:val="20"/>
        </w:rPr>
        <w:t>/202</w:t>
      </w:r>
      <w:r w:rsidR="00B8134B" w:rsidRPr="000F7D45">
        <w:rPr>
          <w:b/>
          <w:bCs/>
          <w:sz w:val="20"/>
          <w:szCs w:val="20"/>
        </w:rPr>
        <w:t>4</w:t>
      </w:r>
      <w:r w:rsidRPr="000F7D45">
        <w:rPr>
          <w:bCs/>
          <w:sz w:val="20"/>
          <w:szCs w:val="20"/>
        </w:rPr>
        <w:t>, que a precedeu e integra o presente instrumento de compromisso.</w:t>
      </w:r>
    </w:p>
    <w:p w14:paraId="471049C2" w14:textId="70B6E681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8.</w:t>
      </w:r>
      <w:r w:rsidRPr="000F7D45">
        <w:rPr>
          <w:bCs/>
          <w:sz w:val="20"/>
          <w:szCs w:val="20"/>
        </w:rPr>
        <w:t xml:space="preserve"> A eventual recusa no recebimento não implicará em alteração dos prazos e nem eximirá a contratada da aplicação das penalidades previstas no Art. </w:t>
      </w:r>
      <w:r w:rsidR="00477FA7" w:rsidRPr="000F7D45">
        <w:rPr>
          <w:bCs/>
          <w:sz w:val="20"/>
          <w:szCs w:val="20"/>
        </w:rPr>
        <w:t>156</w:t>
      </w:r>
      <w:r w:rsidRPr="000F7D45">
        <w:rPr>
          <w:bCs/>
          <w:sz w:val="20"/>
          <w:szCs w:val="20"/>
        </w:rPr>
        <w:t xml:space="preserve">, da Lei </w:t>
      </w:r>
      <w:r w:rsidR="00477FA7" w:rsidRPr="000F7D45">
        <w:rPr>
          <w:bCs/>
          <w:sz w:val="20"/>
          <w:szCs w:val="20"/>
        </w:rPr>
        <w:t>Federal n</w:t>
      </w:r>
      <w:r w:rsidRPr="000F7D45">
        <w:rPr>
          <w:bCs/>
          <w:sz w:val="20"/>
          <w:szCs w:val="20"/>
        </w:rPr>
        <w:t xml:space="preserve">º </w:t>
      </w:r>
      <w:r w:rsidR="00477FA7" w:rsidRPr="000F7D45">
        <w:rPr>
          <w:bCs/>
          <w:sz w:val="20"/>
          <w:szCs w:val="20"/>
        </w:rPr>
        <w:t>14.133/2021</w:t>
      </w:r>
      <w:r w:rsidRPr="000F7D45">
        <w:rPr>
          <w:bCs/>
          <w:sz w:val="20"/>
          <w:szCs w:val="20"/>
        </w:rPr>
        <w:t>.</w:t>
      </w:r>
    </w:p>
    <w:p w14:paraId="56EA66AD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9.</w:t>
      </w:r>
      <w:r w:rsidRPr="000F7D45">
        <w:rPr>
          <w:bCs/>
          <w:sz w:val="20"/>
          <w:szCs w:val="20"/>
        </w:rPr>
        <w:t xml:space="preserve"> O contratado é responsável pelos danos causados diretamente a Administração ou a terceiros, decorrentes de sua culpa ou dolo na execução dos contratos, não excluindo ou reduzindo essa responsabilidade a fiscalização ou o acompanhamento pelo órgão interessado.</w:t>
      </w:r>
    </w:p>
    <w:p w14:paraId="7971D475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</w:p>
    <w:p w14:paraId="1EF09600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/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CLÁUSULA X – DAS PENALIDADES</w:t>
      </w:r>
    </w:p>
    <w:p w14:paraId="191770A3" w14:textId="77777777" w:rsidR="00477FA7" w:rsidRPr="000F7D45" w:rsidRDefault="001E73DB" w:rsidP="00477FA7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1.</w:t>
      </w:r>
      <w:r w:rsidRPr="000F7D45">
        <w:rPr>
          <w:bCs/>
          <w:sz w:val="20"/>
          <w:szCs w:val="20"/>
        </w:rPr>
        <w:t xml:space="preserve"> </w:t>
      </w:r>
      <w:r w:rsidR="00477FA7" w:rsidRPr="000F7D45">
        <w:rPr>
          <w:bCs/>
          <w:sz w:val="20"/>
          <w:szCs w:val="20"/>
        </w:rPr>
        <w:t xml:space="preserve">O descumprimento total ou parcial das obrigações ora assumidas caracterizará a inadimplência da CONTRATADA, sujeitando-a as seguintes penalidades: </w:t>
      </w:r>
    </w:p>
    <w:p w14:paraId="3348CC59" w14:textId="296B9FF0" w:rsidR="00477FA7" w:rsidRPr="000F7D45" w:rsidRDefault="00477FA7" w:rsidP="00477FA7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1.1.</w:t>
      </w:r>
      <w:r w:rsidRPr="000F7D45">
        <w:rPr>
          <w:bCs/>
          <w:sz w:val="20"/>
          <w:szCs w:val="20"/>
        </w:rPr>
        <w:t xml:space="preserve"> Advertência; </w:t>
      </w:r>
    </w:p>
    <w:p w14:paraId="0AD42F7A" w14:textId="2E2025D7" w:rsidR="00477FA7" w:rsidRPr="000F7D45" w:rsidRDefault="00477FA7" w:rsidP="00477FA7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1.2.</w:t>
      </w:r>
      <w:r w:rsidRPr="000F7D45">
        <w:rPr>
          <w:bCs/>
          <w:sz w:val="20"/>
          <w:szCs w:val="20"/>
        </w:rPr>
        <w:t xml:space="preserve"> Multa moratória de 0,5% (zero vírgula cinco por cento) até 10% (dez por cento) sobre o valor do Contrato não </w:t>
      </w:r>
      <w:r w:rsidRPr="000F7D45">
        <w:rPr>
          <w:bCs/>
          <w:sz w:val="20"/>
          <w:szCs w:val="20"/>
        </w:rPr>
        <w:lastRenderedPageBreak/>
        <w:t>executado, por dia de atraso que venha a ocorrer na execução deste com relação aos prazos estabelecidos no Termo de Referência;</w:t>
      </w:r>
    </w:p>
    <w:p w14:paraId="092E1731" w14:textId="0222A410" w:rsidR="00477FA7" w:rsidRPr="000F7D45" w:rsidRDefault="00477FA7" w:rsidP="00477FA7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1.3.</w:t>
      </w:r>
      <w:r w:rsidRPr="000F7D45">
        <w:rPr>
          <w:bCs/>
          <w:sz w:val="20"/>
          <w:szCs w:val="20"/>
        </w:rPr>
        <w:t xml:space="preserve"> Multa compensatória de </w:t>
      </w:r>
      <w:r w:rsidR="00CD5629" w:rsidRPr="000F7D45">
        <w:rPr>
          <w:bCs/>
          <w:sz w:val="20"/>
          <w:szCs w:val="20"/>
        </w:rPr>
        <w:t>10% até 30%</w:t>
      </w:r>
      <w:r w:rsidRPr="000F7D45">
        <w:rPr>
          <w:bCs/>
          <w:sz w:val="20"/>
          <w:szCs w:val="20"/>
        </w:rPr>
        <w:t xml:space="preserve"> sobre o valor total do contrato, independentemente de ter ocorrido inexecução total ou parcial, no caso de descumprimento de suas obrigações, hipótese que permitirá, ainda, a rescisão do Contrato com a aplicação de outras penalidades correspondentes.</w:t>
      </w:r>
    </w:p>
    <w:p w14:paraId="483C6B4C" w14:textId="7F4644D2" w:rsidR="00477FA7" w:rsidRPr="000F7D45" w:rsidRDefault="00477FA7" w:rsidP="00477FA7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1.4.</w:t>
      </w:r>
      <w:r w:rsidRPr="000F7D45">
        <w:rPr>
          <w:bCs/>
          <w:sz w:val="20"/>
          <w:szCs w:val="20"/>
        </w:rPr>
        <w:t xml:space="preserve"> Impedimento em participar de licitação e contratar com Administração Municipal, pelo prazo máximo de 3 (três) anos.</w:t>
      </w:r>
    </w:p>
    <w:p w14:paraId="50ED1ACD" w14:textId="79751D77" w:rsidR="00477FA7" w:rsidRPr="000F7D45" w:rsidRDefault="00477FA7" w:rsidP="00477FA7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1.5.</w:t>
      </w:r>
      <w:r w:rsidRPr="000F7D45">
        <w:rPr>
          <w:bCs/>
          <w:sz w:val="20"/>
          <w:szCs w:val="20"/>
        </w:rPr>
        <w:t xml:space="preserve"> Declaração de inidoneidade para licitar ou contratar com a Administração Pública.</w:t>
      </w:r>
    </w:p>
    <w:p w14:paraId="3329FC4C" w14:textId="57A0337C" w:rsidR="00477FA7" w:rsidRPr="000F7D45" w:rsidRDefault="00477FA7" w:rsidP="00477FA7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2.</w:t>
      </w:r>
      <w:r w:rsidRPr="000F7D45">
        <w:rPr>
          <w:bCs/>
          <w:sz w:val="20"/>
          <w:szCs w:val="20"/>
        </w:rPr>
        <w:t xml:space="preserve"> Se a multa aplicada e as indenizações cabíveis forem superiores ao valor de pagamento eventualmente devido pela Administração ao contratado, além da perda desse valor, a diferença será descontada da garantia prestada ou será cobrada judicialmente.</w:t>
      </w:r>
    </w:p>
    <w:p w14:paraId="6CC0B092" w14:textId="65CF4F0A" w:rsidR="00477FA7" w:rsidRPr="000F7D45" w:rsidRDefault="00477FA7" w:rsidP="00477FA7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3.</w:t>
      </w:r>
      <w:r w:rsidRPr="000F7D45">
        <w:rPr>
          <w:bCs/>
          <w:sz w:val="20"/>
          <w:szCs w:val="20"/>
        </w:rPr>
        <w:t xml:space="preserve"> As empresas punidas com impedimento em participar de licitação com o Município de Espigão do Oeste-RO ou que sejam declaradas inidôneas para licitar e contratar com a Administração Pública serão incluídas no CAGEFIMP.</w:t>
      </w:r>
    </w:p>
    <w:p w14:paraId="3742BD63" w14:textId="18E1E387" w:rsidR="00477FA7" w:rsidRPr="000F7D45" w:rsidRDefault="00477FA7" w:rsidP="00477FA7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4.</w:t>
      </w:r>
      <w:r w:rsidRPr="000F7D45">
        <w:rPr>
          <w:bCs/>
          <w:sz w:val="20"/>
          <w:szCs w:val="20"/>
        </w:rPr>
        <w:t xml:space="preserve"> Nenhuma parte será responsável perante a outra por atrasos ocasionados por motivos de força maior ou caso fortuito. </w:t>
      </w:r>
    </w:p>
    <w:p w14:paraId="16684B9F" w14:textId="136F29E4" w:rsidR="00477FA7" w:rsidRPr="000F7D45" w:rsidRDefault="00477FA7" w:rsidP="00477FA7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 xml:space="preserve">4.1. </w:t>
      </w:r>
      <w:r w:rsidRPr="000F7D45">
        <w:rPr>
          <w:bCs/>
          <w:sz w:val="20"/>
          <w:szCs w:val="20"/>
        </w:rPr>
        <w:t>Consideram-se motivos de força maior ou caso fortuito: ato de inimigo público, guerra, revolução, epidemia, fenômenos meteorológicos de vulto, perturbação civil ou acontecimentos assemelhados que fujam ao controle razoável de qualquer das partes contratantes.</w:t>
      </w:r>
    </w:p>
    <w:p w14:paraId="747971CD" w14:textId="4094656F" w:rsidR="001E73DB" w:rsidRPr="000F7D45" w:rsidRDefault="00477FA7" w:rsidP="001E73DB">
      <w:pPr>
        <w:pStyle w:val="ParagraphStyle"/>
        <w:spacing w:before="60" w:after="60"/>
        <w:ind w:left="142"/>
        <w:jc w:val="both"/>
        <w:rPr>
          <w:color w:val="000000"/>
          <w:sz w:val="20"/>
          <w:szCs w:val="20"/>
          <w:shd w:val="clear" w:color="auto" w:fill="FFFFFF"/>
        </w:rPr>
      </w:pPr>
      <w:r w:rsidRPr="000F7D45">
        <w:rPr>
          <w:b/>
          <w:bCs/>
          <w:sz w:val="20"/>
          <w:szCs w:val="20"/>
        </w:rPr>
        <w:t>5.</w:t>
      </w:r>
      <w:r w:rsidRPr="000F7D45">
        <w:rPr>
          <w:bCs/>
          <w:sz w:val="20"/>
          <w:szCs w:val="20"/>
        </w:rPr>
        <w:t xml:space="preserve"> </w:t>
      </w:r>
      <w:r w:rsidR="003214EA" w:rsidRPr="000F7D45">
        <w:rPr>
          <w:color w:val="000000"/>
          <w:sz w:val="20"/>
          <w:szCs w:val="20"/>
          <w:shd w:val="clear" w:color="auto" w:fill="FFFFFF"/>
        </w:rPr>
        <w:t>As penalidades previstas neste item poderão ser aplicadas cumulativamente.</w:t>
      </w:r>
    </w:p>
    <w:p w14:paraId="18043782" w14:textId="77777777" w:rsidR="003214EA" w:rsidRPr="000F7D45" w:rsidRDefault="003214EA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</w:p>
    <w:p w14:paraId="720FB94F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/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CLÁUSULA XI – DO REAJUSTAMENTO DE PREÇOS</w:t>
      </w:r>
    </w:p>
    <w:p w14:paraId="60450502" w14:textId="0D52EBC4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 xml:space="preserve">1. </w:t>
      </w:r>
      <w:r w:rsidR="0060522E" w:rsidRPr="000F7D45">
        <w:rPr>
          <w:sz w:val="20"/>
          <w:szCs w:val="20"/>
        </w:rPr>
        <w:t xml:space="preserve">Os preços desta ata de registro de preços </w:t>
      </w:r>
      <w:r w:rsidR="0060522E" w:rsidRPr="000F7D45">
        <w:rPr>
          <w:b/>
          <w:sz w:val="20"/>
          <w:szCs w:val="20"/>
        </w:rPr>
        <w:t>serão fixos e irreajustáveis pelo período de 12 (doze) meses,</w:t>
      </w:r>
      <w:r w:rsidR="0060522E" w:rsidRPr="000F7D45">
        <w:rPr>
          <w:sz w:val="20"/>
          <w:szCs w:val="20"/>
        </w:rPr>
        <w:t xml:space="preserve"> a partir da data do orçamento estimado.</w:t>
      </w:r>
    </w:p>
    <w:p w14:paraId="52DDFA90" w14:textId="65E8B98E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1.1.</w:t>
      </w:r>
      <w:r w:rsidRPr="000F7D45">
        <w:rPr>
          <w:bCs/>
          <w:sz w:val="20"/>
          <w:szCs w:val="20"/>
        </w:rPr>
        <w:t xml:space="preserve"> Fica ressalvada a possibilidade de alteração das condições para a concessão de </w:t>
      </w:r>
      <w:r w:rsidR="0060522E" w:rsidRPr="000F7D45">
        <w:rPr>
          <w:bCs/>
          <w:sz w:val="20"/>
          <w:szCs w:val="20"/>
        </w:rPr>
        <w:t>reequilíbrio econômico e financeiro</w:t>
      </w:r>
      <w:r w:rsidRPr="000F7D45">
        <w:rPr>
          <w:bCs/>
          <w:sz w:val="20"/>
          <w:szCs w:val="20"/>
        </w:rPr>
        <w:t xml:space="preserve"> em face da superveniência de fatos e de normas aplicáveis à espécie, nos termos previstos </w:t>
      </w:r>
      <w:r w:rsidR="0060522E" w:rsidRPr="000F7D45">
        <w:rPr>
          <w:bCs/>
          <w:sz w:val="20"/>
          <w:szCs w:val="20"/>
        </w:rPr>
        <w:t xml:space="preserve">no </w:t>
      </w:r>
      <w:r w:rsidR="0060522E" w:rsidRPr="000F7D45">
        <w:rPr>
          <w:sz w:val="20"/>
          <w:szCs w:val="20"/>
        </w:rPr>
        <w:t>Art. 124, Inciso II, Alínea d, da Lei 14.133/2021.</w:t>
      </w:r>
    </w:p>
    <w:p w14:paraId="28E2422D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</w:p>
    <w:p w14:paraId="0B11865A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/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CLÁUSULA XII – DAS CONDIÇÕES DE RECEBIMENTO DO OBJETO DA ATA DE REGISTRO DE PREÇOS</w:t>
      </w:r>
    </w:p>
    <w:p w14:paraId="3A5BE18B" w14:textId="0EDE9884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1.</w:t>
      </w:r>
      <w:r w:rsidRPr="000F7D45">
        <w:rPr>
          <w:bCs/>
          <w:sz w:val="20"/>
          <w:szCs w:val="20"/>
        </w:rPr>
        <w:t xml:space="preserve"> O recebimento do objeto mediante aposição de “atesto” na fatura/nota fiscal far-se-á nos prazos e condições estabelecidos no edital de licitação que precedeu o presente registro, em consonância com o art. </w:t>
      </w:r>
      <w:r w:rsidR="0060522E" w:rsidRPr="000F7D45">
        <w:rPr>
          <w:bCs/>
          <w:sz w:val="20"/>
          <w:szCs w:val="20"/>
        </w:rPr>
        <w:t>140</w:t>
      </w:r>
      <w:r w:rsidRPr="000F7D45">
        <w:rPr>
          <w:bCs/>
          <w:sz w:val="20"/>
          <w:szCs w:val="20"/>
        </w:rPr>
        <w:t xml:space="preserve"> da Lei Federal</w:t>
      </w:r>
      <w:r w:rsidR="0060522E" w:rsidRPr="000F7D45">
        <w:rPr>
          <w:bCs/>
          <w:sz w:val="20"/>
          <w:szCs w:val="20"/>
        </w:rPr>
        <w:t xml:space="preserve"> nº 14.133/2021</w:t>
      </w:r>
      <w:r w:rsidRPr="000F7D45">
        <w:rPr>
          <w:bCs/>
          <w:sz w:val="20"/>
          <w:szCs w:val="20"/>
        </w:rPr>
        <w:t>.</w:t>
      </w:r>
    </w:p>
    <w:p w14:paraId="5275CD1D" w14:textId="0F597E81" w:rsidR="00BB37BF" w:rsidRPr="000F7D45" w:rsidRDefault="00BB37BF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</w:p>
    <w:p w14:paraId="28A02C9E" w14:textId="46ACD58A" w:rsidR="00666052" w:rsidRPr="000F7D45" w:rsidRDefault="00666052" w:rsidP="00666052">
      <w:pPr>
        <w:pStyle w:val="ParagraphStyle"/>
        <w:spacing w:before="60" w:after="60"/>
        <w:ind w:left="142"/>
        <w:jc w:val="both"/>
        <w:rPr>
          <w:b/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CLÁUSULA XIII – DA GESTÃO E FISCALIZAÇÃO DA EXECUÇÃO DO OBJETO DA ATA</w:t>
      </w:r>
      <w:r w:rsidR="00F54E15" w:rsidRPr="000F7D45">
        <w:rPr>
          <w:b/>
          <w:bCs/>
          <w:sz w:val="20"/>
          <w:szCs w:val="20"/>
        </w:rPr>
        <w:t>/CONTRATO</w:t>
      </w:r>
      <w:r w:rsidRPr="000F7D45">
        <w:rPr>
          <w:b/>
          <w:bCs/>
          <w:sz w:val="20"/>
          <w:szCs w:val="20"/>
        </w:rPr>
        <w:t xml:space="preserve"> DE REGISTRO DE PREÇOS</w:t>
      </w:r>
    </w:p>
    <w:p w14:paraId="1947257A" w14:textId="77777777" w:rsidR="00C95F5A" w:rsidRPr="000F7D45" w:rsidRDefault="00C95F5A" w:rsidP="00666052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</w:p>
    <w:p w14:paraId="4B740B6C" w14:textId="72A81FEC" w:rsidR="00F54E15" w:rsidRPr="000F7D45" w:rsidRDefault="00F54E15" w:rsidP="00F54E15">
      <w:pPr>
        <w:widowControl/>
        <w:shd w:val="clear" w:color="auto" w:fill="FFFFFF"/>
        <w:autoSpaceDE/>
        <w:autoSpaceDN/>
        <w:ind w:left="113" w:right="5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1.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O contrato deverá ser executado fielmente pelas partes, de acordo com as cláusulas avençadas e as normas desta Lei, e cada parte responderá pelas consequências de sua inexecução total ou parcial.</w:t>
      </w:r>
    </w:p>
    <w:p w14:paraId="3DE708E6" w14:textId="744CD3E2" w:rsidR="00F54E15" w:rsidRPr="000F7D45" w:rsidRDefault="00F54E15" w:rsidP="00F54E15">
      <w:pPr>
        <w:widowControl/>
        <w:shd w:val="clear" w:color="auto" w:fill="FFFFFF"/>
        <w:autoSpaceDE/>
        <w:autoSpaceDN/>
        <w:ind w:left="113" w:right="5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2.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A execução do contrato deverá ser acompanhada e fiscalizada por 1 (um) fiscal administrativo do contrato, representante da Administração especialmente designado conforme requisitos estabelecidos no art. 7º da </w:t>
      </w:r>
      <w:hyperlink r:id="rId39" w:history="1">
        <w:r w:rsidRPr="000F7D45">
          <w:rPr>
            <w:rFonts w:ascii="Arial" w:eastAsia="Times New Roman" w:hAnsi="Arial" w:cs="Arial"/>
            <w:sz w:val="20"/>
            <w:szCs w:val="20"/>
            <w:u w:val="single"/>
            <w:lang w:val="pt-BR" w:eastAsia="pt-BR"/>
          </w:rPr>
          <w:t>Lei Federal nº 14.133/2021</w:t>
        </w:r>
      </w:hyperlink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, ou pelos respectivos substitutos, permitida a contratação de terceiros para assisti-lo e subsidiá-lo com informações pertinentes a essa atribuição.</w:t>
      </w:r>
    </w:p>
    <w:p w14:paraId="634D3126" w14:textId="6262F327" w:rsidR="00F54E15" w:rsidRPr="000F7D45" w:rsidRDefault="00F54E15" w:rsidP="00F54E15">
      <w:pPr>
        <w:widowControl/>
        <w:shd w:val="clear" w:color="auto" w:fill="FFFFFF"/>
        <w:autoSpaceDE/>
        <w:autoSpaceDN/>
        <w:ind w:left="113" w:right="5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2.1.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O fiscal administrativo do contrato anotará em registro próprio todas as ocorrências relacionadas à execução do contrato, determinando o que for necessário para a regularização das faltas ou dos defeitos observados, verificar prazos, cumprimento das obrigações, realizações de assinaturas nos documentos e demais procedimentos relacionados a atividade administrativa.</w:t>
      </w:r>
    </w:p>
    <w:p w14:paraId="23637797" w14:textId="56047DBA" w:rsidR="00F54E15" w:rsidRPr="000F7D45" w:rsidRDefault="00F54E15" w:rsidP="00F54E15">
      <w:pPr>
        <w:widowControl/>
        <w:shd w:val="clear" w:color="auto" w:fill="FFFFFF"/>
        <w:autoSpaceDE/>
        <w:autoSpaceDN/>
        <w:ind w:left="113" w:right="5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2.2.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O fiscal do contrato informará a seus superiores, em tempo hábil para a adoção das medidas convenientes, a situação que demandar decisão ou providência que ultrapasse sua competência.</w:t>
      </w:r>
    </w:p>
    <w:p w14:paraId="39EFAE34" w14:textId="2385ACCA" w:rsidR="00F54E15" w:rsidRPr="000F7D45" w:rsidRDefault="00F54E15" w:rsidP="00F54E15">
      <w:pPr>
        <w:widowControl/>
        <w:shd w:val="clear" w:color="auto" w:fill="FFFFFF"/>
        <w:autoSpaceDE/>
        <w:autoSpaceDN/>
        <w:ind w:left="113" w:right="5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2.3.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O fiscal do contrato será auxiliado pelos órgãos de assessoramento jurídico e de controle interno da Administração, que deverão dirimir dúvidas e subsidiá-lo com informações relevantes para prevenir riscos na execução contratual.</w:t>
      </w:r>
    </w:p>
    <w:p w14:paraId="3AFACC45" w14:textId="45A06A07" w:rsidR="00F54E15" w:rsidRPr="000F7D45" w:rsidRDefault="00F54E15" w:rsidP="00F54E15">
      <w:pPr>
        <w:widowControl/>
        <w:shd w:val="clear" w:color="auto" w:fill="FFFFFF"/>
        <w:autoSpaceDE/>
        <w:autoSpaceDN/>
        <w:ind w:left="113" w:right="5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3.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O contratado deverá manter preposto aceito pela Administração durante a prestação do serviço e/ou fornecimento do bem para representá-lo na execução do contrato.</w:t>
      </w:r>
    </w:p>
    <w:p w14:paraId="427B4291" w14:textId="31138BA9" w:rsidR="00F54E15" w:rsidRPr="000F7D45" w:rsidRDefault="00F54E15" w:rsidP="00F54E15">
      <w:pPr>
        <w:widowControl/>
        <w:shd w:val="clear" w:color="auto" w:fill="FFFFFF"/>
        <w:autoSpaceDE/>
        <w:autoSpaceDN/>
        <w:ind w:left="113" w:right="5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lastRenderedPageBreak/>
        <w:t>4.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O contratado será obrigado a reparar, corrigir, remover, reconstruir ou substituir, a suas expensas, no total ou em parte, o objeto do contrato em que se verificarem vícios, defeitos ou incorreções resultantes de sua execução ou de materiais nela empregados.</w:t>
      </w:r>
    </w:p>
    <w:p w14:paraId="0DB583CE" w14:textId="4A1593F3" w:rsidR="00F54E15" w:rsidRPr="000F7D45" w:rsidRDefault="00F54E15" w:rsidP="00F54E15">
      <w:pPr>
        <w:widowControl/>
        <w:shd w:val="clear" w:color="auto" w:fill="FFFFFF"/>
        <w:autoSpaceDE/>
        <w:autoSpaceDN/>
        <w:ind w:left="113" w:right="5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5.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O contratado será responsável pelos danos causados diretamente à Administração ou a terceiros em razão da execução do contrato, e não excluirá nem reduzirá essa responsabilidade a fiscalização ou o acompanhamento pelo contratante.</w:t>
      </w:r>
    </w:p>
    <w:p w14:paraId="078E221F" w14:textId="0F4A694F" w:rsidR="00F54E15" w:rsidRPr="000F7D45" w:rsidRDefault="00F54E15" w:rsidP="00F54E15">
      <w:pPr>
        <w:widowControl/>
        <w:shd w:val="clear" w:color="auto" w:fill="FFFFFF"/>
        <w:autoSpaceDE/>
        <w:autoSpaceDN/>
        <w:ind w:left="113" w:right="5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6.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Somente o contratado será responsável pelos encargos trabalhistas, previdenciários, fiscais e comerciais resultantes da execução do contrato.</w:t>
      </w:r>
    </w:p>
    <w:p w14:paraId="72BFC026" w14:textId="6184AAD5" w:rsidR="00F54E15" w:rsidRPr="000F7D45" w:rsidRDefault="00F54E15" w:rsidP="00F54E15">
      <w:pPr>
        <w:widowControl/>
        <w:shd w:val="clear" w:color="auto" w:fill="FFFFFF"/>
        <w:autoSpaceDE/>
        <w:autoSpaceDN/>
        <w:ind w:left="113" w:right="5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6.1.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A inadimplência do contratado em relação aos encargos trabalhistas, fiscais e comerciais não transferirá à Administração a responsabilidade pelo seu pagamento e não poderá onerar o objeto do contrato nem restringir a regularização e o uso das obras e das edificações, inclusive perante o registro de imóveis, ressalvada a hipótese prevista no § 2º do art. 121 da </w:t>
      </w:r>
      <w:hyperlink r:id="rId40" w:history="1">
        <w:r w:rsidRPr="000F7D45">
          <w:rPr>
            <w:rFonts w:ascii="Arial" w:eastAsia="Times New Roman" w:hAnsi="Arial" w:cs="Arial"/>
            <w:sz w:val="20"/>
            <w:szCs w:val="20"/>
            <w:u w:val="single"/>
            <w:lang w:val="pt-BR" w:eastAsia="pt-BR"/>
          </w:rPr>
          <w:t>Lei Federal nº 14.133/2021</w:t>
        </w:r>
      </w:hyperlink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.</w:t>
      </w:r>
    </w:p>
    <w:p w14:paraId="413B572F" w14:textId="7D6F6565" w:rsidR="00F54E15" w:rsidRPr="000F7D45" w:rsidRDefault="00F54E15" w:rsidP="00F54E15">
      <w:pPr>
        <w:widowControl/>
        <w:shd w:val="clear" w:color="auto" w:fill="FFFFFF"/>
        <w:autoSpaceDE/>
        <w:autoSpaceDN/>
        <w:ind w:left="113" w:right="5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6.2.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O gestor do contrato é o gerente funcional, designado pela autoridade máxima, ou por quem ela delegar, com atribuições administrativas e a função de administrar o contrato, desde sua concepção até a finalização, especialmente:</w:t>
      </w:r>
    </w:p>
    <w:p w14:paraId="1C8C76C6" w14:textId="336A0D52" w:rsidR="00F54E15" w:rsidRPr="000F7D45" w:rsidRDefault="00F54E15" w:rsidP="00F54E15">
      <w:pPr>
        <w:widowControl/>
        <w:shd w:val="clear" w:color="auto" w:fill="FFFFFF"/>
        <w:autoSpaceDE/>
        <w:autoSpaceDN/>
        <w:ind w:left="113" w:right="5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6.3.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Analisar a documentação que antecede o pagamento;</w:t>
      </w:r>
    </w:p>
    <w:p w14:paraId="53B55575" w14:textId="097B9381" w:rsidR="00F54E15" w:rsidRPr="000F7D45" w:rsidRDefault="00F54E15" w:rsidP="00F54E15">
      <w:pPr>
        <w:widowControl/>
        <w:shd w:val="clear" w:color="auto" w:fill="FFFFFF"/>
        <w:autoSpaceDE/>
        <w:autoSpaceDN/>
        <w:ind w:left="113" w:right="5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6.4.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Analisar os pedidos de reequilíbrio econômico-financeiro do contrato;</w:t>
      </w:r>
    </w:p>
    <w:p w14:paraId="6E9C46F0" w14:textId="0FD3A14B" w:rsidR="00F54E15" w:rsidRPr="000F7D45" w:rsidRDefault="00F54E15" w:rsidP="00F54E15">
      <w:pPr>
        <w:widowControl/>
        <w:shd w:val="clear" w:color="auto" w:fill="FFFFFF"/>
        <w:autoSpaceDE/>
        <w:autoSpaceDN/>
        <w:ind w:left="113" w:right="5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6.5.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Analisar eventuais alterações contratuais, após ouvido o fiscal do contrato;</w:t>
      </w:r>
    </w:p>
    <w:p w14:paraId="7C5A526E" w14:textId="493C527E" w:rsidR="00F54E15" w:rsidRPr="000F7D45" w:rsidRDefault="00F54E15" w:rsidP="00F54E15">
      <w:pPr>
        <w:widowControl/>
        <w:shd w:val="clear" w:color="auto" w:fill="FFFFFF"/>
        <w:autoSpaceDE/>
        <w:autoSpaceDN/>
        <w:ind w:left="113" w:right="5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6.6.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Analisar os documentos referentes ao recebimento do objeto contratado;</w:t>
      </w:r>
    </w:p>
    <w:p w14:paraId="30193FDF" w14:textId="630E814D" w:rsidR="00F54E15" w:rsidRPr="000F7D45" w:rsidRDefault="00F54E15" w:rsidP="00F54E15">
      <w:pPr>
        <w:widowControl/>
        <w:shd w:val="clear" w:color="auto" w:fill="FFFFFF"/>
        <w:autoSpaceDE/>
        <w:autoSpaceDN/>
        <w:ind w:left="113" w:right="5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6.7.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Acompanhar o desenvolvimento da execução através de relatórios e demais documentos relativos ao objeto contratado;</w:t>
      </w:r>
    </w:p>
    <w:p w14:paraId="53B415DE" w14:textId="4C62DCD9" w:rsidR="00F54E15" w:rsidRPr="000F7D45" w:rsidRDefault="00F54E15" w:rsidP="00F54E15">
      <w:pPr>
        <w:widowControl/>
        <w:shd w:val="clear" w:color="auto" w:fill="FFFFFF"/>
        <w:autoSpaceDE/>
        <w:autoSpaceDN/>
        <w:ind w:left="113" w:right="5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6.8.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Decidir provisoriamente a suspensão da entrega de bens ou a realização de serviços;</w:t>
      </w:r>
    </w:p>
    <w:p w14:paraId="3EB7C6E8" w14:textId="0DC267EA" w:rsidR="00F54E15" w:rsidRPr="000F7D45" w:rsidRDefault="00F54E15" w:rsidP="00F54E15">
      <w:pPr>
        <w:widowControl/>
        <w:shd w:val="clear" w:color="auto" w:fill="FFFFFF"/>
        <w:autoSpaceDE/>
        <w:autoSpaceDN/>
        <w:ind w:left="113" w:right="5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6.9.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</w:t>
      </w:r>
      <w:r w:rsidR="00267F9A" w:rsidRPr="00267F9A">
        <w:rPr>
          <w:rFonts w:ascii="Arial" w:eastAsia="Times New Roman" w:hAnsi="Arial" w:cs="Arial"/>
          <w:color w:val="000000"/>
          <w:sz w:val="20"/>
          <w:szCs w:val="20"/>
        </w:rPr>
        <w:t>Efetuar a digitalização e armazenamento dos documentos fiscais e trabalhistas da contratada no sistema do município, quando couber, bem como A PUBLICAÇÃO POR MEIO DO SISTEMA DE GESTÃO – CONTROLE DE COMPRAS PARA SER INTEGRALIZADO NO PNCP;</w:t>
      </w:r>
    </w:p>
    <w:p w14:paraId="74006EC7" w14:textId="77777777" w:rsidR="00267F9A" w:rsidRPr="00267F9A" w:rsidRDefault="00F54E15" w:rsidP="00DF1823">
      <w:pPr>
        <w:widowControl/>
        <w:shd w:val="clear" w:color="auto" w:fill="FFFFFF"/>
        <w:ind w:left="142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F7D45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6.10.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</w:t>
      </w:r>
      <w:r w:rsidR="00267F9A" w:rsidRPr="00267F9A">
        <w:rPr>
          <w:rFonts w:ascii="Arial" w:eastAsia="Times New Roman" w:hAnsi="Arial" w:cs="Arial"/>
          <w:color w:val="000000"/>
          <w:sz w:val="20"/>
          <w:szCs w:val="20"/>
        </w:rPr>
        <w:t>Preencher o termo de avaliação de contratos administrativos disponibilizado pelo setor responsável pelo sistema de gestão de materiais, obras e serviços;</w:t>
      </w:r>
    </w:p>
    <w:p w14:paraId="4755A79E" w14:textId="77777777" w:rsidR="00267F9A" w:rsidRPr="00267F9A" w:rsidRDefault="00F54E15" w:rsidP="00DF1823">
      <w:pPr>
        <w:widowControl/>
        <w:shd w:val="clear" w:color="auto" w:fill="FFFFFF"/>
        <w:ind w:left="142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F7D45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6.11.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</w:t>
      </w:r>
      <w:bookmarkStart w:id="3" w:name="_Hlk178255546"/>
      <w:r w:rsidR="00267F9A" w:rsidRPr="00267F9A">
        <w:rPr>
          <w:rFonts w:ascii="Arial" w:eastAsia="Times New Roman" w:hAnsi="Arial" w:cs="Arial"/>
          <w:color w:val="000000"/>
          <w:sz w:val="20"/>
          <w:szCs w:val="20"/>
        </w:rPr>
        <w:t>Inserir os dados referentes aos contratos administrativos POR MEIO DO SISTEMA DE GESTÃO – CONTROLE DE COMPRAS PARA SER INTEGRALIZADO NO PNCP;</w:t>
      </w:r>
    </w:p>
    <w:bookmarkEnd w:id="3"/>
    <w:p w14:paraId="13E7A51E" w14:textId="4333DFAA" w:rsidR="00F54E15" w:rsidRPr="000F7D45" w:rsidRDefault="00F54E15" w:rsidP="00F54E15">
      <w:pPr>
        <w:widowControl/>
        <w:shd w:val="clear" w:color="auto" w:fill="FFFFFF"/>
        <w:autoSpaceDE/>
        <w:autoSpaceDN/>
        <w:ind w:left="113" w:right="5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6.12.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Outras atividades compatíveis com a função.</w:t>
      </w:r>
    </w:p>
    <w:p w14:paraId="38B63848" w14:textId="289C2AD5" w:rsidR="00F54E15" w:rsidRPr="000F7D45" w:rsidRDefault="00F54E15" w:rsidP="00F54E15">
      <w:pPr>
        <w:widowControl/>
        <w:shd w:val="clear" w:color="auto" w:fill="FFFFFF"/>
        <w:autoSpaceDE/>
        <w:autoSpaceDN/>
        <w:ind w:left="113" w:right="57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0F7D45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7.</w:t>
      </w:r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Deverão ser seguidas as obrigações de fiscal e gestor previstas neste termo, bem como também as previstas no </w:t>
      </w:r>
      <w:hyperlink r:id="rId41" w:tooltip="Abrir Documento" w:history="1">
        <w:r w:rsidRPr="000F7D45">
          <w:rPr>
            <w:rFonts w:ascii="Arial" w:eastAsia="Times New Roman" w:hAnsi="Arial" w:cs="Arial"/>
            <w:sz w:val="20"/>
            <w:szCs w:val="20"/>
            <w:u w:val="single"/>
            <w:lang w:val="pt-BR" w:eastAsia="pt-BR"/>
          </w:rPr>
          <w:t>Decreto Municipal 5</w:t>
        </w:r>
        <w:r w:rsidR="00922063" w:rsidRPr="000F7D45">
          <w:rPr>
            <w:rFonts w:ascii="Arial" w:eastAsia="Times New Roman" w:hAnsi="Arial" w:cs="Arial"/>
            <w:sz w:val="20"/>
            <w:szCs w:val="20"/>
            <w:u w:val="single"/>
            <w:lang w:val="pt-BR" w:eastAsia="pt-BR"/>
          </w:rPr>
          <w:t>.</w:t>
        </w:r>
        <w:r w:rsidRPr="000F7D45">
          <w:rPr>
            <w:rFonts w:ascii="Arial" w:eastAsia="Times New Roman" w:hAnsi="Arial" w:cs="Arial"/>
            <w:sz w:val="20"/>
            <w:szCs w:val="20"/>
            <w:u w:val="single"/>
            <w:lang w:val="pt-BR" w:eastAsia="pt-BR"/>
          </w:rPr>
          <w:t>306 de 13/10/2022 (ID 375471)</w:t>
        </w:r>
      </w:hyperlink>
      <w:r w:rsidRPr="000F7D45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.</w:t>
      </w:r>
    </w:p>
    <w:p w14:paraId="7B1B6B48" w14:textId="77777777" w:rsidR="00B8134B" w:rsidRPr="000F7D45" w:rsidRDefault="00B8134B" w:rsidP="001E73DB">
      <w:pPr>
        <w:pStyle w:val="ParagraphStyle"/>
        <w:spacing w:before="60" w:after="60"/>
        <w:ind w:left="142"/>
        <w:jc w:val="both"/>
        <w:rPr>
          <w:b/>
          <w:bCs/>
          <w:sz w:val="20"/>
          <w:szCs w:val="20"/>
        </w:rPr>
      </w:pPr>
    </w:p>
    <w:p w14:paraId="7C31167F" w14:textId="2A4342BE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/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CLÁUSULA XI</w:t>
      </w:r>
      <w:r w:rsidR="00666052" w:rsidRPr="000F7D45">
        <w:rPr>
          <w:b/>
          <w:bCs/>
          <w:sz w:val="20"/>
          <w:szCs w:val="20"/>
        </w:rPr>
        <w:t>V</w:t>
      </w:r>
      <w:r w:rsidRPr="000F7D45">
        <w:rPr>
          <w:b/>
          <w:bCs/>
          <w:sz w:val="20"/>
          <w:szCs w:val="20"/>
        </w:rPr>
        <w:t xml:space="preserve"> – DO CANCELAMENTO DA ATA DE REGISTRO DE PREÇOS</w:t>
      </w:r>
    </w:p>
    <w:p w14:paraId="2C87ED73" w14:textId="77777777" w:rsidR="00052659" w:rsidRPr="000F7D45" w:rsidRDefault="00052659" w:rsidP="001E73DB">
      <w:pPr>
        <w:pStyle w:val="ParagraphStyle"/>
        <w:spacing w:before="60" w:after="60"/>
        <w:ind w:left="142"/>
        <w:jc w:val="both"/>
        <w:rPr>
          <w:b/>
          <w:bCs/>
          <w:sz w:val="20"/>
          <w:szCs w:val="20"/>
        </w:rPr>
      </w:pPr>
    </w:p>
    <w:p w14:paraId="02390BBD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1.</w:t>
      </w:r>
      <w:r w:rsidRPr="000F7D45">
        <w:rPr>
          <w:bCs/>
          <w:sz w:val="20"/>
          <w:szCs w:val="20"/>
        </w:rPr>
        <w:t xml:space="preserve"> A Ata de Registro de Preços poderá ser cancelada de pleno direito:</w:t>
      </w:r>
    </w:p>
    <w:p w14:paraId="6184000A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1.1</w:t>
      </w:r>
      <w:r w:rsidRPr="000F7D45">
        <w:rPr>
          <w:bCs/>
          <w:sz w:val="20"/>
          <w:szCs w:val="20"/>
        </w:rPr>
        <w:t>. Pela Administração, quando:</w:t>
      </w:r>
    </w:p>
    <w:p w14:paraId="20026A2F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1.1.1.</w:t>
      </w:r>
      <w:r w:rsidRPr="000F7D45">
        <w:rPr>
          <w:bCs/>
          <w:sz w:val="20"/>
          <w:szCs w:val="20"/>
        </w:rPr>
        <w:t xml:space="preserve"> O licitante vencedor não cumprir as obrigações constantes desta Ata de Registro de Preços;</w:t>
      </w:r>
    </w:p>
    <w:p w14:paraId="17B062CC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1.1.2.</w:t>
      </w:r>
      <w:r w:rsidRPr="000F7D45">
        <w:rPr>
          <w:bCs/>
          <w:sz w:val="20"/>
          <w:szCs w:val="20"/>
        </w:rPr>
        <w:t xml:space="preserve"> O licitante vencedor der causa a rescisão administrativa de contrato decorrente da presente Ata de Registro de Preços;</w:t>
      </w:r>
    </w:p>
    <w:p w14:paraId="64CAD7CA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1.1.3.</w:t>
      </w:r>
      <w:r w:rsidRPr="000F7D45">
        <w:rPr>
          <w:bCs/>
          <w:sz w:val="20"/>
          <w:szCs w:val="20"/>
        </w:rPr>
        <w:t xml:space="preserve"> Os preços registrados se apresentarem superiores aos praticados no mercado, sendo frustrada a negociação para redução dos preços avençados;</w:t>
      </w:r>
    </w:p>
    <w:p w14:paraId="54C55C9D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1.1.4.</w:t>
      </w:r>
      <w:r w:rsidRPr="000F7D45">
        <w:rPr>
          <w:bCs/>
          <w:sz w:val="20"/>
          <w:szCs w:val="20"/>
        </w:rPr>
        <w:t xml:space="preserve"> Por razões de interesse público, devidamente demonstradas e justificadas pela Administração;</w:t>
      </w:r>
    </w:p>
    <w:p w14:paraId="327ED305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1.2.</w:t>
      </w:r>
      <w:r w:rsidRPr="000F7D45">
        <w:rPr>
          <w:bCs/>
          <w:sz w:val="20"/>
          <w:szCs w:val="20"/>
        </w:rPr>
        <w:t xml:space="preserve">  Pelo licitante vencedor quando, mediante solicitação por escrito, comprovar estar impossibilitada de cumprir as exigências desta Ata de Registro de Preços;</w:t>
      </w:r>
    </w:p>
    <w:p w14:paraId="46723471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1.2.1.</w:t>
      </w:r>
      <w:r w:rsidRPr="000F7D45">
        <w:rPr>
          <w:bCs/>
          <w:sz w:val="20"/>
          <w:szCs w:val="20"/>
        </w:rPr>
        <w:t xml:space="preserve"> A solicitação para cancelamento dos preços registrados deverá ser formulada com a antecedência de 30 (trinta) dias, facultada à Administração a aplicação das penalidades mencionadas nesta ata, caso não aceitas as razões do pedido.</w:t>
      </w:r>
    </w:p>
    <w:p w14:paraId="2652B3C9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2.</w:t>
      </w:r>
      <w:r w:rsidRPr="000F7D45">
        <w:rPr>
          <w:bCs/>
          <w:sz w:val="20"/>
          <w:szCs w:val="20"/>
        </w:rPr>
        <w:t xml:space="preserve"> A comunicação do cancelamento do preço registrado pela Administração será feita pessoalmente ou por correspondência com aviso de recebimento, juntando-se comprovante aos autos que originaram esta Ata.</w:t>
      </w:r>
    </w:p>
    <w:p w14:paraId="4DC7EC9A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2.1.</w:t>
      </w:r>
      <w:r w:rsidRPr="000F7D45">
        <w:rPr>
          <w:bCs/>
          <w:sz w:val="20"/>
          <w:szCs w:val="20"/>
        </w:rPr>
        <w:t xml:space="preserve"> No caso de ser ignorado, incerto ou inacessível o endereço do licitante vencedor, a comunicação será feita por publicação no Diário Oficial do Município de Espigão do Oeste, por 2 (duas) vezes consecutivas, considerando-se cancelado o preço registrado a partir da última publicação.</w:t>
      </w:r>
    </w:p>
    <w:p w14:paraId="09CCADD6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</w:p>
    <w:p w14:paraId="0C358EB6" w14:textId="479CF355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/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CLÁUSULA XV – DA AUTORIZAÇÃO PARA AQUISIÇÃO DOS PRODUTOS</w:t>
      </w:r>
    </w:p>
    <w:p w14:paraId="1BA853DD" w14:textId="25CA5B77" w:rsidR="00C95F5A" w:rsidRPr="000F7D45" w:rsidRDefault="001E73DB" w:rsidP="00052659">
      <w:pPr>
        <w:pStyle w:val="ParagraphStyle"/>
        <w:numPr>
          <w:ilvl w:val="0"/>
          <w:numId w:val="35"/>
        </w:numPr>
        <w:spacing w:before="60" w:after="60"/>
        <w:jc w:val="both"/>
        <w:rPr>
          <w:bCs/>
          <w:sz w:val="20"/>
          <w:szCs w:val="20"/>
        </w:rPr>
      </w:pPr>
      <w:r w:rsidRPr="000F7D45">
        <w:rPr>
          <w:bCs/>
          <w:sz w:val="20"/>
          <w:szCs w:val="20"/>
        </w:rPr>
        <w:lastRenderedPageBreak/>
        <w:t xml:space="preserve">As contratações do objeto da presente Ata de Registro de Preços serão autorizadas pela </w:t>
      </w:r>
      <w:r w:rsidR="0060522E" w:rsidRPr="000F7D45">
        <w:rPr>
          <w:bCs/>
          <w:sz w:val="20"/>
          <w:szCs w:val="20"/>
        </w:rPr>
        <w:t>Órgão Gerenciador da Intenção de Registro de Preços – IRP</w:t>
      </w:r>
      <w:r w:rsidRPr="000F7D45">
        <w:rPr>
          <w:bCs/>
          <w:sz w:val="20"/>
          <w:szCs w:val="20"/>
        </w:rPr>
        <w:t>.</w:t>
      </w:r>
    </w:p>
    <w:p w14:paraId="620CF2C5" w14:textId="77777777" w:rsidR="00052659" w:rsidRPr="000F7D45" w:rsidRDefault="00052659" w:rsidP="00052659">
      <w:pPr>
        <w:pStyle w:val="ParagraphStyle"/>
        <w:spacing w:before="60" w:after="60"/>
        <w:jc w:val="both"/>
        <w:rPr>
          <w:bCs/>
          <w:sz w:val="20"/>
          <w:szCs w:val="20"/>
        </w:rPr>
      </w:pPr>
    </w:p>
    <w:p w14:paraId="101291B1" w14:textId="77777777" w:rsidR="00052659" w:rsidRPr="000F7D45" w:rsidRDefault="00052659" w:rsidP="00052659">
      <w:pPr>
        <w:pStyle w:val="ParagraphStyle"/>
        <w:spacing w:before="60" w:after="60"/>
        <w:jc w:val="both"/>
        <w:rPr>
          <w:bCs/>
          <w:sz w:val="20"/>
          <w:szCs w:val="20"/>
        </w:rPr>
      </w:pPr>
    </w:p>
    <w:p w14:paraId="7DC4BF4D" w14:textId="6E8DE819" w:rsidR="00C95F5A" w:rsidRPr="000F7D45" w:rsidRDefault="001E73DB" w:rsidP="007D674C">
      <w:pPr>
        <w:pStyle w:val="ParagraphStyle"/>
        <w:spacing w:before="60" w:after="60"/>
        <w:ind w:left="142"/>
        <w:jc w:val="both"/>
        <w:rPr>
          <w:b/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CLÁUSULA XV</w:t>
      </w:r>
      <w:r w:rsidR="00DF3C6F" w:rsidRPr="000F7D45">
        <w:rPr>
          <w:b/>
          <w:bCs/>
          <w:sz w:val="20"/>
          <w:szCs w:val="20"/>
        </w:rPr>
        <w:t>I</w:t>
      </w:r>
      <w:r w:rsidRPr="000F7D45">
        <w:rPr>
          <w:b/>
          <w:bCs/>
          <w:sz w:val="20"/>
          <w:szCs w:val="20"/>
        </w:rPr>
        <w:t xml:space="preserve"> – DAS DISPOSIÇÕES FINAIS</w:t>
      </w:r>
    </w:p>
    <w:p w14:paraId="71BA9CD9" w14:textId="465EDCDA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1.</w:t>
      </w:r>
      <w:r w:rsidRPr="000F7D45">
        <w:rPr>
          <w:bCs/>
          <w:sz w:val="20"/>
          <w:szCs w:val="20"/>
        </w:rPr>
        <w:t xml:space="preserve"> Integram esta Ata o edital de </w:t>
      </w:r>
      <w:r w:rsidRPr="000F7D45">
        <w:rPr>
          <w:b/>
          <w:bCs/>
          <w:sz w:val="20"/>
          <w:szCs w:val="20"/>
        </w:rPr>
        <w:t xml:space="preserve">Pregão Eletrônico </w:t>
      </w:r>
      <w:r w:rsidR="008E413C" w:rsidRPr="000F7D45">
        <w:rPr>
          <w:b/>
          <w:bCs/>
          <w:sz w:val="20"/>
          <w:szCs w:val="20"/>
        </w:rPr>
        <w:t>1</w:t>
      </w:r>
      <w:r w:rsidR="00AA38D6">
        <w:rPr>
          <w:b/>
          <w:bCs/>
          <w:sz w:val="20"/>
          <w:szCs w:val="20"/>
        </w:rPr>
        <w:t>65</w:t>
      </w:r>
      <w:r w:rsidR="00B8134B" w:rsidRPr="000F7D45">
        <w:rPr>
          <w:b/>
          <w:bCs/>
          <w:sz w:val="20"/>
          <w:szCs w:val="20"/>
        </w:rPr>
        <w:t>/2024</w:t>
      </w:r>
      <w:r w:rsidRPr="000F7D45">
        <w:rPr>
          <w:bCs/>
          <w:sz w:val="20"/>
          <w:szCs w:val="20"/>
        </w:rPr>
        <w:t xml:space="preserve">, a proposta da empresa vencedora que esta subscreve, bem como todos os demais elementos do </w:t>
      </w:r>
      <w:r w:rsidRPr="000F7D45">
        <w:rPr>
          <w:b/>
          <w:bCs/>
          <w:sz w:val="20"/>
          <w:szCs w:val="20"/>
        </w:rPr>
        <w:t xml:space="preserve">Processo </w:t>
      </w:r>
      <w:r w:rsidR="00AA38D6">
        <w:rPr>
          <w:b/>
          <w:bCs/>
          <w:sz w:val="20"/>
          <w:szCs w:val="20"/>
        </w:rPr>
        <w:t>6175</w:t>
      </w:r>
      <w:r w:rsidRPr="000F7D45">
        <w:rPr>
          <w:b/>
          <w:bCs/>
          <w:sz w:val="20"/>
          <w:szCs w:val="20"/>
        </w:rPr>
        <w:t>/</w:t>
      </w:r>
      <w:r w:rsidR="00B8134B" w:rsidRPr="000F7D45">
        <w:rPr>
          <w:b/>
          <w:bCs/>
          <w:sz w:val="20"/>
          <w:szCs w:val="20"/>
        </w:rPr>
        <w:t>SEMSAU/</w:t>
      </w:r>
      <w:r w:rsidRPr="000F7D45">
        <w:rPr>
          <w:b/>
          <w:bCs/>
          <w:sz w:val="20"/>
          <w:szCs w:val="20"/>
        </w:rPr>
        <w:t>202</w:t>
      </w:r>
      <w:r w:rsidR="00B8134B" w:rsidRPr="000F7D45">
        <w:rPr>
          <w:b/>
          <w:bCs/>
          <w:sz w:val="20"/>
          <w:szCs w:val="20"/>
        </w:rPr>
        <w:t>4</w:t>
      </w:r>
      <w:r w:rsidRPr="000F7D45">
        <w:rPr>
          <w:b/>
          <w:bCs/>
          <w:sz w:val="20"/>
          <w:szCs w:val="20"/>
        </w:rPr>
        <w:t>.</w:t>
      </w:r>
    </w:p>
    <w:p w14:paraId="23A60C9E" w14:textId="525A0B73" w:rsidR="00C95F5A" w:rsidRPr="000F7D45" w:rsidRDefault="001E73DB" w:rsidP="007D674C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2.</w:t>
      </w:r>
      <w:r w:rsidRPr="000F7D45">
        <w:rPr>
          <w:bCs/>
          <w:sz w:val="20"/>
          <w:szCs w:val="20"/>
        </w:rPr>
        <w:t xml:space="preserve"> A eficácia da validade da presente Ata de Registro de Preços dar-se-á pela HOMOLOGAÇÃO do resultado da licitação que a originou, </w:t>
      </w:r>
      <w:r w:rsidRPr="000F7D45">
        <w:rPr>
          <w:b/>
          <w:bCs/>
          <w:sz w:val="20"/>
          <w:szCs w:val="20"/>
        </w:rPr>
        <w:t xml:space="preserve">Pregão Eletrônico </w:t>
      </w:r>
      <w:r w:rsidR="008E413C" w:rsidRPr="000F7D45">
        <w:rPr>
          <w:b/>
          <w:bCs/>
          <w:sz w:val="20"/>
          <w:szCs w:val="20"/>
        </w:rPr>
        <w:t>1</w:t>
      </w:r>
      <w:r w:rsidR="00AA38D6">
        <w:rPr>
          <w:b/>
          <w:bCs/>
          <w:sz w:val="20"/>
          <w:szCs w:val="20"/>
        </w:rPr>
        <w:t>65</w:t>
      </w:r>
      <w:r w:rsidR="00B8134B" w:rsidRPr="000F7D45">
        <w:rPr>
          <w:b/>
          <w:bCs/>
          <w:sz w:val="20"/>
          <w:szCs w:val="20"/>
        </w:rPr>
        <w:t>/2024</w:t>
      </w:r>
      <w:r w:rsidRPr="000F7D45">
        <w:rPr>
          <w:bCs/>
          <w:sz w:val="20"/>
          <w:szCs w:val="20"/>
        </w:rPr>
        <w:t>. Pelo Excelentíssimo Senhor Prefeito do Município de Espigão do Oest</w:t>
      </w:r>
      <w:r w:rsidR="007D674C" w:rsidRPr="000F7D45">
        <w:rPr>
          <w:bCs/>
          <w:sz w:val="20"/>
          <w:szCs w:val="20"/>
        </w:rPr>
        <w:t>e.</w:t>
      </w:r>
    </w:p>
    <w:p w14:paraId="497B7524" w14:textId="77777777" w:rsidR="00C95F5A" w:rsidRDefault="00C95F5A" w:rsidP="007D674C">
      <w:pPr>
        <w:pStyle w:val="ParagraphStyle"/>
        <w:spacing w:before="60" w:after="60"/>
        <w:rPr>
          <w:b/>
          <w:bCs/>
          <w:sz w:val="20"/>
          <w:szCs w:val="20"/>
        </w:rPr>
      </w:pPr>
    </w:p>
    <w:p w14:paraId="15EC83C3" w14:textId="77777777" w:rsidR="00633914" w:rsidRDefault="00633914" w:rsidP="007D674C">
      <w:pPr>
        <w:pStyle w:val="ParagraphStyle"/>
        <w:spacing w:before="60" w:after="60"/>
        <w:rPr>
          <w:b/>
          <w:bCs/>
          <w:sz w:val="20"/>
          <w:szCs w:val="20"/>
        </w:rPr>
      </w:pPr>
    </w:p>
    <w:p w14:paraId="43834390" w14:textId="77777777" w:rsidR="00633914" w:rsidRDefault="00633914" w:rsidP="007D674C">
      <w:pPr>
        <w:pStyle w:val="ParagraphStyle"/>
        <w:spacing w:before="60" w:after="60"/>
        <w:rPr>
          <w:b/>
          <w:bCs/>
          <w:sz w:val="20"/>
          <w:szCs w:val="20"/>
        </w:rPr>
      </w:pPr>
    </w:p>
    <w:p w14:paraId="79D9C190" w14:textId="77777777" w:rsidR="00633914" w:rsidRDefault="00633914" w:rsidP="007D674C">
      <w:pPr>
        <w:pStyle w:val="ParagraphStyle"/>
        <w:spacing w:before="60" w:after="60"/>
        <w:rPr>
          <w:b/>
          <w:bCs/>
          <w:sz w:val="20"/>
          <w:szCs w:val="20"/>
        </w:rPr>
      </w:pPr>
    </w:p>
    <w:p w14:paraId="04AB42E6" w14:textId="77777777" w:rsidR="00633914" w:rsidRPr="000F7D45" w:rsidRDefault="00633914" w:rsidP="007D674C">
      <w:pPr>
        <w:pStyle w:val="ParagraphStyle"/>
        <w:spacing w:before="60" w:after="60"/>
        <w:rPr>
          <w:b/>
          <w:bCs/>
          <w:sz w:val="20"/>
          <w:szCs w:val="20"/>
        </w:rPr>
      </w:pPr>
    </w:p>
    <w:p w14:paraId="6711B7F6" w14:textId="77777777" w:rsidR="00633914" w:rsidRPr="00633914" w:rsidRDefault="00633914" w:rsidP="00633914">
      <w:pPr>
        <w:pStyle w:val="ParagraphStyle"/>
        <w:spacing w:before="60" w:after="60"/>
        <w:ind w:left="142"/>
        <w:jc w:val="center"/>
        <w:rPr>
          <w:b/>
          <w:bCs/>
          <w:sz w:val="20"/>
          <w:szCs w:val="20"/>
        </w:rPr>
      </w:pPr>
      <w:r w:rsidRPr="00633914">
        <w:rPr>
          <w:b/>
          <w:bCs/>
          <w:sz w:val="20"/>
          <w:szCs w:val="20"/>
        </w:rPr>
        <w:t>Weliton Pereira Campos</w:t>
      </w:r>
    </w:p>
    <w:p w14:paraId="2DCB5653" w14:textId="77777777" w:rsidR="00633914" w:rsidRPr="00633914" w:rsidRDefault="00633914" w:rsidP="00633914">
      <w:pPr>
        <w:pStyle w:val="ParagraphStyle"/>
        <w:spacing w:before="60" w:after="60"/>
        <w:ind w:left="142"/>
        <w:jc w:val="center"/>
        <w:rPr>
          <w:b/>
          <w:bCs/>
          <w:sz w:val="20"/>
          <w:szCs w:val="20"/>
        </w:rPr>
      </w:pPr>
      <w:r w:rsidRPr="00633914">
        <w:rPr>
          <w:b/>
          <w:bCs/>
          <w:sz w:val="20"/>
          <w:szCs w:val="20"/>
        </w:rPr>
        <w:t>Prefeito Municipal</w:t>
      </w:r>
    </w:p>
    <w:p w14:paraId="6CBB6E97" w14:textId="77777777" w:rsidR="00633914" w:rsidRPr="00633914" w:rsidRDefault="00633914" w:rsidP="00633914">
      <w:pPr>
        <w:pStyle w:val="ParagraphStyle"/>
        <w:spacing w:before="60" w:after="60"/>
        <w:ind w:left="142"/>
        <w:jc w:val="center"/>
        <w:rPr>
          <w:b/>
          <w:bCs/>
          <w:sz w:val="20"/>
          <w:szCs w:val="20"/>
        </w:rPr>
      </w:pPr>
    </w:p>
    <w:p w14:paraId="6D8E78C9" w14:textId="77777777" w:rsidR="00633914" w:rsidRPr="00633914" w:rsidRDefault="00633914" w:rsidP="00633914">
      <w:pPr>
        <w:pStyle w:val="ParagraphStyle"/>
        <w:spacing w:before="60" w:after="60"/>
        <w:ind w:left="142"/>
        <w:jc w:val="center"/>
        <w:rPr>
          <w:b/>
          <w:bCs/>
          <w:sz w:val="20"/>
          <w:szCs w:val="20"/>
        </w:rPr>
      </w:pPr>
      <w:r w:rsidRPr="00633914">
        <w:rPr>
          <w:b/>
          <w:bCs/>
          <w:sz w:val="20"/>
          <w:szCs w:val="20"/>
        </w:rPr>
        <w:t>Fabiana Paz de Souza</w:t>
      </w:r>
    </w:p>
    <w:p w14:paraId="0DBCA072" w14:textId="77777777" w:rsidR="00633914" w:rsidRPr="00633914" w:rsidRDefault="00633914" w:rsidP="00633914">
      <w:pPr>
        <w:pStyle w:val="ParagraphStyle"/>
        <w:spacing w:before="60" w:after="60"/>
        <w:ind w:left="142"/>
        <w:jc w:val="center"/>
        <w:rPr>
          <w:b/>
          <w:bCs/>
          <w:sz w:val="20"/>
          <w:szCs w:val="20"/>
        </w:rPr>
      </w:pPr>
      <w:r w:rsidRPr="00633914">
        <w:rPr>
          <w:b/>
          <w:bCs/>
          <w:sz w:val="20"/>
          <w:szCs w:val="20"/>
        </w:rPr>
        <w:t>Pregoeira</w:t>
      </w:r>
    </w:p>
    <w:p w14:paraId="1863FEC6" w14:textId="77777777" w:rsidR="00633914" w:rsidRPr="00633914" w:rsidRDefault="00633914" w:rsidP="00633914">
      <w:pPr>
        <w:pStyle w:val="ParagraphStyle"/>
        <w:spacing w:before="60" w:after="60"/>
        <w:ind w:left="142"/>
        <w:jc w:val="center"/>
        <w:rPr>
          <w:b/>
          <w:bCs/>
          <w:sz w:val="20"/>
          <w:szCs w:val="20"/>
        </w:rPr>
      </w:pPr>
    </w:p>
    <w:p w14:paraId="4F319EBC" w14:textId="77777777" w:rsidR="00633914" w:rsidRPr="00633914" w:rsidRDefault="00633914" w:rsidP="00633914">
      <w:pPr>
        <w:pStyle w:val="ParagraphStyle"/>
        <w:spacing w:before="60" w:after="60"/>
        <w:ind w:left="142"/>
        <w:jc w:val="center"/>
        <w:rPr>
          <w:b/>
          <w:bCs/>
          <w:sz w:val="20"/>
          <w:szCs w:val="20"/>
        </w:rPr>
      </w:pPr>
      <w:r w:rsidRPr="00633914">
        <w:rPr>
          <w:b/>
          <w:bCs/>
          <w:sz w:val="20"/>
          <w:szCs w:val="20"/>
        </w:rPr>
        <w:t>(</w:t>
      </w:r>
      <w:proofErr w:type="spellStart"/>
      <w:r w:rsidRPr="00633914">
        <w:rPr>
          <w:b/>
          <w:bCs/>
          <w:sz w:val="20"/>
          <w:szCs w:val="20"/>
        </w:rPr>
        <w:t>Secretarios</w:t>
      </w:r>
      <w:proofErr w:type="spellEnd"/>
      <w:r w:rsidRPr="00633914">
        <w:rPr>
          <w:b/>
          <w:bCs/>
          <w:sz w:val="20"/>
          <w:szCs w:val="20"/>
        </w:rPr>
        <w:t>)</w:t>
      </w:r>
    </w:p>
    <w:p w14:paraId="3DA383F7" w14:textId="77777777" w:rsidR="00633914" w:rsidRPr="00633914" w:rsidRDefault="00633914" w:rsidP="00633914">
      <w:pPr>
        <w:pStyle w:val="ParagraphStyle"/>
        <w:spacing w:before="60" w:after="60"/>
        <w:ind w:left="142"/>
        <w:jc w:val="both"/>
        <w:rPr>
          <w:b/>
          <w:bCs/>
          <w:sz w:val="20"/>
          <w:szCs w:val="20"/>
        </w:rPr>
      </w:pPr>
    </w:p>
    <w:p w14:paraId="450A6343" w14:textId="77777777" w:rsidR="00633914" w:rsidRPr="00A64959" w:rsidRDefault="00633914" w:rsidP="00633914">
      <w:pPr>
        <w:pStyle w:val="ParagraphStyle"/>
        <w:spacing w:before="60" w:after="60"/>
        <w:ind w:left="142"/>
        <w:jc w:val="both"/>
        <w:rPr>
          <w:b/>
          <w:bCs/>
          <w:sz w:val="18"/>
          <w:szCs w:val="18"/>
        </w:rPr>
      </w:pPr>
    </w:p>
    <w:p w14:paraId="4D3A59D9" w14:textId="77777777" w:rsidR="001E73DB" w:rsidRPr="000F7D45" w:rsidRDefault="001E73DB" w:rsidP="001E73DB">
      <w:pPr>
        <w:pStyle w:val="ParagraphStyle"/>
        <w:spacing w:before="60" w:after="60"/>
        <w:ind w:left="142"/>
        <w:jc w:val="both"/>
        <w:rPr>
          <w:bCs/>
          <w:sz w:val="20"/>
          <w:szCs w:val="20"/>
        </w:rPr>
      </w:pPr>
    </w:p>
    <w:p w14:paraId="0B682262" w14:textId="77777777" w:rsidR="00C95F5A" w:rsidRPr="000F7D45" w:rsidRDefault="00C95F5A" w:rsidP="00052659">
      <w:pPr>
        <w:pStyle w:val="ParagraphStyle"/>
        <w:spacing w:before="60" w:after="60"/>
        <w:ind w:left="142"/>
        <w:jc w:val="center"/>
        <w:rPr>
          <w:bCs/>
          <w:sz w:val="20"/>
          <w:szCs w:val="20"/>
        </w:rPr>
      </w:pPr>
    </w:p>
    <w:p w14:paraId="5295A5CF" w14:textId="77777777" w:rsidR="001E73DB" w:rsidRPr="000F7D45" w:rsidRDefault="001E73DB" w:rsidP="00052659">
      <w:pPr>
        <w:pStyle w:val="ParagraphStyle"/>
        <w:spacing w:before="60" w:after="60"/>
        <w:ind w:left="142"/>
        <w:jc w:val="center"/>
        <w:rPr>
          <w:b/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P/ EMPRESA(S) VENCEDORA(S) DO CERTAME</w:t>
      </w:r>
    </w:p>
    <w:p w14:paraId="5206D715" w14:textId="77777777" w:rsidR="001E73DB" w:rsidRPr="000F7D45" w:rsidRDefault="001E73DB" w:rsidP="00052659">
      <w:pPr>
        <w:pStyle w:val="ParagraphStyle"/>
        <w:spacing w:before="60" w:after="60"/>
        <w:ind w:left="142"/>
        <w:jc w:val="center"/>
        <w:rPr>
          <w:b/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RAZÃO SOCIAL DA EMPRESA</w:t>
      </w:r>
    </w:p>
    <w:p w14:paraId="6B761525" w14:textId="166EB938" w:rsidR="001E73DB" w:rsidRPr="000F7D45" w:rsidRDefault="001E73DB" w:rsidP="00052659">
      <w:pPr>
        <w:pStyle w:val="ParagraphStyle"/>
        <w:spacing w:before="60" w:after="60"/>
        <w:ind w:left="142"/>
        <w:jc w:val="center"/>
        <w:rPr>
          <w:b/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Inscrita no CNPJ</w:t>
      </w:r>
    </w:p>
    <w:p w14:paraId="2C162873" w14:textId="77777777" w:rsidR="001E73DB" w:rsidRPr="000F7D45" w:rsidRDefault="001E73DB" w:rsidP="00052659">
      <w:pPr>
        <w:pStyle w:val="ParagraphStyle"/>
        <w:spacing w:before="60" w:after="60"/>
        <w:ind w:left="142"/>
        <w:jc w:val="center"/>
        <w:rPr>
          <w:b/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NOME DO RESPONSÁVEL</w:t>
      </w:r>
    </w:p>
    <w:p w14:paraId="3AEA216B" w14:textId="77777777" w:rsidR="001E73DB" w:rsidRPr="000F7D45" w:rsidRDefault="001E73DB" w:rsidP="00052659">
      <w:pPr>
        <w:pStyle w:val="ParagraphStyle"/>
        <w:spacing w:before="60" w:after="60"/>
        <w:ind w:left="142"/>
        <w:jc w:val="center"/>
        <w:rPr>
          <w:b/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TELEFONE:</w:t>
      </w:r>
    </w:p>
    <w:p w14:paraId="37721D62" w14:textId="704F3922" w:rsidR="001E73DB" w:rsidRPr="000F7D45" w:rsidRDefault="001E73DB" w:rsidP="00052659">
      <w:pPr>
        <w:pStyle w:val="ParagraphStyle"/>
        <w:spacing w:before="60" w:after="60"/>
        <w:ind w:left="142"/>
        <w:jc w:val="center"/>
        <w:rPr>
          <w:b/>
          <w:bCs/>
          <w:sz w:val="20"/>
          <w:szCs w:val="20"/>
        </w:rPr>
      </w:pPr>
      <w:r w:rsidRPr="000F7D45">
        <w:rPr>
          <w:b/>
          <w:bCs/>
          <w:sz w:val="20"/>
          <w:szCs w:val="20"/>
        </w:rPr>
        <w:t>E-MAIL:</w:t>
      </w:r>
    </w:p>
    <w:sectPr w:rsidR="001E73DB" w:rsidRPr="000F7D45" w:rsidSect="00731BE0">
      <w:headerReference w:type="even" r:id="rId42"/>
      <w:headerReference w:type="default" r:id="rId43"/>
      <w:footerReference w:type="even" r:id="rId44"/>
      <w:footerReference w:type="default" r:id="rId45"/>
      <w:type w:val="continuous"/>
      <w:pgSz w:w="11910" w:h="16840"/>
      <w:pgMar w:top="1660" w:right="711" w:bottom="500" w:left="1000" w:header="283" w:footer="31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DFD839" w14:textId="77777777" w:rsidR="0056175C" w:rsidRDefault="0056175C">
      <w:r>
        <w:separator/>
      </w:r>
    </w:p>
  </w:endnote>
  <w:endnote w:type="continuationSeparator" w:id="0">
    <w:p w14:paraId="1CF1CD48" w14:textId="77777777" w:rsidR="0056175C" w:rsidRDefault="00561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75CB6B" w14:textId="77777777" w:rsidR="000E5665" w:rsidRDefault="000E5665">
    <w:pPr>
      <w:pStyle w:val="Rodap"/>
    </w:pPr>
  </w:p>
  <w:p w14:paraId="5A14105C" w14:textId="77777777" w:rsidR="000E5665" w:rsidRDefault="000E5665"/>
  <w:p w14:paraId="6B5190C7" w14:textId="77777777" w:rsidR="000E5665" w:rsidRDefault="000E5665"/>
  <w:p w14:paraId="70FBB455" w14:textId="77777777" w:rsidR="00C35E37" w:rsidRDefault="00C35E3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7995051"/>
      <w:docPartObj>
        <w:docPartGallery w:val="Page Numbers (Bottom of Page)"/>
        <w:docPartUnique/>
      </w:docPartObj>
    </w:sdtPr>
    <w:sdtEndPr/>
    <w:sdtContent>
      <w:p w14:paraId="7E94F32A" w14:textId="73214744" w:rsidR="000E5665" w:rsidRDefault="000E5665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0169" w:rsidRPr="00C30169">
          <w:rPr>
            <w:noProof/>
            <w:lang w:val="pt-BR"/>
          </w:rPr>
          <w:t>1</w:t>
        </w:r>
        <w:r>
          <w:fldChar w:fldCharType="end"/>
        </w:r>
      </w:p>
    </w:sdtContent>
  </w:sdt>
  <w:p w14:paraId="07C9A964" w14:textId="31C05B4B" w:rsidR="000E5665" w:rsidRDefault="000E5665">
    <w:pPr>
      <w:pStyle w:val="Corpodetexto"/>
      <w:spacing w:line="14" w:lineRule="auto"/>
      <w:rPr>
        <w:sz w:val="20"/>
      </w:rPr>
    </w:pPr>
  </w:p>
  <w:p w14:paraId="5D626DC6" w14:textId="77777777" w:rsidR="000E5665" w:rsidRDefault="000E5665"/>
  <w:p w14:paraId="7304BBC8" w14:textId="77777777" w:rsidR="000E5665" w:rsidRDefault="000E5665"/>
  <w:p w14:paraId="6FEB0E9D" w14:textId="77777777" w:rsidR="00C35E37" w:rsidRDefault="00C35E3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02CD6F" w14:textId="77777777" w:rsidR="0056175C" w:rsidRDefault="0056175C">
      <w:r>
        <w:separator/>
      </w:r>
    </w:p>
  </w:footnote>
  <w:footnote w:type="continuationSeparator" w:id="0">
    <w:p w14:paraId="75C871E6" w14:textId="77777777" w:rsidR="0056175C" w:rsidRDefault="00561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27BBE3" w14:textId="77777777" w:rsidR="000E5665" w:rsidRDefault="000E5665">
    <w:pPr>
      <w:pStyle w:val="Cabealho"/>
    </w:pPr>
  </w:p>
  <w:p w14:paraId="74FED083" w14:textId="77777777" w:rsidR="000E5665" w:rsidRDefault="000E5665"/>
  <w:p w14:paraId="48BE9002" w14:textId="77777777" w:rsidR="000E5665" w:rsidRDefault="000E5665"/>
  <w:p w14:paraId="38131D9F" w14:textId="77777777" w:rsidR="00C35E37" w:rsidRDefault="00C35E3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01E80" w14:textId="77777777" w:rsidR="000E5665" w:rsidRDefault="00EA3495">
    <w:pPr>
      <w:pStyle w:val="Corpodetexto"/>
      <w:spacing w:line="14" w:lineRule="auto"/>
      <w:rPr>
        <w:sz w:val="20"/>
      </w:rPr>
    </w:pPr>
    <w:r>
      <w:rPr>
        <w:rFonts w:ascii="Times New Roman" w:hAnsi="Times New Roman"/>
        <w:noProof/>
        <w:sz w:val="16"/>
        <w:szCs w:val="16"/>
      </w:rPr>
      <w:object w:dxaOrig="1440" w:dyaOrig="1440" w14:anchorId="1F1E93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8" type="#_x0000_t75" style="position:absolute;margin-left:14.55pt;margin-top:15.55pt;width:54pt;height:39.75pt;z-index:251661312;mso-position-horizontal-relative:text;mso-position-vertical-relative:text" filled="t" fillcolor="#dce2e2">
          <v:fill r:id="rId1" o:title="Losango pontilhado" type="pattern"/>
          <v:imagedata r:id="rId2" o:title="" gain="69719f" blacklevel="3932f"/>
          <w10:wrap type="square"/>
        </v:shape>
        <o:OLEObject Type="Embed" ProgID="Word.Picture.8" ShapeID="_x0000_s1038" DrawAspect="Content" ObjectID="_1799133048" r:id="rId3"/>
      </w:object>
    </w:r>
    <w:r>
      <w:pict w14:anchorId="730BF433">
        <v:shapetype id="_x0000_t202" coordsize="21600,21600" o:spt="202" path="m,l,21600r21600,l21600,xe">
          <v:stroke joinstyle="miter"/>
          <v:path gradientshapeok="t" o:connecttype="rect"/>
        </v:shapetype>
        <v:shape id="_x0000_s1036" type="#_x0000_t202" style="position:absolute;margin-left:51pt;margin-top:24pt;width:510pt;height:50.05pt;z-index:-251657216;mso-position-horizontal-relative:page;mso-position-vertical-relative:page" filled="f" strokeweight="1pt">
          <v:textbox style="mso-next-textbox:#_x0000_s1036" inset="0,0,0,0">
            <w:txbxContent>
              <w:p w14:paraId="0DE42264" w14:textId="1D810B64" w:rsidR="000E5665" w:rsidRDefault="000E5665">
                <w:pPr>
                  <w:spacing w:before="12"/>
                  <w:ind w:left="3" w:right="3"/>
                  <w:jc w:val="center"/>
                  <w:rPr>
                    <w:rFonts w:ascii="Arial" w:hAnsi="Arial"/>
                    <w:b/>
                    <w:sz w:val="24"/>
                  </w:rPr>
                </w:pPr>
                <w:r>
                  <w:rPr>
                    <w:rFonts w:ascii="Arial" w:hAnsi="Arial"/>
                    <w:b/>
                    <w:sz w:val="24"/>
                  </w:rPr>
                  <w:t>MUNICÍPIO</w:t>
                </w:r>
                <w:r>
                  <w:rPr>
                    <w:rFonts w:ascii="Arial" w:hAnsi="Arial"/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rFonts w:ascii="Arial" w:hAnsi="Arial"/>
                    <w:b/>
                    <w:sz w:val="24"/>
                  </w:rPr>
                  <w:t>DE</w:t>
                </w:r>
                <w:r>
                  <w:rPr>
                    <w:rFonts w:ascii="Arial" w:hAnsi="Arial"/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rFonts w:ascii="Arial" w:hAnsi="Arial"/>
                    <w:b/>
                    <w:sz w:val="24"/>
                  </w:rPr>
                  <w:t>ESPIGÃO DO OESTE/RO</w:t>
                </w:r>
              </w:p>
              <w:p w14:paraId="04081A5E" w14:textId="77777777" w:rsidR="000E5665" w:rsidRDefault="000E5665" w:rsidP="00812908">
                <w:pPr>
                  <w:spacing w:before="1"/>
                  <w:ind w:left="3" w:right="3"/>
                  <w:jc w:val="center"/>
                  <w:rPr>
                    <w:sz w:val="20"/>
                  </w:rPr>
                </w:pPr>
                <w:r w:rsidRPr="00812908">
                  <w:rPr>
                    <w:sz w:val="20"/>
                  </w:rPr>
                  <w:t>Rua Rio Grande do Sul,2800, CEP 76.974-000 - Esp</w:t>
                </w:r>
                <w:r>
                  <w:rPr>
                    <w:sz w:val="20"/>
                  </w:rPr>
                  <w:t>igão do Oeste/RO</w:t>
                </w:r>
                <w:r w:rsidRPr="00812908">
                  <w:rPr>
                    <w:sz w:val="20"/>
                  </w:rPr>
                  <w:t xml:space="preserve"> </w:t>
                </w:r>
              </w:p>
              <w:p w14:paraId="45E838ED" w14:textId="33EC7183" w:rsidR="000E5665" w:rsidRDefault="000E5665" w:rsidP="00812908">
                <w:pPr>
                  <w:spacing w:before="1"/>
                  <w:ind w:left="3" w:right="3"/>
                  <w:jc w:val="center"/>
                  <w:rPr>
                    <w:sz w:val="20"/>
                  </w:rPr>
                </w:pPr>
                <w:r w:rsidRPr="00812908">
                  <w:rPr>
                    <w:sz w:val="20"/>
                  </w:rPr>
                  <w:t xml:space="preserve">Fone: 069 </w:t>
                </w:r>
                <w:r w:rsidR="00BB6B24">
                  <w:rPr>
                    <w:sz w:val="20"/>
                  </w:rPr>
                  <w:t>99308-0534</w:t>
                </w:r>
                <w:r w:rsidRPr="00812908">
                  <w:rPr>
                    <w:sz w:val="20"/>
                  </w:rPr>
                  <w:t>.</w:t>
                </w:r>
              </w:p>
              <w:p w14:paraId="78DCBF73" w14:textId="77777777" w:rsidR="000E5665" w:rsidRDefault="000E5665" w:rsidP="00812908">
                <w:pPr>
                  <w:spacing w:before="1"/>
                  <w:ind w:left="3" w:right="3"/>
                  <w:jc w:val="center"/>
                  <w:rPr>
                    <w:sz w:val="20"/>
                  </w:rPr>
                </w:pPr>
                <w:r w:rsidRPr="00812908">
                  <w:rPr>
                    <w:sz w:val="20"/>
                  </w:rPr>
                  <w:t>CNPJ nº 04.695.284/0001</w:t>
                </w:r>
                <w:r>
                  <w:rPr>
                    <w:sz w:val="20"/>
                  </w:rPr>
                  <w:t xml:space="preserve"> - </w:t>
                </w:r>
                <w:r w:rsidRPr="00CA5ED3">
                  <w:rPr>
                    <w:sz w:val="20"/>
                  </w:rPr>
                  <w:t>SUFRAMA nº 71.0004.34-6</w:t>
                </w:r>
              </w:p>
            </w:txbxContent>
          </v:textbox>
          <w10:wrap anchorx="page" anchory="page"/>
        </v:shape>
      </w:pict>
    </w:r>
  </w:p>
  <w:p w14:paraId="6CC7E8E6" w14:textId="77777777" w:rsidR="00C35E37" w:rsidRDefault="00C35E3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73020"/>
    <w:multiLevelType w:val="multilevel"/>
    <w:tmpl w:val="E51AC5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22029F"/>
    <w:multiLevelType w:val="multilevel"/>
    <w:tmpl w:val="94EEF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3E34A0"/>
    <w:multiLevelType w:val="multilevel"/>
    <w:tmpl w:val="4C329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5A5569"/>
    <w:multiLevelType w:val="multilevel"/>
    <w:tmpl w:val="B9A212F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5F08AC"/>
    <w:multiLevelType w:val="multilevel"/>
    <w:tmpl w:val="6D90C92C"/>
    <w:lvl w:ilvl="0">
      <w:start w:val="9"/>
      <w:numFmt w:val="decimal"/>
      <w:lvlText w:val="%1"/>
      <w:lvlJc w:val="left"/>
      <w:pPr>
        <w:ind w:left="132" w:hanging="428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132" w:hanging="428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16" w:hanging="711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699" w:hanging="852"/>
      </w:pPr>
      <w:rPr>
        <w:rFonts w:ascii="Arial" w:eastAsia="Arial" w:hAnsi="Arial" w:cs="Arial" w:hint="default"/>
        <w:b/>
        <w:bCs/>
        <w:spacing w:val="-1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2443" w:hanging="8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767" w:hanging="8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91" w:hanging="8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15" w:hanging="8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8" w:hanging="852"/>
      </w:pPr>
      <w:rPr>
        <w:rFonts w:hint="default"/>
        <w:lang w:val="pt-PT" w:eastAsia="en-US" w:bidi="ar-SA"/>
      </w:rPr>
    </w:lvl>
  </w:abstractNum>
  <w:abstractNum w:abstractNumId="5" w15:restartNumberingAfterBreak="0">
    <w:nsid w:val="1DED4700"/>
    <w:multiLevelType w:val="multilevel"/>
    <w:tmpl w:val="2FF882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720A7E"/>
    <w:multiLevelType w:val="multilevel"/>
    <w:tmpl w:val="85B015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E147F5"/>
    <w:multiLevelType w:val="hybridMultilevel"/>
    <w:tmpl w:val="8228DC4A"/>
    <w:lvl w:ilvl="0" w:tplc="7D6E67FE">
      <w:start w:val="1"/>
      <w:numFmt w:val="upperRoman"/>
      <w:lvlText w:val="%1."/>
      <w:lvlJc w:val="left"/>
      <w:pPr>
        <w:ind w:left="560" w:hanging="428"/>
      </w:pPr>
      <w:rPr>
        <w:rFonts w:ascii="Arial MT" w:eastAsia="Arial MT" w:hAnsi="Arial MT" w:cs="Arial MT" w:hint="default"/>
        <w:spacing w:val="-2"/>
        <w:w w:val="100"/>
        <w:sz w:val="21"/>
        <w:szCs w:val="21"/>
        <w:lang w:val="pt-PT" w:eastAsia="en-US" w:bidi="ar-SA"/>
      </w:rPr>
    </w:lvl>
    <w:lvl w:ilvl="1" w:tplc="02EA2000">
      <w:start w:val="1"/>
      <w:numFmt w:val="lowerLetter"/>
      <w:lvlText w:val="%2."/>
      <w:lvlJc w:val="left"/>
      <w:pPr>
        <w:ind w:left="985" w:hanging="360"/>
      </w:pPr>
      <w:rPr>
        <w:rFonts w:ascii="Arial MT" w:eastAsia="Arial MT" w:hAnsi="Arial MT" w:cs="Arial MT" w:hint="default"/>
        <w:w w:val="100"/>
        <w:sz w:val="21"/>
        <w:szCs w:val="21"/>
        <w:lang w:val="pt-PT" w:eastAsia="en-US" w:bidi="ar-SA"/>
      </w:rPr>
    </w:lvl>
    <w:lvl w:ilvl="2" w:tplc="15C22A6E">
      <w:numFmt w:val="bullet"/>
      <w:lvlText w:val="•"/>
      <w:lvlJc w:val="left"/>
      <w:pPr>
        <w:ind w:left="2025" w:hanging="360"/>
      </w:pPr>
      <w:rPr>
        <w:rFonts w:hint="default"/>
        <w:lang w:val="pt-PT" w:eastAsia="en-US" w:bidi="ar-SA"/>
      </w:rPr>
    </w:lvl>
    <w:lvl w:ilvl="3" w:tplc="2702C43C">
      <w:numFmt w:val="bullet"/>
      <w:lvlText w:val="•"/>
      <w:lvlJc w:val="left"/>
      <w:pPr>
        <w:ind w:left="3070" w:hanging="360"/>
      </w:pPr>
      <w:rPr>
        <w:rFonts w:hint="default"/>
        <w:lang w:val="pt-PT" w:eastAsia="en-US" w:bidi="ar-SA"/>
      </w:rPr>
    </w:lvl>
    <w:lvl w:ilvl="4" w:tplc="E12AA188">
      <w:numFmt w:val="bullet"/>
      <w:lvlText w:val="•"/>
      <w:lvlJc w:val="left"/>
      <w:pPr>
        <w:ind w:left="4115" w:hanging="360"/>
      </w:pPr>
      <w:rPr>
        <w:rFonts w:hint="default"/>
        <w:lang w:val="pt-PT" w:eastAsia="en-US" w:bidi="ar-SA"/>
      </w:rPr>
    </w:lvl>
    <w:lvl w:ilvl="5" w:tplc="8170158C">
      <w:numFmt w:val="bullet"/>
      <w:lvlText w:val="•"/>
      <w:lvlJc w:val="left"/>
      <w:pPr>
        <w:ind w:left="5160" w:hanging="360"/>
      </w:pPr>
      <w:rPr>
        <w:rFonts w:hint="default"/>
        <w:lang w:val="pt-PT" w:eastAsia="en-US" w:bidi="ar-SA"/>
      </w:rPr>
    </w:lvl>
    <w:lvl w:ilvl="6" w:tplc="E5F8DE3C">
      <w:numFmt w:val="bullet"/>
      <w:lvlText w:val="•"/>
      <w:lvlJc w:val="left"/>
      <w:pPr>
        <w:ind w:left="6205" w:hanging="360"/>
      </w:pPr>
      <w:rPr>
        <w:rFonts w:hint="default"/>
        <w:lang w:val="pt-PT" w:eastAsia="en-US" w:bidi="ar-SA"/>
      </w:rPr>
    </w:lvl>
    <w:lvl w:ilvl="7" w:tplc="684241A2">
      <w:numFmt w:val="bullet"/>
      <w:lvlText w:val="•"/>
      <w:lvlJc w:val="left"/>
      <w:pPr>
        <w:ind w:left="7250" w:hanging="360"/>
      </w:pPr>
      <w:rPr>
        <w:rFonts w:hint="default"/>
        <w:lang w:val="pt-PT" w:eastAsia="en-US" w:bidi="ar-SA"/>
      </w:rPr>
    </w:lvl>
    <w:lvl w:ilvl="8" w:tplc="36DE572C">
      <w:numFmt w:val="bullet"/>
      <w:lvlText w:val="•"/>
      <w:lvlJc w:val="left"/>
      <w:pPr>
        <w:ind w:left="8296" w:hanging="360"/>
      </w:pPr>
      <w:rPr>
        <w:rFonts w:hint="default"/>
        <w:lang w:val="pt-PT" w:eastAsia="en-US" w:bidi="ar-SA"/>
      </w:rPr>
    </w:lvl>
  </w:abstractNum>
  <w:abstractNum w:abstractNumId="8" w15:restartNumberingAfterBreak="0">
    <w:nsid w:val="2CBE2CD8"/>
    <w:multiLevelType w:val="hybridMultilevel"/>
    <w:tmpl w:val="064C0E38"/>
    <w:lvl w:ilvl="0" w:tplc="FF62F098">
      <w:start w:val="1"/>
      <w:numFmt w:val="lowerLetter"/>
      <w:lvlText w:val="%1)"/>
      <w:lvlJc w:val="left"/>
      <w:pPr>
        <w:ind w:left="853" w:hanging="348"/>
      </w:pPr>
      <w:rPr>
        <w:rFonts w:ascii="Arial MT" w:eastAsia="Arial MT" w:hAnsi="Arial MT" w:cs="Arial MT" w:hint="default"/>
        <w:w w:val="100"/>
        <w:sz w:val="21"/>
        <w:szCs w:val="21"/>
        <w:lang w:val="pt-PT" w:eastAsia="en-US" w:bidi="ar-SA"/>
      </w:rPr>
    </w:lvl>
    <w:lvl w:ilvl="1" w:tplc="AC9434A6">
      <w:numFmt w:val="bullet"/>
      <w:lvlText w:val="•"/>
      <w:lvlJc w:val="left"/>
      <w:pPr>
        <w:ind w:left="1812" w:hanging="348"/>
      </w:pPr>
      <w:rPr>
        <w:rFonts w:hint="default"/>
        <w:lang w:val="pt-PT" w:eastAsia="en-US" w:bidi="ar-SA"/>
      </w:rPr>
    </w:lvl>
    <w:lvl w:ilvl="2" w:tplc="44AE457C">
      <w:numFmt w:val="bullet"/>
      <w:lvlText w:val="•"/>
      <w:lvlJc w:val="left"/>
      <w:pPr>
        <w:ind w:left="2765" w:hanging="348"/>
      </w:pPr>
      <w:rPr>
        <w:rFonts w:hint="default"/>
        <w:lang w:val="pt-PT" w:eastAsia="en-US" w:bidi="ar-SA"/>
      </w:rPr>
    </w:lvl>
    <w:lvl w:ilvl="3" w:tplc="2EC21282">
      <w:numFmt w:val="bullet"/>
      <w:lvlText w:val="•"/>
      <w:lvlJc w:val="left"/>
      <w:pPr>
        <w:ind w:left="3717" w:hanging="348"/>
      </w:pPr>
      <w:rPr>
        <w:rFonts w:hint="default"/>
        <w:lang w:val="pt-PT" w:eastAsia="en-US" w:bidi="ar-SA"/>
      </w:rPr>
    </w:lvl>
    <w:lvl w:ilvl="4" w:tplc="5754B1F0">
      <w:numFmt w:val="bullet"/>
      <w:lvlText w:val="•"/>
      <w:lvlJc w:val="left"/>
      <w:pPr>
        <w:ind w:left="4670" w:hanging="348"/>
      </w:pPr>
      <w:rPr>
        <w:rFonts w:hint="default"/>
        <w:lang w:val="pt-PT" w:eastAsia="en-US" w:bidi="ar-SA"/>
      </w:rPr>
    </w:lvl>
    <w:lvl w:ilvl="5" w:tplc="F4EEE16C">
      <w:numFmt w:val="bullet"/>
      <w:lvlText w:val="•"/>
      <w:lvlJc w:val="left"/>
      <w:pPr>
        <w:ind w:left="5623" w:hanging="348"/>
      </w:pPr>
      <w:rPr>
        <w:rFonts w:hint="default"/>
        <w:lang w:val="pt-PT" w:eastAsia="en-US" w:bidi="ar-SA"/>
      </w:rPr>
    </w:lvl>
    <w:lvl w:ilvl="6" w:tplc="804425B2">
      <w:numFmt w:val="bullet"/>
      <w:lvlText w:val="•"/>
      <w:lvlJc w:val="left"/>
      <w:pPr>
        <w:ind w:left="6575" w:hanging="348"/>
      </w:pPr>
      <w:rPr>
        <w:rFonts w:hint="default"/>
        <w:lang w:val="pt-PT" w:eastAsia="en-US" w:bidi="ar-SA"/>
      </w:rPr>
    </w:lvl>
    <w:lvl w:ilvl="7" w:tplc="7E783BF6">
      <w:numFmt w:val="bullet"/>
      <w:lvlText w:val="•"/>
      <w:lvlJc w:val="left"/>
      <w:pPr>
        <w:ind w:left="7528" w:hanging="348"/>
      </w:pPr>
      <w:rPr>
        <w:rFonts w:hint="default"/>
        <w:lang w:val="pt-PT" w:eastAsia="en-US" w:bidi="ar-SA"/>
      </w:rPr>
    </w:lvl>
    <w:lvl w:ilvl="8" w:tplc="C868EA34">
      <w:numFmt w:val="bullet"/>
      <w:lvlText w:val="•"/>
      <w:lvlJc w:val="left"/>
      <w:pPr>
        <w:ind w:left="8481" w:hanging="348"/>
      </w:pPr>
      <w:rPr>
        <w:rFonts w:hint="default"/>
        <w:lang w:val="pt-PT" w:eastAsia="en-US" w:bidi="ar-SA"/>
      </w:rPr>
    </w:lvl>
  </w:abstractNum>
  <w:abstractNum w:abstractNumId="9" w15:restartNumberingAfterBreak="0">
    <w:nsid w:val="301717A8"/>
    <w:multiLevelType w:val="hybridMultilevel"/>
    <w:tmpl w:val="B2B0AE74"/>
    <w:lvl w:ilvl="0" w:tplc="7724352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09C169A"/>
    <w:multiLevelType w:val="multilevel"/>
    <w:tmpl w:val="760658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C3779D"/>
    <w:multiLevelType w:val="hybridMultilevel"/>
    <w:tmpl w:val="31A0386C"/>
    <w:lvl w:ilvl="0" w:tplc="1876AC08">
      <w:start w:val="1"/>
      <w:numFmt w:val="lowerLetter"/>
      <w:lvlText w:val="%1)"/>
      <w:lvlJc w:val="left"/>
      <w:pPr>
        <w:ind w:left="853" w:hanging="360"/>
      </w:pPr>
      <w:rPr>
        <w:rFonts w:ascii="Arial MT" w:eastAsia="Arial MT" w:hAnsi="Arial MT" w:cs="Arial MT" w:hint="default"/>
        <w:w w:val="100"/>
        <w:sz w:val="21"/>
        <w:szCs w:val="21"/>
        <w:lang w:val="pt-PT" w:eastAsia="en-US" w:bidi="ar-SA"/>
      </w:rPr>
    </w:lvl>
    <w:lvl w:ilvl="1" w:tplc="4F9C82FC">
      <w:numFmt w:val="bullet"/>
      <w:lvlText w:val="•"/>
      <w:lvlJc w:val="left"/>
      <w:pPr>
        <w:ind w:left="1812" w:hanging="360"/>
      </w:pPr>
      <w:rPr>
        <w:rFonts w:hint="default"/>
        <w:lang w:val="pt-PT" w:eastAsia="en-US" w:bidi="ar-SA"/>
      </w:rPr>
    </w:lvl>
    <w:lvl w:ilvl="2" w:tplc="7FF457A4">
      <w:numFmt w:val="bullet"/>
      <w:lvlText w:val="•"/>
      <w:lvlJc w:val="left"/>
      <w:pPr>
        <w:ind w:left="2765" w:hanging="360"/>
      </w:pPr>
      <w:rPr>
        <w:rFonts w:hint="default"/>
        <w:lang w:val="pt-PT" w:eastAsia="en-US" w:bidi="ar-SA"/>
      </w:rPr>
    </w:lvl>
    <w:lvl w:ilvl="3" w:tplc="AF0A9E30">
      <w:numFmt w:val="bullet"/>
      <w:lvlText w:val="•"/>
      <w:lvlJc w:val="left"/>
      <w:pPr>
        <w:ind w:left="3717" w:hanging="360"/>
      </w:pPr>
      <w:rPr>
        <w:rFonts w:hint="default"/>
        <w:lang w:val="pt-PT" w:eastAsia="en-US" w:bidi="ar-SA"/>
      </w:rPr>
    </w:lvl>
    <w:lvl w:ilvl="4" w:tplc="1D7C711E">
      <w:numFmt w:val="bullet"/>
      <w:lvlText w:val="•"/>
      <w:lvlJc w:val="left"/>
      <w:pPr>
        <w:ind w:left="4670" w:hanging="360"/>
      </w:pPr>
      <w:rPr>
        <w:rFonts w:hint="default"/>
        <w:lang w:val="pt-PT" w:eastAsia="en-US" w:bidi="ar-SA"/>
      </w:rPr>
    </w:lvl>
    <w:lvl w:ilvl="5" w:tplc="0CE27E9A">
      <w:numFmt w:val="bullet"/>
      <w:lvlText w:val="•"/>
      <w:lvlJc w:val="left"/>
      <w:pPr>
        <w:ind w:left="5623" w:hanging="360"/>
      </w:pPr>
      <w:rPr>
        <w:rFonts w:hint="default"/>
        <w:lang w:val="pt-PT" w:eastAsia="en-US" w:bidi="ar-SA"/>
      </w:rPr>
    </w:lvl>
    <w:lvl w:ilvl="6" w:tplc="36500A22">
      <w:numFmt w:val="bullet"/>
      <w:lvlText w:val="•"/>
      <w:lvlJc w:val="left"/>
      <w:pPr>
        <w:ind w:left="6575" w:hanging="360"/>
      </w:pPr>
      <w:rPr>
        <w:rFonts w:hint="default"/>
        <w:lang w:val="pt-PT" w:eastAsia="en-US" w:bidi="ar-SA"/>
      </w:rPr>
    </w:lvl>
    <w:lvl w:ilvl="7" w:tplc="3F90DD62">
      <w:numFmt w:val="bullet"/>
      <w:lvlText w:val="•"/>
      <w:lvlJc w:val="left"/>
      <w:pPr>
        <w:ind w:left="7528" w:hanging="360"/>
      </w:pPr>
      <w:rPr>
        <w:rFonts w:hint="default"/>
        <w:lang w:val="pt-PT" w:eastAsia="en-US" w:bidi="ar-SA"/>
      </w:rPr>
    </w:lvl>
    <w:lvl w:ilvl="8" w:tplc="A0403606">
      <w:numFmt w:val="bullet"/>
      <w:lvlText w:val="•"/>
      <w:lvlJc w:val="left"/>
      <w:pPr>
        <w:ind w:left="8481" w:hanging="360"/>
      </w:pPr>
      <w:rPr>
        <w:rFonts w:hint="default"/>
        <w:lang w:val="pt-PT" w:eastAsia="en-US" w:bidi="ar-SA"/>
      </w:rPr>
    </w:lvl>
  </w:abstractNum>
  <w:abstractNum w:abstractNumId="12" w15:restartNumberingAfterBreak="0">
    <w:nsid w:val="393025B7"/>
    <w:multiLevelType w:val="multilevel"/>
    <w:tmpl w:val="6534063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3" w15:restartNumberingAfterBreak="0">
    <w:nsid w:val="3B0B514C"/>
    <w:multiLevelType w:val="hybridMultilevel"/>
    <w:tmpl w:val="54A25700"/>
    <w:lvl w:ilvl="0" w:tplc="37B0D95A">
      <w:start w:val="1"/>
      <w:numFmt w:val="decimal"/>
      <w:lvlText w:val="%1)"/>
      <w:lvlJc w:val="left"/>
      <w:pPr>
        <w:ind w:left="699" w:hanging="284"/>
      </w:pPr>
      <w:rPr>
        <w:rFonts w:ascii="Arial MT" w:eastAsia="Arial MT" w:hAnsi="Arial MT" w:cs="Arial MT" w:hint="default"/>
        <w:w w:val="100"/>
        <w:sz w:val="21"/>
        <w:szCs w:val="21"/>
        <w:lang w:val="pt-PT" w:eastAsia="en-US" w:bidi="ar-SA"/>
      </w:rPr>
    </w:lvl>
    <w:lvl w:ilvl="1" w:tplc="ECCCD314">
      <w:numFmt w:val="bullet"/>
      <w:lvlText w:val="•"/>
      <w:lvlJc w:val="left"/>
      <w:pPr>
        <w:ind w:left="1668" w:hanging="284"/>
      </w:pPr>
      <w:rPr>
        <w:rFonts w:hint="default"/>
        <w:lang w:val="pt-PT" w:eastAsia="en-US" w:bidi="ar-SA"/>
      </w:rPr>
    </w:lvl>
    <w:lvl w:ilvl="2" w:tplc="3FDAE700">
      <w:numFmt w:val="bullet"/>
      <w:lvlText w:val="•"/>
      <w:lvlJc w:val="left"/>
      <w:pPr>
        <w:ind w:left="2637" w:hanging="284"/>
      </w:pPr>
      <w:rPr>
        <w:rFonts w:hint="default"/>
        <w:lang w:val="pt-PT" w:eastAsia="en-US" w:bidi="ar-SA"/>
      </w:rPr>
    </w:lvl>
    <w:lvl w:ilvl="3" w:tplc="94C4BA52">
      <w:numFmt w:val="bullet"/>
      <w:lvlText w:val="•"/>
      <w:lvlJc w:val="left"/>
      <w:pPr>
        <w:ind w:left="3605" w:hanging="284"/>
      </w:pPr>
      <w:rPr>
        <w:rFonts w:hint="default"/>
        <w:lang w:val="pt-PT" w:eastAsia="en-US" w:bidi="ar-SA"/>
      </w:rPr>
    </w:lvl>
    <w:lvl w:ilvl="4" w:tplc="7728A368">
      <w:numFmt w:val="bullet"/>
      <w:lvlText w:val="•"/>
      <w:lvlJc w:val="left"/>
      <w:pPr>
        <w:ind w:left="4574" w:hanging="284"/>
      </w:pPr>
      <w:rPr>
        <w:rFonts w:hint="default"/>
        <w:lang w:val="pt-PT" w:eastAsia="en-US" w:bidi="ar-SA"/>
      </w:rPr>
    </w:lvl>
    <w:lvl w:ilvl="5" w:tplc="73CAAE08">
      <w:numFmt w:val="bullet"/>
      <w:lvlText w:val="•"/>
      <w:lvlJc w:val="left"/>
      <w:pPr>
        <w:ind w:left="5543" w:hanging="284"/>
      </w:pPr>
      <w:rPr>
        <w:rFonts w:hint="default"/>
        <w:lang w:val="pt-PT" w:eastAsia="en-US" w:bidi="ar-SA"/>
      </w:rPr>
    </w:lvl>
    <w:lvl w:ilvl="6" w:tplc="FDAEB350">
      <w:numFmt w:val="bullet"/>
      <w:lvlText w:val="•"/>
      <w:lvlJc w:val="left"/>
      <w:pPr>
        <w:ind w:left="6511" w:hanging="284"/>
      </w:pPr>
      <w:rPr>
        <w:rFonts w:hint="default"/>
        <w:lang w:val="pt-PT" w:eastAsia="en-US" w:bidi="ar-SA"/>
      </w:rPr>
    </w:lvl>
    <w:lvl w:ilvl="7" w:tplc="84EE3806">
      <w:numFmt w:val="bullet"/>
      <w:lvlText w:val="•"/>
      <w:lvlJc w:val="left"/>
      <w:pPr>
        <w:ind w:left="7480" w:hanging="284"/>
      </w:pPr>
      <w:rPr>
        <w:rFonts w:hint="default"/>
        <w:lang w:val="pt-PT" w:eastAsia="en-US" w:bidi="ar-SA"/>
      </w:rPr>
    </w:lvl>
    <w:lvl w:ilvl="8" w:tplc="C8AE4CD2">
      <w:numFmt w:val="bullet"/>
      <w:lvlText w:val="•"/>
      <w:lvlJc w:val="left"/>
      <w:pPr>
        <w:ind w:left="8449" w:hanging="284"/>
      </w:pPr>
      <w:rPr>
        <w:rFonts w:hint="default"/>
        <w:lang w:val="pt-PT" w:eastAsia="en-US" w:bidi="ar-SA"/>
      </w:rPr>
    </w:lvl>
  </w:abstractNum>
  <w:abstractNum w:abstractNumId="14" w15:restartNumberingAfterBreak="0">
    <w:nsid w:val="3E354765"/>
    <w:multiLevelType w:val="multilevel"/>
    <w:tmpl w:val="6B2E30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ED52812"/>
    <w:multiLevelType w:val="multilevel"/>
    <w:tmpl w:val="E1EE22E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3D59D5"/>
    <w:multiLevelType w:val="hybridMultilevel"/>
    <w:tmpl w:val="F4A87C2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514D30"/>
    <w:multiLevelType w:val="hybridMultilevel"/>
    <w:tmpl w:val="C180072A"/>
    <w:lvl w:ilvl="0" w:tplc="59FEC1C4">
      <w:start w:val="1"/>
      <w:numFmt w:val="lowerLetter"/>
      <w:lvlText w:val="%1)"/>
      <w:lvlJc w:val="left"/>
      <w:pPr>
        <w:ind w:left="920" w:hanging="360"/>
      </w:pPr>
      <w:rPr>
        <w:rFonts w:ascii="Arial MT" w:eastAsia="Arial MT" w:hAnsi="Arial MT" w:cs="Arial MT" w:hint="default"/>
        <w:w w:val="100"/>
        <w:sz w:val="21"/>
        <w:szCs w:val="21"/>
        <w:lang w:val="pt-PT" w:eastAsia="en-US" w:bidi="ar-SA"/>
      </w:rPr>
    </w:lvl>
    <w:lvl w:ilvl="1" w:tplc="1E60B020">
      <w:numFmt w:val="bullet"/>
      <w:lvlText w:val="•"/>
      <w:lvlJc w:val="left"/>
      <w:pPr>
        <w:ind w:left="1866" w:hanging="360"/>
      </w:pPr>
      <w:rPr>
        <w:rFonts w:hint="default"/>
        <w:lang w:val="pt-PT" w:eastAsia="en-US" w:bidi="ar-SA"/>
      </w:rPr>
    </w:lvl>
    <w:lvl w:ilvl="2" w:tplc="601EC652">
      <w:numFmt w:val="bullet"/>
      <w:lvlText w:val="•"/>
      <w:lvlJc w:val="left"/>
      <w:pPr>
        <w:ind w:left="2813" w:hanging="360"/>
      </w:pPr>
      <w:rPr>
        <w:rFonts w:hint="default"/>
        <w:lang w:val="pt-PT" w:eastAsia="en-US" w:bidi="ar-SA"/>
      </w:rPr>
    </w:lvl>
    <w:lvl w:ilvl="3" w:tplc="E5E887CA">
      <w:numFmt w:val="bullet"/>
      <w:lvlText w:val="•"/>
      <w:lvlJc w:val="left"/>
      <w:pPr>
        <w:ind w:left="3759" w:hanging="360"/>
      </w:pPr>
      <w:rPr>
        <w:rFonts w:hint="default"/>
        <w:lang w:val="pt-PT" w:eastAsia="en-US" w:bidi="ar-SA"/>
      </w:rPr>
    </w:lvl>
    <w:lvl w:ilvl="4" w:tplc="CCFC720E">
      <w:numFmt w:val="bullet"/>
      <w:lvlText w:val="•"/>
      <w:lvlJc w:val="left"/>
      <w:pPr>
        <w:ind w:left="4706" w:hanging="360"/>
      </w:pPr>
      <w:rPr>
        <w:rFonts w:hint="default"/>
        <w:lang w:val="pt-PT" w:eastAsia="en-US" w:bidi="ar-SA"/>
      </w:rPr>
    </w:lvl>
    <w:lvl w:ilvl="5" w:tplc="FE687A10">
      <w:numFmt w:val="bullet"/>
      <w:lvlText w:val="•"/>
      <w:lvlJc w:val="left"/>
      <w:pPr>
        <w:ind w:left="5653" w:hanging="360"/>
      </w:pPr>
      <w:rPr>
        <w:rFonts w:hint="default"/>
        <w:lang w:val="pt-PT" w:eastAsia="en-US" w:bidi="ar-SA"/>
      </w:rPr>
    </w:lvl>
    <w:lvl w:ilvl="6" w:tplc="5D341D68">
      <w:numFmt w:val="bullet"/>
      <w:lvlText w:val="•"/>
      <w:lvlJc w:val="left"/>
      <w:pPr>
        <w:ind w:left="6599" w:hanging="360"/>
      </w:pPr>
      <w:rPr>
        <w:rFonts w:hint="default"/>
        <w:lang w:val="pt-PT" w:eastAsia="en-US" w:bidi="ar-SA"/>
      </w:rPr>
    </w:lvl>
    <w:lvl w:ilvl="7" w:tplc="9C76EB26">
      <w:numFmt w:val="bullet"/>
      <w:lvlText w:val="•"/>
      <w:lvlJc w:val="left"/>
      <w:pPr>
        <w:ind w:left="7546" w:hanging="360"/>
      </w:pPr>
      <w:rPr>
        <w:rFonts w:hint="default"/>
        <w:lang w:val="pt-PT" w:eastAsia="en-US" w:bidi="ar-SA"/>
      </w:rPr>
    </w:lvl>
    <w:lvl w:ilvl="8" w:tplc="CE4E44D6">
      <w:numFmt w:val="bullet"/>
      <w:lvlText w:val="•"/>
      <w:lvlJc w:val="left"/>
      <w:pPr>
        <w:ind w:left="8493" w:hanging="360"/>
      </w:pPr>
      <w:rPr>
        <w:rFonts w:hint="default"/>
        <w:lang w:val="pt-PT" w:eastAsia="en-US" w:bidi="ar-SA"/>
      </w:rPr>
    </w:lvl>
  </w:abstractNum>
  <w:abstractNum w:abstractNumId="18" w15:restartNumberingAfterBreak="0">
    <w:nsid w:val="44D73DE4"/>
    <w:multiLevelType w:val="hybridMultilevel"/>
    <w:tmpl w:val="37BA58FA"/>
    <w:lvl w:ilvl="0" w:tplc="F5683D52">
      <w:start w:val="1"/>
      <w:numFmt w:val="decimal"/>
      <w:lvlText w:val="%1"/>
      <w:lvlJc w:val="left"/>
      <w:pPr>
        <w:ind w:left="308" w:hanging="176"/>
      </w:pPr>
      <w:rPr>
        <w:rFonts w:ascii="Arial" w:eastAsia="Arial" w:hAnsi="Arial" w:cs="Arial" w:hint="default"/>
        <w:b/>
        <w:bCs/>
        <w:w w:val="100"/>
        <w:sz w:val="21"/>
        <w:szCs w:val="21"/>
        <w:u w:val="thick" w:color="000000"/>
        <w:lang w:val="pt-PT" w:eastAsia="en-US" w:bidi="ar-SA"/>
      </w:rPr>
    </w:lvl>
    <w:lvl w:ilvl="1" w:tplc="BC6E5634">
      <w:numFmt w:val="bullet"/>
      <w:lvlText w:val="•"/>
      <w:lvlJc w:val="left"/>
      <w:pPr>
        <w:ind w:left="1308" w:hanging="176"/>
      </w:pPr>
      <w:rPr>
        <w:rFonts w:hint="default"/>
        <w:lang w:val="pt-PT" w:eastAsia="en-US" w:bidi="ar-SA"/>
      </w:rPr>
    </w:lvl>
    <w:lvl w:ilvl="2" w:tplc="853E1CAE">
      <w:numFmt w:val="bullet"/>
      <w:lvlText w:val="•"/>
      <w:lvlJc w:val="left"/>
      <w:pPr>
        <w:ind w:left="2317" w:hanging="176"/>
      </w:pPr>
      <w:rPr>
        <w:rFonts w:hint="default"/>
        <w:lang w:val="pt-PT" w:eastAsia="en-US" w:bidi="ar-SA"/>
      </w:rPr>
    </w:lvl>
    <w:lvl w:ilvl="3" w:tplc="9D8CA8DE">
      <w:numFmt w:val="bullet"/>
      <w:lvlText w:val="•"/>
      <w:lvlJc w:val="left"/>
      <w:pPr>
        <w:ind w:left="3325" w:hanging="176"/>
      </w:pPr>
      <w:rPr>
        <w:rFonts w:hint="default"/>
        <w:lang w:val="pt-PT" w:eastAsia="en-US" w:bidi="ar-SA"/>
      </w:rPr>
    </w:lvl>
    <w:lvl w:ilvl="4" w:tplc="BBAC49C6">
      <w:numFmt w:val="bullet"/>
      <w:lvlText w:val="•"/>
      <w:lvlJc w:val="left"/>
      <w:pPr>
        <w:ind w:left="4334" w:hanging="176"/>
      </w:pPr>
      <w:rPr>
        <w:rFonts w:hint="default"/>
        <w:lang w:val="pt-PT" w:eastAsia="en-US" w:bidi="ar-SA"/>
      </w:rPr>
    </w:lvl>
    <w:lvl w:ilvl="5" w:tplc="BEA662C6">
      <w:numFmt w:val="bullet"/>
      <w:lvlText w:val="•"/>
      <w:lvlJc w:val="left"/>
      <w:pPr>
        <w:ind w:left="5343" w:hanging="176"/>
      </w:pPr>
      <w:rPr>
        <w:rFonts w:hint="default"/>
        <w:lang w:val="pt-PT" w:eastAsia="en-US" w:bidi="ar-SA"/>
      </w:rPr>
    </w:lvl>
    <w:lvl w:ilvl="6" w:tplc="C8284E98">
      <w:numFmt w:val="bullet"/>
      <w:lvlText w:val="•"/>
      <w:lvlJc w:val="left"/>
      <w:pPr>
        <w:ind w:left="6351" w:hanging="176"/>
      </w:pPr>
      <w:rPr>
        <w:rFonts w:hint="default"/>
        <w:lang w:val="pt-PT" w:eastAsia="en-US" w:bidi="ar-SA"/>
      </w:rPr>
    </w:lvl>
    <w:lvl w:ilvl="7" w:tplc="89167B9E">
      <w:numFmt w:val="bullet"/>
      <w:lvlText w:val="•"/>
      <w:lvlJc w:val="left"/>
      <w:pPr>
        <w:ind w:left="7360" w:hanging="176"/>
      </w:pPr>
      <w:rPr>
        <w:rFonts w:hint="default"/>
        <w:lang w:val="pt-PT" w:eastAsia="en-US" w:bidi="ar-SA"/>
      </w:rPr>
    </w:lvl>
    <w:lvl w:ilvl="8" w:tplc="C2F22FF8">
      <w:numFmt w:val="bullet"/>
      <w:lvlText w:val="•"/>
      <w:lvlJc w:val="left"/>
      <w:pPr>
        <w:ind w:left="8369" w:hanging="176"/>
      </w:pPr>
      <w:rPr>
        <w:rFonts w:hint="default"/>
        <w:lang w:val="pt-PT" w:eastAsia="en-US" w:bidi="ar-SA"/>
      </w:rPr>
    </w:lvl>
  </w:abstractNum>
  <w:abstractNum w:abstractNumId="19" w15:restartNumberingAfterBreak="0">
    <w:nsid w:val="46D40371"/>
    <w:multiLevelType w:val="multilevel"/>
    <w:tmpl w:val="3F889426"/>
    <w:lvl w:ilvl="0">
      <w:start w:val="7"/>
      <w:numFmt w:val="decimal"/>
      <w:lvlText w:val="%1"/>
      <w:lvlJc w:val="left"/>
      <w:pPr>
        <w:ind w:left="132" w:hanging="567"/>
      </w:pPr>
      <w:rPr>
        <w:rFonts w:hint="default"/>
        <w:lang w:val="pt-PT" w:eastAsia="en-US" w:bidi="ar-SA"/>
      </w:rPr>
    </w:lvl>
    <w:lvl w:ilvl="1">
      <w:start w:val="15"/>
      <w:numFmt w:val="decimal"/>
      <w:lvlText w:val="%1.%2."/>
      <w:lvlJc w:val="left"/>
      <w:pPr>
        <w:ind w:left="132" w:hanging="567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4" w:hanging="711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4)"/>
      <w:lvlJc w:val="left"/>
      <w:pPr>
        <w:ind w:left="841" w:hanging="348"/>
      </w:pPr>
      <w:rPr>
        <w:rFonts w:ascii="Arial MT" w:eastAsia="Arial MT" w:hAnsi="Arial MT" w:cs="Arial MT" w:hint="default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2203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567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93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95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58" w:hanging="348"/>
      </w:pPr>
      <w:rPr>
        <w:rFonts w:hint="default"/>
        <w:lang w:val="pt-PT" w:eastAsia="en-US" w:bidi="ar-SA"/>
      </w:rPr>
    </w:lvl>
  </w:abstractNum>
  <w:abstractNum w:abstractNumId="20" w15:restartNumberingAfterBreak="0">
    <w:nsid w:val="4D545C12"/>
    <w:multiLevelType w:val="multilevel"/>
    <w:tmpl w:val="B51EB68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ED87139"/>
    <w:multiLevelType w:val="hybridMultilevel"/>
    <w:tmpl w:val="EF460310"/>
    <w:lvl w:ilvl="0" w:tplc="99EC58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450AA5"/>
    <w:multiLevelType w:val="multilevel"/>
    <w:tmpl w:val="15024CA2"/>
    <w:lvl w:ilvl="0">
      <w:start w:val="7"/>
      <w:numFmt w:val="decimal"/>
      <w:lvlText w:val="%1"/>
      <w:lvlJc w:val="left"/>
      <w:pPr>
        <w:ind w:left="1042" w:hanging="62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042" w:hanging="627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042" w:hanging="627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43" w:hanging="62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78" w:hanging="62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13" w:hanging="62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47" w:hanging="62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82" w:hanging="62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17" w:hanging="627"/>
      </w:pPr>
      <w:rPr>
        <w:rFonts w:hint="default"/>
        <w:lang w:val="pt-PT" w:eastAsia="en-US" w:bidi="ar-SA"/>
      </w:rPr>
    </w:lvl>
  </w:abstractNum>
  <w:abstractNum w:abstractNumId="23" w15:restartNumberingAfterBreak="0">
    <w:nsid w:val="530D4E38"/>
    <w:multiLevelType w:val="multilevel"/>
    <w:tmpl w:val="EAB6FE0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4562E8C"/>
    <w:multiLevelType w:val="multilevel"/>
    <w:tmpl w:val="CEF4DBC4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6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568" w:hanging="1800"/>
      </w:pPr>
      <w:rPr>
        <w:rFonts w:hint="default"/>
      </w:rPr>
    </w:lvl>
  </w:abstractNum>
  <w:abstractNum w:abstractNumId="25" w15:restartNumberingAfterBreak="0">
    <w:nsid w:val="5C0E4AF4"/>
    <w:multiLevelType w:val="hybridMultilevel"/>
    <w:tmpl w:val="FE9EBB0C"/>
    <w:lvl w:ilvl="0" w:tplc="0416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 w15:restartNumberingAfterBreak="0">
    <w:nsid w:val="5CDC37C0"/>
    <w:multiLevelType w:val="multilevel"/>
    <w:tmpl w:val="ECDAF93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AC6791"/>
    <w:multiLevelType w:val="hybridMultilevel"/>
    <w:tmpl w:val="A8A08508"/>
    <w:lvl w:ilvl="0" w:tplc="0416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64862744"/>
    <w:multiLevelType w:val="multilevel"/>
    <w:tmpl w:val="FD040C14"/>
    <w:lvl w:ilvl="0">
      <w:start w:val="1"/>
      <w:numFmt w:val="decimal"/>
      <w:lvlText w:val="%1."/>
      <w:lvlJc w:val="left"/>
      <w:pPr>
        <w:ind w:left="1638" w:hanging="141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0" w:hanging="1418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900" w:hanging="284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004" w:hanging="2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09" w:hanging="2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14" w:hanging="2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19" w:hanging="2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24" w:hanging="2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29" w:hanging="284"/>
      </w:pPr>
      <w:rPr>
        <w:rFonts w:hint="default"/>
        <w:lang w:val="pt-PT" w:eastAsia="en-US" w:bidi="ar-SA"/>
      </w:rPr>
    </w:lvl>
  </w:abstractNum>
  <w:abstractNum w:abstractNumId="29" w15:restartNumberingAfterBreak="0">
    <w:nsid w:val="67685998"/>
    <w:multiLevelType w:val="multilevel"/>
    <w:tmpl w:val="AA644E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A5E77F3"/>
    <w:multiLevelType w:val="multilevel"/>
    <w:tmpl w:val="E6527B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B403253"/>
    <w:multiLevelType w:val="multilevel"/>
    <w:tmpl w:val="D290542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E9F0FA7"/>
    <w:multiLevelType w:val="multilevel"/>
    <w:tmpl w:val="76BED0E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FD80878"/>
    <w:multiLevelType w:val="multilevel"/>
    <w:tmpl w:val="5128D83E"/>
    <w:lvl w:ilvl="0">
      <w:start w:val="1"/>
      <w:numFmt w:val="decimal"/>
      <w:lvlText w:val="%1."/>
      <w:lvlJc w:val="left"/>
      <w:pPr>
        <w:ind w:left="390" w:hanging="390"/>
      </w:pPr>
      <w:rPr>
        <w:rFonts w:ascii="Arial" w:eastAsia="Arial" w:hAnsi="Arial" w:cs="Arial" w:hint="default"/>
        <w:b/>
        <w:bCs/>
        <w:w w:val="100"/>
        <w:sz w:val="20"/>
        <w:szCs w:val="20"/>
        <w:shd w:val="clear" w:color="auto" w:fill="D5E2BB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2" w:hanging="428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16" w:hanging="569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699" w:hanging="852"/>
      </w:pPr>
      <w:rPr>
        <w:rFonts w:ascii="Arial" w:eastAsia="Arial" w:hAnsi="Arial" w:cs="Arial" w:hint="default"/>
        <w:b/>
        <w:bCs/>
        <w:spacing w:val="-1"/>
        <w:w w:val="100"/>
        <w:sz w:val="21"/>
        <w:szCs w:val="21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841" w:hanging="970"/>
      </w:pPr>
      <w:rPr>
        <w:rFonts w:ascii="Arial" w:eastAsia="Arial" w:hAnsi="Arial" w:cs="Arial" w:hint="default"/>
        <w:b/>
        <w:bCs/>
        <w:spacing w:val="-1"/>
        <w:w w:val="100"/>
        <w:sz w:val="21"/>
        <w:szCs w:val="21"/>
        <w:lang w:val="pt-PT" w:eastAsia="en-US" w:bidi="ar-SA"/>
      </w:rPr>
    </w:lvl>
    <w:lvl w:ilvl="5">
      <w:numFmt w:val="bullet"/>
      <w:lvlText w:val="•"/>
      <w:lvlJc w:val="left"/>
      <w:pPr>
        <w:ind w:left="840" w:hanging="9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900" w:hanging="9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980" w:hanging="9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080" w:hanging="970"/>
      </w:pPr>
      <w:rPr>
        <w:rFonts w:hint="default"/>
        <w:lang w:val="pt-PT" w:eastAsia="en-US" w:bidi="ar-SA"/>
      </w:rPr>
    </w:lvl>
  </w:abstractNum>
  <w:abstractNum w:abstractNumId="34" w15:restartNumberingAfterBreak="0">
    <w:nsid w:val="797A00A6"/>
    <w:multiLevelType w:val="multilevel"/>
    <w:tmpl w:val="721AD85A"/>
    <w:lvl w:ilvl="0">
      <w:start w:val="1"/>
      <w:numFmt w:val="decimal"/>
      <w:lvlText w:val="%1."/>
      <w:lvlJc w:val="left"/>
      <w:pPr>
        <w:ind w:left="493" w:hanging="390"/>
      </w:pPr>
      <w:rPr>
        <w:rFonts w:ascii="Arial" w:eastAsia="Arial" w:hAnsi="Arial" w:cs="Arial" w:hint="default"/>
        <w:b/>
        <w:bCs/>
        <w:w w:val="100"/>
        <w:sz w:val="24"/>
        <w:szCs w:val="24"/>
        <w:shd w:val="clear" w:color="auto" w:fill="D5E2BB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2" w:hanging="428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16" w:hanging="569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699" w:hanging="852"/>
      </w:pPr>
      <w:rPr>
        <w:rFonts w:ascii="Arial" w:eastAsia="Arial" w:hAnsi="Arial" w:cs="Arial" w:hint="default"/>
        <w:b/>
        <w:bCs/>
        <w:spacing w:val="-1"/>
        <w:w w:val="100"/>
        <w:sz w:val="21"/>
        <w:szCs w:val="21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841" w:hanging="970"/>
      </w:pPr>
      <w:rPr>
        <w:rFonts w:ascii="Arial" w:eastAsia="Arial" w:hAnsi="Arial" w:cs="Arial" w:hint="default"/>
        <w:b/>
        <w:bCs/>
        <w:spacing w:val="-1"/>
        <w:w w:val="100"/>
        <w:sz w:val="21"/>
        <w:szCs w:val="21"/>
        <w:lang w:val="pt-PT" w:eastAsia="en-US" w:bidi="ar-SA"/>
      </w:rPr>
    </w:lvl>
    <w:lvl w:ilvl="5">
      <w:numFmt w:val="bullet"/>
      <w:lvlText w:val="•"/>
      <w:lvlJc w:val="left"/>
      <w:pPr>
        <w:ind w:left="840" w:hanging="9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900" w:hanging="9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980" w:hanging="9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080" w:hanging="970"/>
      </w:pPr>
      <w:rPr>
        <w:rFonts w:hint="default"/>
        <w:lang w:val="pt-PT" w:eastAsia="en-US" w:bidi="ar-SA"/>
      </w:rPr>
    </w:lvl>
  </w:abstractNum>
  <w:num w:numId="1" w16cid:durableId="1166362942">
    <w:abstractNumId w:val="8"/>
  </w:num>
  <w:num w:numId="2" w16cid:durableId="113525828">
    <w:abstractNumId w:val="17"/>
  </w:num>
  <w:num w:numId="3" w16cid:durableId="1227185100">
    <w:abstractNumId w:val="4"/>
  </w:num>
  <w:num w:numId="4" w16cid:durableId="1925258130">
    <w:abstractNumId w:val="13"/>
  </w:num>
  <w:num w:numId="5" w16cid:durableId="1370568372">
    <w:abstractNumId w:val="19"/>
  </w:num>
  <w:num w:numId="6" w16cid:durableId="672413628">
    <w:abstractNumId w:val="7"/>
  </w:num>
  <w:num w:numId="7" w16cid:durableId="556625509">
    <w:abstractNumId w:val="18"/>
  </w:num>
  <w:num w:numId="8" w16cid:durableId="1138449043">
    <w:abstractNumId w:val="22"/>
  </w:num>
  <w:num w:numId="9" w16cid:durableId="1553691451">
    <w:abstractNumId w:val="11"/>
  </w:num>
  <w:num w:numId="10" w16cid:durableId="476145401">
    <w:abstractNumId w:val="33"/>
  </w:num>
  <w:num w:numId="11" w16cid:durableId="1683556242">
    <w:abstractNumId w:val="1"/>
  </w:num>
  <w:num w:numId="12" w16cid:durableId="494340054">
    <w:abstractNumId w:val="10"/>
  </w:num>
  <w:num w:numId="13" w16cid:durableId="1000428680">
    <w:abstractNumId w:val="5"/>
  </w:num>
  <w:num w:numId="14" w16cid:durableId="2072189059">
    <w:abstractNumId w:val="3"/>
  </w:num>
  <w:num w:numId="15" w16cid:durableId="946695105">
    <w:abstractNumId w:val="26"/>
  </w:num>
  <w:num w:numId="16" w16cid:durableId="1650591114">
    <w:abstractNumId w:val="15"/>
  </w:num>
  <w:num w:numId="17" w16cid:durableId="410124301">
    <w:abstractNumId w:val="30"/>
  </w:num>
  <w:num w:numId="18" w16cid:durableId="1203513344">
    <w:abstractNumId w:val="20"/>
  </w:num>
  <w:num w:numId="19" w16cid:durableId="1501698946">
    <w:abstractNumId w:val="31"/>
  </w:num>
  <w:num w:numId="20" w16cid:durableId="1195339522">
    <w:abstractNumId w:val="23"/>
  </w:num>
  <w:num w:numId="21" w16cid:durableId="731807650">
    <w:abstractNumId w:val="32"/>
  </w:num>
  <w:num w:numId="22" w16cid:durableId="1398627896">
    <w:abstractNumId w:val="2"/>
  </w:num>
  <w:num w:numId="23" w16cid:durableId="2100562205">
    <w:abstractNumId w:val="29"/>
  </w:num>
  <w:num w:numId="24" w16cid:durableId="1912540892">
    <w:abstractNumId w:val="6"/>
  </w:num>
  <w:num w:numId="25" w16cid:durableId="932393502">
    <w:abstractNumId w:val="14"/>
  </w:num>
  <w:num w:numId="26" w16cid:durableId="1809932963">
    <w:abstractNumId w:val="27"/>
  </w:num>
  <w:num w:numId="27" w16cid:durableId="798455282">
    <w:abstractNumId w:val="25"/>
  </w:num>
  <w:num w:numId="28" w16cid:durableId="712583862">
    <w:abstractNumId w:val="16"/>
  </w:num>
  <w:num w:numId="29" w16cid:durableId="2015915620">
    <w:abstractNumId w:val="12"/>
  </w:num>
  <w:num w:numId="30" w16cid:durableId="639119029">
    <w:abstractNumId w:val="28"/>
  </w:num>
  <w:num w:numId="31" w16cid:durableId="208423532">
    <w:abstractNumId w:val="34"/>
  </w:num>
  <w:num w:numId="32" w16cid:durableId="1737169432">
    <w:abstractNumId w:val="24"/>
  </w:num>
  <w:num w:numId="33" w16cid:durableId="1816489238">
    <w:abstractNumId w:val="0"/>
  </w:num>
  <w:num w:numId="34" w16cid:durableId="482743235">
    <w:abstractNumId w:val="21"/>
  </w:num>
  <w:num w:numId="35" w16cid:durableId="16307436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6DD"/>
    <w:rsid w:val="000045A6"/>
    <w:rsid w:val="000131AA"/>
    <w:rsid w:val="0001535B"/>
    <w:rsid w:val="0002615D"/>
    <w:rsid w:val="00045014"/>
    <w:rsid w:val="00051384"/>
    <w:rsid w:val="00052659"/>
    <w:rsid w:val="00052D3D"/>
    <w:rsid w:val="00060E2F"/>
    <w:rsid w:val="00065C50"/>
    <w:rsid w:val="00074C3F"/>
    <w:rsid w:val="00085AE8"/>
    <w:rsid w:val="00087C91"/>
    <w:rsid w:val="00090CE6"/>
    <w:rsid w:val="00095F19"/>
    <w:rsid w:val="000971D7"/>
    <w:rsid w:val="000A3D35"/>
    <w:rsid w:val="000B0B49"/>
    <w:rsid w:val="000B27CD"/>
    <w:rsid w:val="000B6EA9"/>
    <w:rsid w:val="000B6F24"/>
    <w:rsid w:val="000C1B53"/>
    <w:rsid w:val="000E2357"/>
    <w:rsid w:val="000E5665"/>
    <w:rsid w:val="000E5946"/>
    <w:rsid w:val="000F323D"/>
    <w:rsid w:val="000F7D45"/>
    <w:rsid w:val="0010314E"/>
    <w:rsid w:val="00105D80"/>
    <w:rsid w:val="00122BBA"/>
    <w:rsid w:val="00127E76"/>
    <w:rsid w:val="00133910"/>
    <w:rsid w:val="001367E4"/>
    <w:rsid w:val="001433C2"/>
    <w:rsid w:val="001532A5"/>
    <w:rsid w:val="001547BB"/>
    <w:rsid w:val="001574E1"/>
    <w:rsid w:val="00161A40"/>
    <w:rsid w:val="00164D87"/>
    <w:rsid w:val="001730F6"/>
    <w:rsid w:val="001750A4"/>
    <w:rsid w:val="0018464C"/>
    <w:rsid w:val="00193909"/>
    <w:rsid w:val="00195764"/>
    <w:rsid w:val="001A09C7"/>
    <w:rsid w:val="001A36DB"/>
    <w:rsid w:val="001B0DAF"/>
    <w:rsid w:val="001B1C3C"/>
    <w:rsid w:val="001B3B9C"/>
    <w:rsid w:val="001B4A9D"/>
    <w:rsid w:val="001B7658"/>
    <w:rsid w:val="001C0E49"/>
    <w:rsid w:val="001C53BF"/>
    <w:rsid w:val="001C71B5"/>
    <w:rsid w:val="001C71EF"/>
    <w:rsid w:val="001C78F4"/>
    <w:rsid w:val="001D6BC3"/>
    <w:rsid w:val="001D77E5"/>
    <w:rsid w:val="001E437B"/>
    <w:rsid w:val="001E4957"/>
    <w:rsid w:val="001E73DB"/>
    <w:rsid w:val="001F066C"/>
    <w:rsid w:val="00201062"/>
    <w:rsid w:val="00205FA3"/>
    <w:rsid w:val="00211265"/>
    <w:rsid w:val="00211804"/>
    <w:rsid w:val="00212E0F"/>
    <w:rsid w:val="00216689"/>
    <w:rsid w:val="0022607A"/>
    <w:rsid w:val="00227244"/>
    <w:rsid w:val="00227C1E"/>
    <w:rsid w:val="00231F2C"/>
    <w:rsid w:val="00236238"/>
    <w:rsid w:val="002371A9"/>
    <w:rsid w:val="00250830"/>
    <w:rsid w:val="00257932"/>
    <w:rsid w:val="002645BC"/>
    <w:rsid w:val="00265413"/>
    <w:rsid w:val="0026734D"/>
    <w:rsid w:val="00267F9A"/>
    <w:rsid w:val="0029080D"/>
    <w:rsid w:val="00290F9E"/>
    <w:rsid w:val="002A5594"/>
    <w:rsid w:val="002A6D53"/>
    <w:rsid w:val="002A6EA7"/>
    <w:rsid w:val="002B2D8F"/>
    <w:rsid w:val="002C29C8"/>
    <w:rsid w:val="002E39FF"/>
    <w:rsid w:val="00300C30"/>
    <w:rsid w:val="003029B5"/>
    <w:rsid w:val="00307D53"/>
    <w:rsid w:val="003109AC"/>
    <w:rsid w:val="00310B03"/>
    <w:rsid w:val="0031614A"/>
    <w:rsid w:val="003214EA"/>
    <w:rsid w:val="003254A4"/>
    <w:rsid w:val="00332517"/>
    <w:rsid w:val="00340997"/>
    <w:rsid w:val="003412ED"/>
    <w:rsid w:val="00352B0B"/>
    <w:rsid w:val="00380E7A"/>
    <w:rsid w:val="00383B12"/>
    <w:rsid w:val="00391A24"/>
    <w:rsid w:val="00393314"/>
    <w:rsid w:val="003A1C2E"/>
    <w:rsid w:val="003A2927"/>
    <w:rsid w:val="003B04B8"/>
    <w:rsid w:val="003C3725"/>
    <w:rsid w:val="003C5EE0"/>
    <w:rsid w:val="004002D4"/>
    <w:rsid w:val="00407471"/>
    <w:rsid w:val="00417C0A"/>
    <w:rsid w:val="00426C65"/>
    <w:rsid w:val="00432D03"/>
    <w:rsid w:val="00440773"/>
    <w:rsid w:val="004441DB"/>
    <w:rsid w:val="00451E84"/>
    <w:rsid w:val="00452DB9"/>
    <w:rsid w:val="00461F8C"/>
    <w:rsid w:val="0046638D"/>
    <w:rsid w:val="00477FA7"/>
    <w:rsid w:val="00482239"/>
    <w:rsid w:val="00490BA8"/>
    <w:rsid w:val="00494C7D"/>
    <w:rsid w:val="004A04D5"/>
    <w:rsid w:val="004A659D"/>
    <w:rsid w:val="004A7BF0"/>
    <w:rsid w:val="004B3BAD"/>
    <w:rsid w:val="004C26DF"/>
    <w:rsid w:val="004E3E33"/>
    <w:rsid w:val="004E6EF5"/>
    <w:rsid w:val="004F18B9"/>
    <w:rsid w:val="004F27C6"/>
    <w:rsid w:val="0051503D"/>
    <w:rsid w:val="00515E17"/>
    <w:rsid w:val="005200B5"/>
    <w:rsid w:val="00521B6B"/>
    <w:rsid w:val="00537FB3"/>
    <w:rsid w:val="0054284B"/>
    <w:rsid w:val="00554604"/>
    <w:rsid w:val="0056175C"/>
    <w:rsid w:val="0056343B"/>
    <w:rsid w:val="00574B66"/>
    <w:rsid w:val="00582DCF"/>
    <w:rsid w:val="00584498"/>
    <w:rsid w:val="005A1901"/>
    <w:rsid w:val="005A1CE9"/>
    <w:rsid w:val="005A6CBA"/>
    <w:rsid w:val="005B2065"/>
    <w:rsid w:val="005B6306"/>
    <w:rsid w:val="005F0633"/>
    <w:rsid w:val="005F460E"/>
    <w:rsid w:val="005F7496"/>
    <w:rsid w:val="005F7C93"/>
    <w:rsid w:val="005F7E45"/>
    <w:rsid w:val="006007E0"/>
    <w:rsid w:val="0060225C"/>
    <w:rsid w:val="00602FF0"/>
    <w:rsid w:val="0060522E"/>
    <w:rsid w:val="00615174"/>
    <w:rsid w:val="00615F53"/>
    <w:rsid w:val="0062629A"/>
    <w:rsid w:val="006333F8"/>
    <w:rsid w:val="00633914"/>
    <w:rsid w:val="00645D52"/>
    <w:rsid w:val="00660C27"/>
    <w:rsid w:val="0066504D"/>
    <w:rsid w:val="00666052"/>
    <w:rsid w:val="006704A8"/>
    <w:rsid w:val="00673C6E"/>
    <w:rsid w:val="00675010"/>
    <w:rsid w:val="00676531"/>
    <w:rsid w:val="0068317F"/>
    <w:rsid w:val="00686BE3"/>
    <w:rsid w:val="00687246"/>
    <w:rsid w:val="00697174"/>
    <w:rsid w:val="006A0A04"/>
    <w:rsid w:val="006A5358"/>
    <w:rsid w:val="006B0D09"/>
    <w:rsid w:val="006B1C5D"/>
    <w:rsid w:val="006C2B27"/>
    <w:rsid w:val="006C53DD"/>
    <w:rsid w:val="00712F6F"/>
    <w:rsid w:val="007140AC"/>
    <w:rsid w:val="00721648"/>
    <w:rsid w:val="00731BE0"/>
    <w:rsid w:val="00756426"/>
    <w:rsid w:val="007567F3"/>
    <w:rsid w:val="00791C30"/>
    <w:rsid w:val="00794A23"/>
    <w:rsid w:val="00794B79"/>
    <w:rsid w:val="00797839"/>
    <w:rsid w:val="007A7063"/>
    <w:rsid w:val="007B1847"/>
    <w:rsid w:val="007B6A29"/>
    <w:rsid w:val="007B7904"/>
    <w:rsid w:val="007D17F0"/>
    <w:rsid w:val="007D3D12"/>
    <w:rsid w:val="007D479E"/>
    <w:rsid w:val="007D674C"/>
    <w:rsid w:val="007E5961"/>
    <w:rsid w:val="007E6975"/>
    <w:rsid w:val="007E79B7"/>
    <w:rsid w:val="00807332"/>
    <w:rsid w:val="00811737"/>
    <w:rsid w:val="00812908"/>
    <w:rsid w:val="00820FF4"/>
    <w:rsid w:val="00823D8F"/>
    <w:rsid w:val="00824D53"/>
    <w:rsid w:val="00825F44"/>
    <w:rsid w:val="0083094D"/>
    <w:rsid w:val="0083138C"/>
    <w:rsid w:val="00833FA4"/>
    <w:rsid w:val="0083438D"/>
    <w:rsid w:val="0083678A"/>
    <w:rsid w:val="008656D3"/>
    <w:rsid w:val="00875195"/>
    <w:rsid w:val="008808A9"/>
    <w:rsid w:val="00883413"/>
    <w:rsid w:val="008841B5"/>
    <w:rsid w:val="00893F0C"/>
    <w:rsid w:val="008960FB"/>
    <w:rsid w:val="00897210"/>
    <w:rsid w:val="00897D31"/>
    <w:rsid w:val="008A020B"/>
    <w:rsid w:val="008B50DC"/>
    <w:rsid w:val="008C03B0"/>
    <w:rsid w:val="008C0E5D"/>
    <w:rsid w:val="008C55A2"/>
    <w:rsid w:val="008C61B1"/>
    <w:rsid w:val="008D2914"/>
    <w:rsid w:val="008D7C08"/>
    <w:rsid w:val="008E413C"/>
    <w:rsid w:val="008E4373"/>
    <w:rsid w:val="008E508A"/>
    <w:rsid w:val="008E6127"/>
    <w:rsid w:val="008E70B0"/>
    <w:rsid w:val="008F339F"/>
    <w:rsid w:val="00901BE8"/>
    <w:rsid w:val="00903C9A"/>
    <w:rsid w:val="00907429"/>
    <w:rsid w:val="00915511"/>
    <w:rsid w:val="0091788F"/>
    <w:rsid w:val="00922063"/>
    <w:rsid w:val="00924529"/>
    <w:rsid w:val="009274CF"/>
    <w:rsid w:val="00932CB1"/>
    <w:rsid w:val="00932FA2"/>
    <w:rsid w:val="00934108"/>
    <w:rsid w:val="00935796"/>
    <w:rsid w:val="009363F6"/>
    <w:rsid w:val="009368D9"/>
    <w:rsid w:val="009420D5"/>
    <w:rsid w:val="0094337F"/>
    <w:rsid w:val="009442B4"/>
    <w:rsid w:val="009523BE"/>
    <w:rsid w:val="00953A82"/>
    <w:rsid w:val="009600C1"/>
    <w:rsid w:val="009669CE"/>
    <w:rsid w:val="00986C7D"/>
    <w:rsid w:val="0099172B"/>
    <w:rsid w:val="00996793"/>
    <w:rsid w:val="009B3DD6"/>
    <w:rsid w:val="009B55B0"/>
    <w:rsid w:val="009C4699"/>
    <w:rsid w:val="009D2046"/>
    <w:rsid w:val="009D531D"/>
    <w:rsid w:val="009D54BE"/>
    <w:rsid w:val="009D7E7B"/>
    <w:rsid w:val="009E0AED"/>
    <w:rsid w:val="009F07F6"/>
    <w:rsid w:val="009F1213"/>
    <w:rsid w:val="009F201F"/>
    <w:rsid w:val="009F2D11"/>
    <w:rsid w:val="009F41D9"/>
    <w:rsid w:val="009F626A"/>
    <w:rsid w:val="00A0283D"/>
    <w:rsid w:val="00A068C5"/>
    <w:rsid w:val="00A11EEA"/>
    <w:rsid w:val="00A11FC8"/>
    <w:rsid w:val="00A1679C"/>
    <w:rsid w:val="00A23FC7"/>
    <w:rsid w:val="00A34491"/>
    <w:rsid w:val="00A34DCA"/>
    <w:rsid w:val="00A423AF"/>
    <w:rsid w:val="00A444FF"/>
    <w:rsid w:val="00A527DF"/>
    <w:rsid w:val="00A61B94"/>
    <w:rsid w:val="00A632B6"/>
    <w:rsid w:val="00A72011"/>
    <w:rsid w:val="00A73046"/>
    <w:rsid w:val="00A8529C"/>
    <w:rsid w:val="00AA1A8A"/>
    <w:rsid w:val="00AA3272"/>
    <w:rsid w:val="00AA38D6"/>
    <w:rsid w:val="00AA6B49"/>
    <w:rsid w:val="00AA75E3"/>
    <w:rsid w:val="00AD0D95"/>
    <w:rsid w:val="00AD3634"/>
    <w:rsid w:val="00AD6F13"/>
    <w:rsid w:val="00AE648A"/>
    <w:rsid w:val="00AF621E"/>
    <w:rsid w:val="00B07E38"/>
    <w:rsid w:val="00B21421"/>
    <w:rsid w:val="00B21DE8"/>
    <w:rsid w:val="00B22B68"/>
    <w:rsid w:val="00B307E9"/>
    <w:rsid w:val="00B30937"/>
    <w:rsid w:val="00B318D1"/>
    <w:rsid w:val="00B4371F"/>
    <w:rsid w:val="00B43B8C"/>
    <w:rsid w:val="00B53520"/>
    <w:rsid w:val="00B53A63"/>
    <w:rsid w:val="00B77FA5"/>
    <w:rsid w:val="00B8134B"/>
    <w:rsid w:val="00B81357"/>
    <w:rsid w:val="00B82229"/>
    <w:rsid w:val="00B825EB"/>
    <w:rsid w:val="00B9212F"/>
    <w:rsid w:val="00B95838"/>
    <w:rsid w:val="00B9793C"/>
    <w:rsid w:val="00BA2278"/>
    <w:rsid w:val="00BA3AF3"/>
    <w:rsid w:val="00BA6EBE"/>
    <w:rsid w:val="00BB2539"/>
    <w:rsid w:val="00BB25DA"/>
    <w:rsid w:val="00BB3392"/>
    <w:rsid w:val="00BB37BF"/>
    <w:rsid w:val="00BB5689"/>
    <w:rsid w:val="00BB6B24"/>
    <w:rsid w:val="00BB7184"/>
    <w:rsid w:val="00BC6233"/>
    <w:rsid w:val="00BE1ED3"/>
    <w:rsid w:val="00BF6070"/>
    <w:rsid w:val="00C051B1"/>
    <w:rsid w:val="00C05A60"/>
    <w:rsid w:val="00C10155"/>
    <w:rsid w:val="00C10FA2"/>
    <w:rsid w:val="00C111FA"/>
    <w:rsid w:val="00C1722D"/>
    <w:rsid w:val="00C17FAE"/>
    <w:rsid w:val="00C21265"/>
    <w:rsid w:val="00C22C85"/>
    <w:rsid w:val="00C30169"/>
    <w:rsid w:val="00C344F8"/>
    <w:rsid w:val="00C35E37"/>
    <w:rsid w:val="00C443E8"/>
    <w:rsid w:val="00C4635F"/>
    <w:rsid w:val="00C5723F"/>
    <w:rsid w:val="00C649AA"/>
    <w:rsid w:val="00C75662"/>
    <w:rsid w:val="00C76B65"/>
    <w:rsid w:val="00C76D98"/>
    <w:rsid w:val="00C77E7F"/>
    <w:rsid w:val="00C91FC7"/>
    <w:rsid w:val="00C95F5A"/>
    <w:rsid w:val="00C96E14"/>
    <w:rsid w:val="00CA3146"/>
    <w:rsid w:val="00CA371E"/>
    <w:rsid w:val="00CA5ED3"/>
    <w:rsid w:val="00CA6B63"/>
    <w:rsid w:val="00CA74B7"/>
    <w:rsid w:val="00CB6E7A"/>
    <w:rsid w:val="00CB74C1"/>
    <w:rsid w:val="00CC08FE"/>
    <w:rsid w:val="00CC11E5"/>
    <w:rsid w:val="00CD17E6"/>
    <w:rsid w:val="00CD5629"/>
    <w:rsid w:val="00CE1A5F"/>
    <w:rsid w:val="00CE311D"/>
    <w:rsid w:val="00CF5DB2"/>
    <w:rsid w:val="00D15763"/>
    <w:rsid w:val="00D261FD"/>
    <w:rsid w:val="00D345D9"/>
    <w:rsid w:val="00D35D3B"/>
    <w:rsid w:val="00D37863"/>
    <w:rsid w:val="00D43AE2"/>
    <w:rsid w:val="00D526DD"/>
    <w:rsid w:val="00D91E71"/>
    <w:rsid w:val="00D92072"/>
    <w:rsid w:val="00D938CB"/>
    <w:rsid w:val="00DB173A"/>
    <w:rsid w:val="00DB3BF6"/>
    <w:rsid w:val="00DC5707"/>
    <w:rsid w:val="00DF177D"/>
    <w:rsid w:val="00DF1823"/>
    <w:rsid w:val="00DF3C6F"/>
    <w:rsid w:val="00DF5445"/>
    <w:rsid w:val="00E027F4"/>
    <w:rsid w:val="00E03B8B"/>
    <w:rsid w:val="00E03F27"/>
    <w:rsid w:val="00E11AFE"/>
    <w:rsid w:val="00E15259"/>
    <w:rsid w:val="00E203C9"/>
    <w:rsid w:val="00E21667"/>
    <w:rsid w:val="00E33415"/>
    <w:rsid w:val="00E568E1"/>
    <w:rsid w:val="00E571EC"/>
    <w:rsid w:val="00E60AE7"/>
    <w:rsid w:val="00E650B2"/>
    <w:rsid w:val="00E72DB6"/>
    <w:rsid w:val="00E84C6A"/>
    <w:rsid w:val="00E86736"/>
    <w:rsid w:val="00E87B0F"/>
    <w:rsid w:val="00EA2478"/>
    <w:rsid w:val="00EA3495"/>
    <w:rsid w:val="00EA64AD"/>
    <w:rsid w:val="00EB2660"/>
    <w:rsid w:val="00EC24FE"/>
    <w:rsid w:val="00EC3C5D"/>
    <w:rsid w:val="00EC4BE6"/>
    <w:rsid w:val="00ED4C47"/>
    <w:rsid w:val="00ED6170"/>
    <w:rsid w:val="00EE55C0"/>
    <w:rsid w:val="00EF0353"/>
    <w:rsid w:val="00EF260D"/>
    <w:rsid w:val="00F0043D"/>
    <w:rsid w:val="00F21276"/>
    <w:rsid w:val="00F26317"/>
    <w:rsid w:val="00F30C2E"/>
    <w:rsid w:val="00F31DB9"/>
    <w:rsid w:val="00F324B5"/>
    <w:rsid w:val="00F4143C"/>
    <w:rsid w:val="00F46257"/>
    <w:rsid w:val="00F5375F"/>
    <w:rsid w:val="00F54219"/>
    <w:rsid w:val="00F54559"/>
    <w:rsid w:val="00F54E15"/>
    <w:rsid w:val="00F70E24"/>
    <w:rsid w:val="00F746AB"/>
    <w:rsid w:val="00F773FE"/>
    <w:rsid w:val="00F902A5"/>
    <w:rsid w:val="00F91C7E"/>
    <w:rsid w:val="00F927C6"/>
    <w:rsid w:val="00F94D7A"/>
    <w:rsid w:val="00F94FD3"/>
    <w:rsid w:val="00F963E2"/>
    <w:rsid w:val="00FA36EB"/>
    <w:rsid w:val="00FA40DE"/>
    <w:rsid w:val="00FA619E"/>
    <w:rsid w:val="00FB5F31"/>
    <w:rsid w:val="00FB7C04"/>
    <w:rsid w:val="00FE29F5"/>
    <w:rsid w:val="00FE4821"/>
    <w:rsid w:val="00FE732C"/>
    <w:rsid w:val="00FF1095"/>
    <w:rsid w:val="00FF3769"/>
    <w:rsid w:val="00FF4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070194"/>
  <w15:docId w15:val="{7EF2B9F4-3EFE-4336-9763-88BF5C2E2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1"/>
    <w:qFormat/>
    <w:pPr>
      <w:spacing w:before="94"/>
      <w:ind w:left="560" w:hanging="457"/>
      <w:outlineLvl w:val="0"/>
    </w:pPr>
    <w:rPr>
      <w:rFonts w:ascii="Arial" w:eastAsia="Arial" w:hAnsi="Arial" w:cs="Arial"/>
      <w:b/>
      <w:bCs/>
      <w:sz w:val="21"/>
      <w:szCs w:val="21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4A7BF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1E73D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AD6F13"/>
    <w:rPr>
      <w:rFonts w:ascii="Arial" w:eastAsia="Arial" w:hAnsi="Arial" w:cs="Arial"/>
      <w:b/>
      <w:bCs/>
      <w:sz w:val="21"/>
      <w:szCs w:val="21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4A7BF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customStyle="1" w:styleId="Ttulo4Char">
    <w:name w:val="Título 4 Char"/>
    <w:basedOn w:val="Fontepargpadro"/>
    <w:link w:val="Ttulo4"/>
    <w:uiPriority w:val="9"/>
    <w:rsid w:val="001E73DB"/>
    <w:rPr>
      <w:rFonts w:asciiTheme="majorHAnsi" w:eastAsiaTheme="majorEastAsia" w:hAnsiTheme="majorHAnsi" w:cstheme="majorBidi"/>
      <w:i/>
      <w:iCs/>
      <w:color w:val="365F91" w:themeColor="accent1" w:themeShade="BF"/>
      <w:lang w:val="pt-PT"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1"/>
      <w:szCs w:val="21"/>
    </w:rPr>
  </w:style>
  <w:style w:type="character" w:customStyle="1" w:styleId="CorpodetextoChar">
    <w:name w:val="Corpo de texto Char"/>
    <w:basedOn w:val="Fontepargpadro"/>
    <w:link w:val="Corpodetexto"/>
    <w:uiPriority w:val="1"/>
    <w:rsid w:val="00AD6F13"/>
    <w:rPr>
      <w:rFonts w:ascii="Arial MT" w:eastAsia="Arial MT" w:hAnsi="Arial MT" w:cs="Arial MT"/>
      <w:sz w:val="21"/>
      <w:szCs w:val="21"/>
      <w:lang w:val="pt-PT"/>
    </w:rPr>
  </w:style>
  <w:style w:type="paragraph" w:styleId="Ttulo">
    <w:name w:val="Title"/>
    <w:basedOn w:val="Normal"/>
    <w:link w:val="TtuloChar"/>
    <w:qFormat/>
    <w:pPr>
      <w:spacing w:before="12"/>
      <w:ind w:left="3" w:right="3"/>
      <w:jc w:val="center"/>
    </w:pPr>
    <w:rPr>
      <w:rFonts w:ascii="Arial" w:eastAsia="Arial" w:hAnsi="Arial" w:cs="Arial"/>
      <w:b/>
      <w:bCs/>
      <w:sz w:val="24"/>
      <w:szCs w:val="24"/>
    </w:rPr>
  </w:style>
  <w:style w:type="character" w:customStyle="1" w:styleId="TtuloChar">
    <w:name w:val="Título Char"/>
    <w:link w:val="Ttulo"/>
    <w:rsid w:val="00C96E14"/>
    <w:rPr>
      <w:rFonts w:ascii="Arial" w:eastAsia="Arial" w:hAnsi="Arial" w:cs="Arial"/>
      <w:b/>
      <w:bCs/>
      <w:sz w:val="24"/>
      <w:szCs w:val="24"/>
      <w:lang w:val="pt-PT"/>
    </w:rPr>
  </w:style>
  <w:style w:type="paragraph" w:styleId="PargrafodaLista">
    <w:name w:val="List Paragraph"/>
    <w:basedOn w:val="Normal"/>
    <w:uiPriority w:val="1"/>
    <w:qFormat/>
    <w:pPr>
      <w:ind w:left="13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81290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12908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81290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12908"/>
    <w:rPr>
      <w:rFonts w:ascii="Arial MT" w:eastAsia="Arial MT" w:hAnsi="Arial MT" w:cs="Arial MT"/>
      <w:lang w:val="pt-PT"/>
    </w:rPr>
  </w:style>
  <w:style w:type="character" w:styleId="Refdecomentrio">
    <w:name w:val="annotation reference"/>
    <w:basedOn w:val="Fontepargpadro"/>
    <w:uiPriority w:val="99"/>
    <w:semiHidden/>
    <w:unhideWhenUsed/>
    <w:rsid w:val="00B53A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53A6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53A63"/>
    <w:rPr>
      <w:rFonts w:ascii="Arial MT" w:eastAsia="Arial MT" w:hAnsi="Arial MT" w:cs="Arial MT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53A6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53A63"/>
    <w:rPr>
      <w:rFonts w:ascii="Arial MT" w:eastAsia="Arial MT" w:hAnsi="Arial MT" w:cs="Arial MT"/>
      <w:b/>
      <w:bCs/>
      <w:sz w:val="20"/>
      <w:szCs w:val="20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53A6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53A63"/>
    <w:rPr>
      <w:rFonts w:ascii="Segoe UI" w:eastAsia="Arial MT" w:hAnsi="Segoe UI" w:cs="Segoe UI"/>
      <w:sz w:val="18"/>
      <w:szCs w:val="18"/>
      <w:lang w:val="pt-PT"/>
    </w:rPr>
  </w:style>
  <w:style w:type="character" w:styleId="Hyperlink">
    <w:name w:val="Hyperlink"/>
    <w:basedOn w:val="Fontepargpadro"/>
    <w:uiPriority w:val="99"/>
    <w:unhideWhenUsed/>
    <w:rsid w:val="003C5EE0"/>
    <w:rPr>
      <w:color w:val="0000FF" w:themeColor="hyperlink"/>
      <w:u w:val="single"/>
    </w:rPr>
  </w:style>
  <w:style w:type="paragraph" w:customStyle="1" w:styleId="paragraph">
    <w:name w:val="paragraph"/>
    <w:basedOn w:val="Normal"/>
    <w:rsid w:val="00A61B9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normaltextrun">
    <w:name w:val="normaltextrun"/>
    <w:basedOn w:val="Fontepargpadro"/>
    <w:rsid w:val="00A61B94"/>
  </w:style>
  <w:style w:type="character" w:customStyle="1" w:styleId="eop">
    <w:name w:val="eop"/>
    <w:basedOn w:val="Fontepargpadro"/>
    <w:rsid w:val="00A61B94"/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7D479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7D479E"/>
    <w:rPr>
      <w:rFonts w:ascii="Arial MT" w:eastAsia="Arial MT" w:hAnsi="Arial MT" w:cs="Arial MT"/>
      <w:lang w:val="pt-PT"/>
    </w:rPr>
  </w:style>
  <w:style w:type="paragraph" w:styleId="Recuodecorpodetexto2">
    <w:name w:val="Body Text Indent 2"/>
    <w:basedOn w:val="Normal"/>
    <w:link w:val="Recuodecorpodetexto2Char"/>
    <w:uiPriority w:val="99"/>
    <w:unhideWhenUsed/>
    <w:rsid w:val="007D479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7D479E"/>
    <w:rPr>
      <w:rFonts w:ascii="Arial MT" w:eastAsia="Arial MT" w:hAnsi="Arial MT" w:cs="Arial MT"/>
      <w:lang w:val="pt-PT"/>
    </w:rPr>
  </w:style>
  <w:style w:type="paragraph" w:customStyle="1" w:styleId="ParagraphStyle">
    <w:name w:val="Paragraph Style"/>
    <w:rsid w:val="007D479E"/>
    <w:pPr>
      <w:adjustRightInd w:val="0"/>
    </w:pPr>
    <w:rPr>
      <w:rFonts w:ascii="Arial" w:eastAsia="Times New Roman" w:hAnsi="Arial" w:cs="Arial"/>
      <w:sz w:val="24"/>
      <w:szCs w:val="24"/>
      <w:lang w:val="pt-BR" w:eastAsia="pt-BR"/>
    </w:rPr>
  </w:style>
  <w:style w:type="paragraph" w:customStyle="1" w:styleId="Default">
    <w:name w:val="Default"/>
    <w:uiPriority w:val="99"/>
    <w:rsid w:val="007B6A29"/>
    <w:pPr>
      <w:widowControl/>
      <w:adjustRightInd w:val="0"/>
    </w:pPr>
    <w:rPr>
      <w:rFonts w:ascii="Verdana" w:eastAsia="Times New Roman" w:hAnsi="Verdana" w:cs="Times New Roman"/>
      <w:color w:val="000000"/>
      <w:sz w:val="24"/>
      <w:szCs w:val="24"/>
      <w:lang w:val="pt-BR"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9420D5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9420D5"/>
    <w:rPr>
      <w:rFonts w:ascii="Arial MT" w:eastAsia="Arial MT" w:hAnsi="Arial MT" w:cs="Arial MT"/>
      <w:lang w:val="pt-PT"/>
    </w:rPr>
  </w:style>
  <w:style w:type="table" w:styleId="Tabelacomgrade">
    <w:name w:val="Table Grid"/>
    <w:basedOn w:val="Tabelanormal"/>
    <w:uiPriority w:val="39"/>
    <w:rsid w:val="006650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wcpb">
    <w:name w:val="aw_cpb"/>
    <w:basedOn w:val="Fontepargpadro"/>
    <w:rsid w:val="00352B0B"/>
  </w:style>
  <w:style w:type="character" w:styleId="Forte">
    <w:name w:val="Strong"/>
    <w:basedOn w:val="Fontepargpadro"/>
    <w:uiPriority w:val="22"/>
    <w:qFormat/>
    <w:rsid w:val="00F54E15"/>
    <w:rPr>
      <w:b/>
      <w:bCs/>
    </w:rPr>
  </w:style>
  <w:style w:type="paragraph" w:customStyle="1" w:styleId="rtejustify">
    <w:name w:val="rtejustify"/>
    <w:basedOn w:val="Normal"/>
    <w:rsid w:val="000E566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Corpodetexto3">
    <w:name w:val="Body Text 3"/>
    <w:basedOn w:val="Normal"/>
    <w:link w:val="Corpodetexto3Char"/>
    <w:uiPriority w:val="99"/>
    <w:unhideWhenUsed/>
    <w:rsid w:val="001B4A9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1B4A9D"/>
    <w:rPr>
      <w:rFonts w:ascii="Arial MT" w:eastAsia="Arial MT" w:hAnsi="Arial MT" w:cs="Arial MT"/>
      <w:sz w:val="16"/>
      <w:szCs w:val="16"/>
      <w:lang w:val="pt-PT"/>
    </w:rPr>
  </w:style>
  <w:style w:type="character" w:customStyle="1" w:styleId="fontstyle2">
    <w:name w:val="fontstyle2"/>
    <w:basedOn w:val="Fontepargpadro"/>
    <w:rsid w:val="00825F44"/>
  </w:style>
  <w:style w:type="character" w:customStyle="1" w:styleId="fontstyle0">
    <w:name w:val="fontstyle0"/>
    <w:basedOn w:val="Fontepargpadro"/>
    <w:rsid w:val="00825F44"/>
  </w:style>
  <w:style w:type="character" w:customStyle="1" w:styleId="fontstyle3">
    <w:name w:val="fontstyle3"/>
    <w:basedOn w:val="Fontepargpadro"/>
    <w:rsid w:val="00825F44"/>
  </w:style>
  <w:style w:type="paragraph" w:styleId="NormalWeb">
    <w:name w:val="Normal (Web)"/>
    <w:basedOn w:val="Normal"/>
    <w:uiPriority w:val="99"/>
    <w:semiHidden/>
    <w:unhideWhenUsed/>
    <w:rsid w:val="0062629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fase">
    <w:name w:val="Emphasis"/>
    <w:basedOn w:val="Fontepargpadro"/>
    <w:uiPriority w:val="20"/>
    <w:qFormat/>
    <w:rsid w:val="0062629A"/>
    <w:rPr>
      <w:i/>
      <w:iCs/>
    </w:rPr>
  </w:style>
  <w:style w:type="paragraph" w:customStyle="1" w:styleId="msonormal0">
    <w:name w:val="msonormal"/>
    <w:basedOn w:val="Normal"/>
    <w:rsid w:val="0060225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60225C"/>
    <w:rPr>
      <w:color w:val="800080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B79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7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88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24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97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82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3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5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91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6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1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02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18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99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7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2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97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1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82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0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0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86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6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0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52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2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0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8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68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37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9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6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47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2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94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44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59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13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18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51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36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34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3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0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0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49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75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01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72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1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90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0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0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48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96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44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6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9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18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63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13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9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61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12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14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89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99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99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38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91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72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28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26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05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4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7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2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74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13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7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2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5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69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81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25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67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8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54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7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13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8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6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75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4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69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3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58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74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3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83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68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1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61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25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49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3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12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4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7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2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4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4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1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10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9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04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27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31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9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04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53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6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40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11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48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24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8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24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2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4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43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10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25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67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8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8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05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13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67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95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1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73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91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8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09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37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6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26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65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66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38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2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17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55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20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70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1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0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4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4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45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1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68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73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79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5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90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61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5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6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6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4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2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1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4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8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6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nj.jus.br/improbidade_adm/consultar_requerido.php" TargetMode="External"/><Relationship Id="rId18" Type="http://schemas.openxmlformats.org/officeDocument/2006/relationships/hyperlink" Target="https://www.planalto.gov.br/ccivil_03/leis/l8880.htm" TargetMode="External"/><Relationship Id="rId26" Type="http://schemas.openxmlformats.org/officeDocument/2006/relationships/hyperlink" Target="https://www.planalto.gov.br/ccivil_03/_ato2019-2022/2021/lei/L14133.htm" TargetMode="External"/><Relationship Id="rId39" Type="http://schemas.openxmlformats.org/officeDocument/2006/relationships/hyperlink" Target="https://www.planalto.gov.br/ccivil_03/_ato2019-2022/2021/lei/L14133.htm" TargetMode="External"/><Relationship Id="rId21" Type="http://schemas.openxmlformats.org/officeDocument/2006/relationships/hyperlink" Target="http://www.portaldecompraspublicas.com.br/" TargetMode="External"/><Relationship Id="rId34" Type="http://schemas.openxmlformats.org/officeDocument/2006/relationships/hyperlink" Target="https://www.planalto.gov.br/ccivil_03/_ato2019-2022/2021/lei/L14133.htm" TargetMode="External"/><Relationship Id="rId42" Type="http://schemas.openxmlformats.org/officeDocument/2006/relationships/header" Target="header1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pregoeiropma2022@gmail.com" TargetMode="External"/><Relationship Id="rId29" Type="http://schemas.openxmlformats.org/officeDocument/2006/relationships/hyperlink" Target="https://www.planalto.gov.br/ccivil_03/_ato2019-2022/2021/lei/L14133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ortaldecompraspublicas.com.br/" TargetMode="External"/><Relationship Id="rId24" Type="http://schemas.openxmlformats.org/officeDocument/2006/relationships/hyperlink" Target="http://www.planalto.gov.br/ccivil_03/leis/l8078compilado.htm" TargetMode="External"/><Relationship Id="rId32" Type="http://schemas.openxmlformats.org/officeDocument/2006/relationships/hyperlink" Target="http://www.planalto.gov.br/ccivil_03/leis/l9069.htm" TargetMode="External"/><Relationship Id="rId37" Type="http://schemas.openxmlformats.org/officeDocument/2006/relationships/hyperlink" Target="https://www.planalto.gov.br/ccivil_03/leis/l8880.htm" TargetMode="External"/><Relationship Id="rId40" Type="http://schemas.openxmlformats.org/officeDocument/2006/relationships/hyperlink" Target="https://www.planalto.gov.br/ccivil_03/_ato2019-2022/2021/lei/L14133.htm" TargetMode="External"/><Relationship Id="rId45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portaldoempreendedor.gov.br/" TargetMode="External"/><Relationship Id="rId23" Type="http://schemas.openxmlformats.org/officeDocument/2006/relationships/hyperlink" Target="https://www.planalto.gov.br/ccivil_03/_ato2019-2022/2021/lei/L14133.htm" TargetMode="External"/><Relationship Id="rId28" Type="http://schemas.openxmlformats.org/officeDocument/2006/relationships/hyperlink" Target="http://www.planalto.gov.br/ccivil_03/leis/l8078compilado.htm" TargetMode="External"/><Relationship Id="rId36" Type="http://schemas.openxmlformats.org/officeDocument/2006/relationships/hyperlink" Target="http://www.planalto.gov.br/ccivil_03/_ato2011-2014/2013/lei/l12846.htm" TargetMode="External"/><Relationship Id="rId10" Type="http://schemas.openxmlformats.org/officeDocument/2006/relationships/hyperlink" Target="http://www.portaldecompraspublicas.com.br/" TargetMode="External"/><Relationship Id="rId19" Type="http://schemas.openxmlformats.org/officeDocument/2006/relationships/hyperlink" Target="http://www.planalto.gov.br/ccivil_03/leis/l9069.htm" TargetMode="External"/><Relationship Id="rId31" Type="http://schemas.openxmlformats.org/officeDocument/2006/relationships/hyperlink" Target="https://www.planalto.gov.br/ccivil_03/leis/l8880.htm" TargetMode="External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ortaldecompraspublicas.com.br/" TargetMode="External"/><Relationship Id="rId14" Type="http://schemas.openxmlformats.org/officeDocument/2006/relationships/hyperlink" Target="https://contas.tcu.gov.br/ords/f?p=1660%3A3%3A0" TargetMode="External"/><Relationship Id="rId22" Type="http://schemas.openxmlformats.org/officeDocument/2006/relationships/hyperlink" Target="https://www.planalto.gov.br/ccivil_03/_ato2019-2022/2021/lei/L14133.htm" TargetMode="External"/><Relationship Id="rId27" Type="http://schemas.openxmlformats.org/officeDocument/2006/relationships/hyperlink" Target="http://www.planalto.gov.br/ccivil_03/leis/l8078compilado.htm" TargetMode="External"/><Relationship Id="rId30" Type="http://schemas.openxmlformats.org/officeDocument/2006/relationships/hyperlink" Target="https://www.planalto.gov.br/ccivil_03/_ato2019-2022/2021/lei/L14133.htm" TargetMode="External"/><Relationship Id="rId35" Type="http://schemas.openxmlformats.org/officeDocument/2006/relationships/hyperlink" Target="https://www.planalto.gov.br/ccivil_03/_ato2019-2022/2021/lei/L14133.htm" TargetMode="External"/><Relationship Id="rId43" Type="http://schemas.openxmlformats.org/officeDocument/2006/relationships/header" Target="header2.xml"/><Relationship Id="rId8" Type="http://schemas.openxmlformats.org/officeDocument/2006/relationships/hyperlink" Target="http://www.portaldecompraspublicas.com.br/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portaldatransparencia.gov.br/" TargetMode="External"/><Relationship Id="rId17" Type="http://schemas.openxmlformats.org/officeDocument/2006/relationships/hyperlink" Target="mailto:financeiro_saude@hotmail.com" TargetMode="External"/><Relationship Id="rId25" Type="http://schemas.openxmlformats.org/officeDocument/2006/relationships/hyperlink" Target="mailto:financeiro_saude@hotmail.com" TargetMode="External"/><Relationship Id="rId33" Type="http://schemas.openxmlformats.org/officeDocument/2006/relationships/hyperlink" Target="https://www.planalto.gov.br/ccivil_03/_ato2019-2022/2021/lei/L14133.htm" TargetMode="External"/><Relationship Id="rId38" Type="http://schemas.openxmlformats.org/officeDocument/2006/relationships/hyperlink" Target="http://www.planalto.gov.br/ccivil_03/leis/l9069.htm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://www.portaldecompraspublicas.com.br/" TargetMode="External"/><Relationship Id="rId41" Type="http://schemas.openxmlformats.org/officeDocument/2006/relationships/hyperlink" Target="http://pubabredocto/(375471,1)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em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93A60-35D5-4887-A2A6-E961FA28D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40</Pages>
  <Words>20400</Words>
  <Characters>110163</Characters>
  <Application>Microsoft Office Word</Application>
  <DocSecurity>0</DocSecurity>
  <Lines>918</Lines>
  <Paragraphs>260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Pregão Compras - Ampla Participação</vt:lpstr>
    </vt:vector>
  </TitlesOfParts>
  <Company/>
  <LinksUpToDate>false</LinksUpToDate>
  <CharactersWithSpaces>130303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Compras - Ampla Participação</dc:title>
  <dc:creator>Manoel Paz</dc:creator>
  <cp:lastModifiedBy>PC BRASIL</cp:lastModifiedBy>
  <cp:revision>2</cp:revision>
  <cp:lastPrinted>2025-01-23T14:19:00Z</cp:lastPrinted>
  <dcterms:created xsi:type="dcterms:W3CDTF">2025-01-23T14:24:00Z</dcterms:created>
  <dcterms:modified xsi:type="dcterms:W3CDTF">2025-01-23T14:24:00Z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2022-04-05T00:00:00Z</vt:filetime>
  </property>
</Properties>
</file>